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乡村振兴工作总结报告范文(精选13篇)</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为大家提供工作总结范文，工作计划范文，优秀作文，合同范文等等范文学习平台，使学员可以在获取广泛信息的基础上做出更好的写作决定，帮助大家在学习上榜上有名!!!下面本期小编为大家整理了乡村振兴工作总结报告范文(精选13篇)，仅供大家参考学习第1...</w:t>
      </w:r>
    </w:p>
    <w:p>
      <w:pPr>
        <w:ind w:left="0" w:right="0" w:firstLine="560"/>
        <w:spacing w:before="450" w:after="450" w:line="312" w:lineRule="auto"/>
      </w:pPr>
      <w:r>
        <w:rPr>
          <w:rFonts w:ascii="宋体" w:hAnsi="宋体" w:eastAsia="宋体" w:cs="宋体"/>
          <w:color w:val="000"/>
          <w:sz w:val="28"/>
          <w:szCs w:val="28"/>
        </w:rPr>
        <w:t xml:space="preserve">为大家提供工作总结范文，工作计划范文，优秀作文，合同范文等等范文学习平台，使学员可以在获取广泛信息的基础上做出更好的写作决定，帮助大家在学习上榜上有名!!!下面本期小编为大家整理了乡村振兴工作总结报告范文(精选13篇)，仅供大家参考学习[_TAG_h2]第1篇: 乡村振兴工作总结报告</w:t>
      </w:r>
    </w:p>
    <w:p>
      <w:pPr>
        <w:ind w:left="0" w:right="0" w:firstLine="560"/>
        <w:spacing w:before="450" w:after="450" w:line="312" w:lineRule="auto"/>
      </w:pPr>
      <w:r>
        <w:rPr>
          <w:rFonts w:ascii="宋体" w:hAnsi="宋体" w:eastAsia="宋体" w:cs="宋体"/>
          <w:color w:val="000"/>
          <w:sz w:val="28"/>
          <w:szCs w:val="28"/>
        </w:rPr>
        <w:t xml:space="preserve">　　去年以来，我县把乡村振兴战略作为新时代“三农”工作的总抓手，坚持多措并举，多点发力，科学编制《全县乡村振兴三年工作意见》《某某县乡村振兴五年战略规划（2024—2024年）》和五个振兴《工作方案》，努力打造具有鲁西南特色的乡村振兴齐鲁样板。工作中主要抓了以下方面：</w:t>
      </w:r>
    </w:p>
    <w:p>
      <w:pPr>
        <w:ind w:left="0" w:right="0" w:firstLine="560"/>
        <w:spacing w:before="450" w:after="450" w:line="312" w:lineRule="auto"/>
      </w:pPr>
      <w:r>
        <w:rPr>
          <w:rFonts w:ascii="宋体" w:hAnsi="宋体" w:eastAsia="宋体" w:cs="宋体"/>
          <w:color w:val="000"/>
          <w:sz w:val="28"/>
          <w:szCs w:val="28"/>
        </w:rPr>
        <w:t xml:space="preserve">　　第一，坚持把做强农村产业作为乡村振兴的首要任务，进一步打开通道，夯实基础。一是项目招商成效显著。产业振兴，项目是基础，我县把农业项目招商放在首要位置，全力引进大企业，落地大项目，推动大发展。一批大型企业相继来我县投资“三农”项目，投资规模、质量水平均实现历史性突破。今年3月份，我县集中开工乡村振兴项目8个，总投资62.7亿元，业态新、规模大、前景好，致力于打造百亿级新六产产业集群和百亿级的肉鸭产业。其中，山东发展投资控股集团投资13.5亿元的丝路东方田园综合体项目，实际投资规模名列山东省前三位，力争建设成全省乃至全国乡村振兴的示范和样板。由江苏益客集团投资20亿元的益客产业园项目，围绕肉鸭生态养殖和食品加工两大主业，与我县乡村振兴和精准扶贫有机融合，鼓励引导养殖户发展生态肉鸭养殖，致力于打造全国最大的肉鸭生产专业县、羽绒加工和食品深加工基地县。今年4月份，经益客集团研究决定，将迁往江苏10年的集团总部再迁回山东，落户某某，引凤回巢。二是结构调整加快推进。坚持规划引领、科学布局、因地制宜、突出特色的原则，大力开展农业产业结构调整大会战。土地流转面积达到32万亩，划定粮食功能保护区75万亩、重要农作物保护区3.7万亩。大力推进中药材产业，中药材种植面积10万余亩，发展专业村37个、专业户2360个，大型中药材种植基地17处，年产中药材3.5万吨，产值达到14亿余元。大力发展毛木耳种植，采用“合作社+基地+农户+互联网+农产品”的经营模式，建设大棚3200个，栽培毛木耳1.08亿袋，年产值过亿元，成为全国毛木耳四大产区之一。三是农村电商提质增效。目前，全县形成淘宝村18个、淘宝镇3个，电商企业1100家，互联网品牌企业达到200余家，全县拥有活跃店铺1.2万个，农村地区发展电子商务直接或间接受益人口超过25万人。依托阿里巴巴集团橙色培训基地作用，举办各类电商培训100余期，参训人员2万余人次，开启新零售时代，设立京东便利店22家、开设天猫优品店8家。利用京东中国某某馆积极宣传推介我县农特产品，目前已上线企业32家。开辟了我县传统特色农特产品商品的销售新渠道。“舜之药”中药材专业电商平台健康运行。全县形成由传统企业家、返乡大学生和当地青年农民为主的新兴电商创业群体，初显“大众创业、万众创新”良好局面。</w:t>
      </w:r>
    </w:p>
    <w:p>
      <w:pPr>
        <w:ind w:left="0" w:right="0" w:firstLine="560"/>
        <w:spacing w:before="450" w:after="450" w:line="312" w:lineRule="auto"/>
      </w:pPr>
      <w:r>
        <w:rPr>
          <w:rFonts w:ascii="宋体" w:hAnsi="宋体" w:eastAsia="宋体" w:cs="宋体"/>
          <w:color w:val="000"/>
          <w:sz w:val="28"/>
          <w:szCs w:val="28"/>
        </w:rPr>
        <w:t xml:space="preserve">　　第二，坚持把推进农村改革作为乡村振兴的强大动力，进一步释放农村的发展活力、改革红利。一是全力推进农村集体产权制度改革。成立农村产权制度改革领导小组，研究制定集体资产清产核资工作指导意见和股权量化指导意见等，对农村集体产权制度改革的指导思想、基本原则、重点环节、实施步骤、组织领导作出部署。目前，我县全面完成了清产核资并录入省清产核资系统，对集体资产进行了量化，核实资产总额11.58亿元，集体土地面积145.56万亩。成立股份（经济）合作社567个，量化资产4.76亿元，量化股数85.2万股，完成率100%。基本建立健全村级会计账簿，实行了全县村集体三资代理，并逐步实施了会计电算化。通过农村集体产权制度改革，村民摸清了“家底”，明晰了产权，逐步实现了农村资源变资产、资金变股金、农民变股东，唤醒沉睡多年的农村土地资产，促进了农村土地市场的有序发展。二是全力做好农村宅基地“三权分置”试点。为确保试点工作顺利进行，县委、县政府成立“双组长”试点工作领导小组，由县委书记和县长任组长。按照每个乡镇的试点村不少于本乡镇辖区内行政村总数的10%，每个乡镇选定了不少于3个班子强、经济基础好、村民素质高的先行试点村庄，全县选取的52个试点村。研究制定了《某某县农村宅基地资格认定试行办法》和《某某县农村宅基地有偿使用指导意见》，去年10月份，为AAA村部分村民颁发了不动产证书，试点工作取得突破性进展。</w:t>
      </w:r>
    </w:p>
    <w:p>
      <w:pPr>
        <w:ind w:left="0" w:right="0" w:firstLine="560"/>
        <w:spacing w:before="450" w:after="450" w:line="312" w:lineRule="auto"/>
      </w:pPr>
      <w:r>
        <w:rPr>
          <w:rFonts w:ascii="宋体" w:hAnsi="宋体" w:eastAsia="宋体" w:cs="宋体"/>
          <w:color w:val="000"/>
          <w:sz w:val="28"/>
          <w:szCs w:val="28"/>
        </w:rPr>
        <w:t xml:space="preserve">　　第三，坚持把办好民生实事、“关键小事”作为乡村振兴的大事来抓，进一步满足农民群众日益增长的美好生活需要。实施乡村振兴战略，就要深入践行以人民为中心的发展思想，主动适应新情况新变化，想群众之所想、急群众之所急、解群众之所困，努力让农民群众过上幸福美好的日子。一是村镇建设不断提质。我县被列入省级农村宅基地三权分置试点县、省级新型城镇化试点县。AAAA被纳入全市“两新”融合发展试点乡镇。与鲁商集团、省土地集团、水发集团等大企业合作，新启动7个高标准新型农村社区建设，美丽乡村A类村庄覆盖率达到14%以上。尤其是阎什镇舜耕历山社区，按照土地向适度规模集中、产业向园区集中、人口向新型社区集中的原则，与省土地集团合作，把17个村庄分期、分批拆迁，统一规划，高标准建设，全力打造乡村振兴鲁西南样板。依托鲁望农业集团，以土地入股的形式，集中打造1.2万亩优质高效现代农业生产基地，高标准建设集特色种植、优质粮食生产、农产品加工、双创基地于一体的农业产业园区。二是公共服务不断加强。近年来，全县累计投入资金6.05亿元，新建、改扩建农村中小学校舍37.56万平方米，全县98%以上的农村中小学校实现了楼房化。在某某广大农村，“最好的房子是学校，最美的环境在校园”，已成为群众公认的事实。全县设有乡镇卫生院15处，社区卫生服务中心2处，卫生室（卫生服务站）394处，其中一体化管理村卫生室208处，卫生院被国家确定为“群众满意的乡镇卫生院”。全力做好免费向全县城乡居民提供14项基本公共卫生服务工作，全县共建立电子健康档案64.9万人。</w:t>
      </w:r>
    </w:p>
    <w:p>
      <w:pPr>
        <w:ind w:left="0" w:right="0" w:firstLine="560"/>
        <w:spacing w:before="450" w:after="450" w:line="312" w:lineRule="auto"/>
      </w:pPr>
      <w:r>
        <w:rPr>
          <w:rFonts w:ascii="宋体" w:hAnsi="宋体" w:eastAsia="宋体" w:cs="宋体"/>
          <w:color w:val="000"/>
          <w:sz w:val="28"/>
          <w:szCs w:val="28"/>
        </w:rPr>
        <w:t xml:space="preserve">　　第四，坚持把加强农村基层党组织建设作为乡村振兴的根本保证，进一步增强党在农村的政治领导力、思想引领力、群众组织力、社会号召力。一是加强农村干部队伍建设。深入实施农村党组织建设“头雁工程”，出台《关于正向激励农村（社区）干部的十条意见》，从拓宽晋升渠道、培树典型、提高待遇、关心关爱、教育培训、减轻工作负担、保障运转经费等10个方面，系统制定了正向激励具体措施，有效激发了村干部工作积极性。提出推进“头雁工程”的“千人计划”，即每村培育1名后备支部书记、2名左右后备村“两委”成员，县委组织部优中选优，建立了947人的农村后备干部人才库。在去年实现全县村支部书记、村委会主任、村会计培训全覆盖的基础上，今年5月10日起组织100名村支部书记和乡镇组织委员赴浙江省组工培训基地开展为期一周的教育培训，着力提高农村干部抓乡村振兴的能力水平。二是发展壮大村级集体经济。依托农村集体产权制度改革和清产核资工作，逐村制定了村集体经济发展规划，建立了全县集体经济发展台账，统筹采取整合涉农资金、盘活闲置资产、推进土地流转等措施壮大村集体经济。三是大力推进乡风文明。大力传承弘扬优秀传统文化，努力推动社会主义核心价值观融入乡村，转化为农民的情感认同和行为习惯，推进移风易俗，培育文明乡风、良好家风、淳朴民风，使乡村真正成为具有乡土气息、传承乡村文明的幸福家园。</w:t>
      </w:r>
    </w:p>
    <w:p>
      <w:pPr>
        <w:ind w:left="0" w:right="0" w:firstLine="560"/>
        <w:spacing w:before="450" w:after="450" w:line="312" w:lineRule="auto"/>
      </w:pPr>
      <w:r>
        <w:rPr>
          <w:rFonts w:ascii="宋体" w:hAnsi="宋体" w:eastAsia="宋体" w:cs="宋体"/>
          <w:color w:val="000"/>
          <w:sz w:val="28"/>
          <w:szCs w:val="28"/>
        </w:rPr>
        <w:t xml:space="preserve">　　某某县是农业大县，全县90多万人中有70多万在农村。当前，全县农业基础薄弱，现代农业还没有迈开步子，农业产业链条比较短，这些都制约着乡村振兴的发展。全县广大人民群众对美好生活的需求非常迫切，我们将从最薄弱的环节入手，坚决贯彻中央和省市委决策部署，按照“产业兴旺、生态宜居、乡风文明、治理有效、生活富裕”的20字总要求，全面推动乡村产业、人才、文化、生态、组织“五个振兴”。</w:t>
      </w:r>
    </w:p>
    <w:p>
      <w:pPr>
        <w:ind w:left="0" w:right="0" w:firstLine="560"/>
        <w:spacing w:before="450" w:after="450" w:line="312" w:lineRule="auto"/>
      </w:pPr>
      <w:r>
        <w:rPr>
          <w:rFonts w:ascii="宋体" w:hAnsi="宋体" w:eastAsia="宋体" w:cs="宋体"/>
          <w:color w:val="000"/>
          <w:sz w:val="28"/>
          <w:szCs w:val="28"/>
        </w:rPr>
        <w:t xml:space="preserve">　　一、以推进农业供给侧结构性改革为抓手，着力推动质量兴农、绿色兴农，让乡村“强”起来。切实抓好粮食生产，推动藏粮于地、藏粮于技，新增高产创建示范方10万亩。深化农业供给侧结构性改革，力争新增特色经济作物3万亩，发展特色经济林5000亩。大力培植道地药材标准化种植，新增中药材种植面积8000亩以上。坚持质量兴农、绿色兴农，新建、改扩建规模化养殖场20家以上，创建省级以上标准化示范场2家，新认证“三品一标”农产品20个以上。大力发展土地流转、土地托管、订单服务等多种形式的适度规模经营，提升农户组织化程度，新建为农服务中心3处，完成测土配方智能配肥和飞防作业各20万亩。开展全程机械化推进行动，提升农业生产综合机械化水平，争创国家级主要农作物全程机械化示范县。坚持用工业化理念发展农业，大力实施农业“接二连三”工程，积极培育壮大果蔬、食用菌、肉食加工、宠物食品等产业，争取打造几个市级以上农业产业化龙头企业。全力推进丝路东方田园综合体、益客农业生态示范园项目建设进度，发展生猪、肉鸭规模化养殖。积极推动山东上上滩田园综合体、深圳铁汉生态黄河滩区田园综合体项目尽快落地建设，争取打造成省级以上现代农业园区，走出一条规模经营、装备现代、绿色生态、优质高效、三产融合的现代农业发展之路，在打造乡村振兴齐鲁样板上提供“某某方案”。</w:t>
      </w:r>
    </w:p>
    <w:p>
      <w:pPr>
        <w:ind w:left="0" w:right="0" w:firstLine="560"/>
        <w:spacing w:before="450" w:after="450" w:line="312" w:lineRule="auto"/>
      </w:pPr>
      <w:r>
        <w:rPr>
          <w:rFonts w:ascii="宋体" w:hAnsi="宋体" w:eastAsia="宋体" w:cs="宋体"/>
          <w:color w:val="000"/>
          <w:sz w:val="28"/>
          <w:szCs w:val="28"/>
        </w:rPr>
        <w:t xml:space="preserve">　　二、以打造美丽宜居新家园为目标，着力补短板、强弱项，让乡村“美”起来。坚持点面结合、整县推进、特色打造，加快实现美丽乡村全域化。持续开展农村环境“三大革命”，整合农村“七改”、环境综合整治、“美丽庭院”等资源，建立多元化投入、常态化巡查、长效化管护机制，新增植树造林面积1.5万亩，创建森林乡镇1个、森林村居34个，打造“村在林中、路在绿中、房在园中、人在景中”新农村，助力全市成功创建国家森林城市。全面实施畜禽粪污资源化利用整县推进项目，力争综合利用率达到80%。深入开展移风易俗，倡树文明乡风，巩固强化殡葬改革成果。选好配强村委会班子，培育“新乡贤”，健全自治、法治、德治相结合的乡村治理体系。综合运用政策激励、分类指导、产业扶持、规范管理等措施，加快壮大村级集体经济。</w:t>
      </w:r>
    </w:p>
    <w:p>
      <w:pPr>
        <w:ind w:left="0" w:right="0" w:firstLine="560"/>
        <w:spacing w:before="450" w:after="450" w:line="312" w:lineRule="auto"/>
      </w:pPr>
      <w:r>
        <w:rPr>
          <w:rFonts w:ascii="宋体" w:hAnsi="宋体" w:eastAsia="宋体" w:cs="宋体"/>
          <w:color w:val="000"/>
          <w:sz w:val="28"/>
          <w:szCs w:val="28"/>
        </w:rPr>
        <w:t xml:space="preserve">　　三、坚持以实现共同富裕为方向，着力保障和改善农村民生，让乡村“富”起来。坚持以人民为中心的发展思想，加快实现共同富裕，让广大农民有更多获得感和幸福感。一是在“减”字上下功夫，持续深化脱贫攻坚。深化脱贫攻坚“三个一”工程，加强扶贫车间管理，致力于扶贫车间向“致富车间”“发展车间”转化；加大涉农扶贫资金整合力度，集中抓好畜禽养殖、花卉、果蔬、食用菌等几个符合当地实际的产业扶贫基地。盯紧“黄河滩”，完成4个外迁社区搬迁，加快4个村台社区建设，努力实现“一村一品，一台一韵”，建成美丽乡村示范点，逐步将“黄河滩”变成美丽的“花果园”。锁定“老病残”，实施资产收益、农村低保、实物供给、邻里互助等保障性扶贫措施，落实各项扶贫政策，确保老有所养、病有所医、残有所助、生活有兜底。二是在“增”字上下功夫，持续促进农民增收。探索发展休闲农业、观光农业、体验农业、创意农业，鼓励农民发展民宿产业，推动产品变精品、田园变公园、农房变客房、劳作变体验，不断打造农民增收新业态。借助京东中国某某馆、舜之药、药流通、“供销e家”等电商平台，促进农产品上行。深入推进农村“双创”活动，畅通智力、技术、管理下乡通道，培训新型职业农民，发展“新农人”，培养造就一支懂农业、爱农村、爱农民的“三农”工作队伍。支持金融资本、工商资本、企业主体参与农业生产和农村发展，引导农村富余劳动力向技术工人、创业农民、产业农民转型，通过就业带动、保底分红、股份合作、利润返还等形式，让农民合理分享全产业链增值效益。三是在“均”字上下功夫，持续发展社会事业。多渠道扩充普惠性学前教育资源。加大优质教育资源引进力度，积极争取与北大培文、山师附中等院校的战略合作，培育教育知名品牌，提高教育教学质量。扎实推进“县管校聘”管理体制改革，有计划地完善教师队伍补充机制，增加师资力量。加快健康某某建设。全面深化基层医疗卫生体制改革，落实好市政府加强基层医疗卫生事业发展的12条意见，推进基层医疗卫生机构标准化建设，积极构建医疗联合体、医养联合体。抓好老弱病残群体的康复、养老工作，推进中心敬老院管理体制改革，完成50处农村幸福互助院建设。不断丰富群众文体生活，实施“十个一”文化惠民工程，让广大群众享受高质量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第2篇: 乡村振兴工作总结报告</w:t>
      </w:r>
    </w:p>
    <w:p>
      <w:pPr>
        <w:ind w:left="0" w:right="0" w:firstLine="560"/>
        <w:spacing w:before="450" w:after="450" w:line="312" w:lineRule="auto"/>
      </w:pPr>
      <w:r>
        <w:rPr>
          <w:rFonts w:ascii="宋体" w:hAnsi="宋体" w:eastAsia="宋体" w:cs="宋体"/>
          <w:color w:val="000"/>
          <w:sz w:val="28"/>
          <w:szCs w:val="28"/>
        </w:rPr>
        <w:t xml:space="preserve">　  为扎实推进依法行政示范单位创建工作，根据《“法治行”法治宣传平台建设实施方案的通知》要求，县档案局根据本单位业务实际，大力宣传法治示范创建，助力乡镇振兴，为全县群众提供及时、精准、普惠、高质的法治宣传和法律服务，现将该项工作作如下总结。</w:t>
      </w:r>
    </w:p>
    <w:p>
      <w:pPr>
        <w:ind w:left="0" w:right="0" w:firstLine="560"/>
        <w:spacing w:before="450" w:after="450" w:line="312" w:lineRule="auto"/>
      </w:pPr>
      <w:r>
        <w:rPr>
          <w:rFonts w:ascii="宋体" w:hAnsi="宋体" w:eastAsia="宋体" w:cs="宋体"/>
          <w:color w:val="000"/>
          <w:sz w:val="28"/>
          <w:szCs w:val="28"/>
        </w:rPr>
        <w:t xml:space="preserve">&gt;　　一、领导高度重视</w:t>
      </w:r>
    </w:p>
    <w:p>
      <w:pPr>
        <w:ind w:left="0" w:right="0" w:firstLine="560"/>
        <w:spacing w:before="450" w:after="450" w:line="312" w:lineRule="auto"/>
      </w:pPr>
      <w:r>
        <w:rPr>
          <w:rFonts w:ascii="宋体" w:hAnsi="宋体" w:eastAsia="宋体" w:cs="宋体"/>
          <w:color w:val="000"/>
          <w:sz w:val="28"/>
          <w:szCs w:val="28"/>
        </w:rPr>
        <w:t xml:space="preserve">　　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　　（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　　（三）全面落实政策，有效推进精准扶贫工作。局驻村工作队积极落实政策，开展入户调查和精准识别，指导精准扶贫专卷更加有效规范。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　　（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560"/>
        <w:spacing w:before="450" w:after="450" w:line="312" w:lineRule="auto"/>
      </w:pPr>
      <w:r>
        <w:rPr>
          <w:rFonts w:ascii="黑体" w:hAnsi="黑体" w:eastAsia="黑体" w:cs="黑体"/>
          <w:color w:val="000000"/>
          <w:sz w:val="36"/>
          <w:szCs w:val="36"/>
          <w:b w:val="1"/>
          <w:bCs w:val="1"/>
        </w:rPr>
        <w:t xml:space="preserve">第3篇: 乡村振兴工作总结报告</w:t>
      </w:r>
    </w:p>
    <w:p>
      <w:pPr>
        <w:ind w:left="0" w:right="0" w:firstLine="560"/>
        <w:spacing w:before="450" w:after="450" w:line="312" w:lineRule="auto"/>
      </w:pPr>
      <w:r>
        <w:rPr>
          <w:rFonts w:ascii="宋体" w:hAnsi="宋体" w:eastAsia="宋体" w:cs="宋体"/>
          <w:color w:val="000"/>
          <w:sz w:val="28"/>
          <w:szCs w:val="28"/>
        </w:rPr>
        <w:t xml:space="preserve">　　________年，____乡按照乡村振兴战略总要求，根据____生态、绿色、旅游、文化等优势，围绕打造“宜居宜游、山水相依精致小镇”这一中心，紧紧抓住划入“一区两河三带六平台”的大好契机，以“十大”专项行动为主抓手，以“多规合一”建设为牵引，大力实施乡村振兴战略。</w:t>
      </w:r>
    </w:p>
    <w:p>
      <w:pPr>
        <w:ind w:left="0" w:right="0" w:firstLine="560"/>
        <w:spacing w:before="450" w:after="450" w:line="312" w:lineRule="auto"/>
      </w:pPr>
      <w:r>
        <w:rPr>
          <w:rFonts w:ascii="宋体" w:hAnsi="宋体" w:eastAsia="宋体" w:cs="宋体"/>
          <w:color w:val="000"/>
          <w:sz w:val="28"/>
          <w:szCs w:val="28"/>
        </w:rPr>
        <w:t xml:space="preserve">&gt;　　一、________年前三季度工作总结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是产业振兴上，深化改革，加快农业产业体系建设，全乡土地流转率达到____%以上，坚持以农业“新六产”为方向，积极培育农业新模式新业态，丰泽农业科技示范园产业融合综合体项目基本完工，全乡____亩以上种粮大户达到____家，家庭农场____个，农民专业合作____家。蔬菜种植面积________余亩，经济作物种植面积__________余亩。建设防护林________亩，新发展用材林________亩。做实做强要素保障工作。完成____村、____村、____三村土地复垦，新增耕地面积______亩，新增耕地指标______多亩，整理工矿废弃地______亩，整合占补平衡用地______余亩，盘活农村闲散土地指标____亩。</w:t>
      </w:r>
    </w:p>
    <w:p>
      <w:pPr>
        <w:ind w:left="0" w:right="0" w:firstLine="560"/>
        <w:spacing w:before="450" w:after="450" w:line="312" w:lineRule="auto"/>
      </w:pPr>
      <w:r>
        <w:rPr>
          <w:rFonts w:ascii="宋体" w:hAnsi="宋体" w:eastAsia="宋体" w:cs="宋体"/>
          <w:color w:val="000"/>
          <w:sz w:val="28"/>
          <w:szCs w:val="28"/>
        </w:rPr>
        <w:t xml:space="preserve">　　二是人才振兴上，将人才开发工作提升到重要位置，立足丰泽农业，与____农业大学达成战略合作协议，聘请科技顾问__名，提供人才、技术支撑，发展新型现代产业。注重本土人才培育，大力培育新型职业农民，加强乡村干部队伍建设，完成各类人才统计工作，为企业引进本科以上优秀人才__名，举办各类活动、培训____次。</w:t>
      </w:r>
    </w:p>
    <w:p>
      <w:pPr>
        <w:ind w:left="0" w:right="0" w:firstLine="560"/>
        <w:spacing w:before="450" w:after="450" w:line="312" w:lineRule="auto"/>
      </w:pPr>
      <w:r>
        <w:rPr>
          <w:rFonts w:ascii="宋体" w:hAnsi="宋体" w:eastAsia="宋体" w:cs="宋体"/>
          <w:color w:val="000"/>
          <w:sz w:val="28"/>
          <w:szCs w:val="28"/>
        </w:rPr>
        <w:t xml:space="preserve">　　三是文化振兴上，加强农村思想道德建设，深入推进“四德工程”建设，全面改善义务教育薄弱学校基本办学条件，实施了中学学生公寓和教师公寓楼建设。推进乡风文明建设，巩固提升移风易俗工作，按照一村一党建主题广场的要求，新建文化广场__处、文化大院__处、村庄文化墙__个，组织开展了舞动____广场舞比赛和第二届随手拍活动，农村移风易俗群众满意度电话调查位列全市前茅。弘扬时代文明新风尚，积极践行社会主义核心价值观，深入挖掘传统文化时代价值，建设了新时代文明实践分中心__处，完成了村级新时代文明实践站建设。</w:t>
      </w:r>
    </w:p>
    <w:p>
      <w:pPr>
        <w:ind w:left="0" w:right="0" w:firstLine="560"/>
        <w:spacing w:before="450" w:after="450" w:line="312" w:lineRule="auto"/>
      </w:pPr>
      <w:r>
        <w:rPr>
          <w:rFonts w:ascii="宋体" w:hAnsi="宋体" w:eastAsia="宋体" w:cs="宋体"/>
          <w:color w:val="000"/>
          <w:sz w:val="28"/>
          <w:szCs w:val="28"/>
        </w:rPr>
        <w:t xml:space="preserve">　　四是生态振兴上，深化“蓝天工程”，推进“碧水行动”，深入开展“清河行动”回头看，实施“绿满乡村”十大工程，完成投资__.__亿元，新建道路__.__公里，修复道路__.__公里，建设防护林________亩，栽植苗木________余亩，完成______亩荒山绿化。高标准打造了____乡村市级示范点，完善了____社区、______社区基础设施和服务功能。突出生态文明建设，严格落实环保检查工作，严厉打击违法排污行为，努力改善人居环境，全方位抓好秸秆禁烧和秸秆清理工作，城乡环卫一体化工作扎实推进。加强砂石整治，将砂石治理工作常态化，集中开展了砂石治理专项集中行动，有效保护了____砂石资源，维护了河道安全和生态环境。突出生态绿化建设，实施了“绿满乡村”行动，完成泉河、进军渠生态廊道建设，实施了防护林项目、造林补贴项目、森林抚育项目等，汶上大汶河省级湿地公园项目基本完工。</w:t>
      </w:r>
    </w:p>
    <w:p>
      <w:pPr>
        <w:ind w:left="0" w:right="0" w:firstLine="560"/>
        <w:spacing w:before="450" w:after="450" w:line="312" w:lineRule="auto"/>
      </w:pPr>
      <w:r>
        <w:rPr>
          <w:rFonts w:ascii="宋体" w:hAnsi="宋体" w:eastAsia="宋体" w:cs="宋体"/>
          <w:color w:val="000"/>
          <w:sz w:val="28"/>
          <w:szCs w:val="28"/>
        </w:rPr>
        <w:t xml:space="preserve">　　五是组织振兴上，突出“党建引领”，统领全局助发展成效明显。紧紧围绕庆祝新中国成立____周年和“不忘初心、牢记使命”主题教育工作总要求。________年党委书记为基层党员干部上党课__次，领导班子成员送党课下基层____人次。开展了“我是党员我带头”、“佩党徽，重宣誓”、庆七一“优秀党员”评选、“交流面对面，服务零距离”等活动，全乡____个农村党支部党员开展集中入户走访活动____次，为民代办事项______余件。以优化党员队伍结构为目标，确定发展对象____名，注重流动党员日常管理。实施了党委书记突破项目—“大汶河畔党旗红综合党建示范区建设”，积极打造了“一心四区三线两联建”的综合党建示范区，投资______余万元，高标准完成了锦秀佳苑社区党群服务中心党建示范点建设，开展党性教育__次，举办关爱留守儿童志愿者活动__次。出台了《____乡扶持壮大村集体经济试行办法》，综合“强村十法”，村集体经济收入全部突破____万元。各类网络工作平台运行平稳，“大汶河畔党旗红”公众号收受民事诉求______余件，全部办结完毕，受理率______%，群众满意率达____%。</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在肯定成绩的同时，也要清醒看到存在的差距和问题。</w:t>
      </w:r>
    </w:p>
    <w:p>
      <w:pPr>
        <w:ind w:left="0" w:right="0" w:firstLine="560"/>
        <w:spacing w:before="450" w:after="450" w:line="312" w:lineRule="auto"/>
      </w:pPr>
      <w:r>
        <w:rPr>
          <w:rFonts w:ascii="宋体" w:hAnsi="宋体" w:eastAsia="宋体" w:cs="宋体"/>
          <w:color w:val="000"/>
          <w:sz w:val="28"/>
          <w:szCs w:val="28"/>
        </w:rPr>
        <w:t xml:space="preserve">　　1、农村基础设施建设的历史欠账仍然较多，村集体经济基础较弱，自身造血不足。村集体所有资源总体不足，缺乏特色支柱产业，受现有政策和农村实际现状的影响，村民自主投资建设家园的、积极性不高，导致农村基础设施建设投入严重不足，管理服务跟不上，作用难以发挥。近年来，虽然借助上级有关奖补政策，农村道路实现了“村村通”“户户通”、环境整治等政策措施，面貌有了极大地改善，但个别村村级债务缠身，工作任务压力大，除完成应急任务外，处于应付状态;村集体发展思路不够宽，缺乏指向性，“一二三”产业融合发展水平较低。</w:t>
      </w:r>
    </w:p>
    <w:p>
      <w:pPr>
        <w:ind w:left="0" w:right="0" w:firstLine="560"/>
        <w:spacing w:before="450" w:after="450" w:line="312" w:lineRule="auto"/>
      </w:pPr>
      <w:r>
        <w:rPr>
          <w:rFonts w:ascii="宋体" w:hAnsi="宋体" w:eastAsia="宋体" w:cs="宋体"/>
          <w:color w:val="000"/>
          <w:sz w:val="28"/>
          <w:szCs w:val="28"/>
        </w:rPr>
        <w:t xml:space="preserve">　　2、人才引进难，长期留村发展不易，专业技术人才匮乏。村级工作环境条件相对艰苦，村民有能力且年富力强的人员外出发展，外出务工人员较多，人才流失大，特别对于____乡整体位于____县____山区，距城较远，又考虑到家庭生活、发展前景、福利待遇等现实原因，难以长留在村里工作，即使暂时能引进一些高层次人才，长此以往很难留住，造成人才流失，农村人才保障与经济转型升级不相适应，各类专业技术人才特别是高端人才、企业管理人才严重缺乏。</w:t>
      </w:r>
    </w:p>
    <w:p>
      <w:pPr>
        <w:ind w:left="0" w:right="0" w:firstLine="560"/>
        <w:spacing w:before="450" w:after="450" w:line="312" w:lineRule="auto"/>
      </w:pPr>
      <w:r>
        <w:rPr>
          <w:rFonts w:ascii="宋体" w:hAnsi="宋体" w:eastAsia="宋体" w:cs="宋体"/>
          <w:color w:val="000"/>
          <w:sz w:val="28"/>
          <w:szCs w:val="28"/>
        </w:rPr>
        <w:t xml:space="preserve">　　3、旅游开发进入“瓶颈期”。旅游开发项目建设周期长，投入巨大、收益见效缓慢，缺乏专业高效团队运营;旅游开发辐射范围有限，知名度切需提升;个别旅游服务环节薄弱，农家乐等配套餐饮娱乐服务不到位，“留不下”游客成为阻碍____乡旅游整体开发的重要因素。</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实施农业产业提质增效行动，实施高标准农田项目、千亿斤粮食项目、高标准农田开发项目等，新建完善高标准农田__.__万亩，发展高价值经济作物种植__万亩，建设茶叶种植示范基地、设施花卉种养殖基地，高价值作物种植比例达到____%。建设一批“龙头企业+合作社+家庭农场”农业产业化联合体，建设农产品加工基地__处，建设蔬菜专业批发市场__处。发展分享农场、共享农庄、创意农业、特色文化产业。实施休闲农业和乡村旅游精品工程，打造大汶河生态旅游休闲小镇，完成大汶河沿岸旅游线路、梅山旅游线路、泉河沿岸旅游线路的打造。实施农业标准化战略，引导扶持丰泽农业、三秋农业、荣茂农业等龙头企业开展“无公害农产品、绿色食品、有机农产品和农产品地理标志”认证，农产品质量合格率稳定在____%以上。</w:t>
      </w:r>
    </w:p>
    <w:p>
      <w:pPr>
        <w:ind w:left="0" w:right="0" w:firstLine="560"/>
        <w:spacing w:before="450" w:after="450" w:line="312" w:lineRule="auto"/>
      </w:pPr>
      <w:r>
        <w:rPr>
          <w:rFonts w:ascii="宋体" w:hAnsi="宋体" w:eastAsia="宋体" w:cs="宋体"/>
          <w:color w:val="000"/>
          <w:sz w:val="28"/>
          <w:szCs w:val="28"/>
        </w:rPr>
        <w:t xml:space="preserve">　　二是实施美丽乡村提升行动。完善美丽乡村规划体系，实施提升美丽乡村建设三年行动，突出美丽乡村示范引领，重点打造____村，开展美丽宜居乡村“精品”工程，打造一批____村、____古村、____村、____村。</w:t>
      </w:r>
    </w:p>
    <w:p>
      <w:pPr>
        <w:ind w:left="0" w:right="0" w:firstLine="560"/>
        <w:spacing w:before="450" w:after="450" w:line="312" w:lineRule="auto"/>
      </w:pPr>
      <w:r>
        <w:rPr>
          <w:rFonts w:ascii="宋体" w:hAnsi="宋体" w:eastAsia="宋体" w:cs="宋体"/>
          <w:color w:val="000"/>
          <w:sz w:val="28"/>
          <w:szCs w:val="28"/>
        </w:rPr>
        <w:t xml:space="preserve">　　三是实施乡村人才培育行动。培育新型职业农民，开展农业技术培训，培育新型职业农民。加强乡村干部队伍建设，选拔培养一批懂农业、爱农村、爱农民的优秀人才。实施“一村一村官”工程，从企业专业人才中聘用一批村官，担任村团委书记或书记助理，聘请部分优秀企业家担任乡经济发展顾问，形成共谋、共商、共建的氛围。</w:t>
      </w:r>
    </w:p>
    <w:p>
      <w:pPr>
        <w:ind w:left="0" w:right="0" w:firstLine="560"/>
        <w:spacing w:before="450" w:after="450" w:line="312" w:lineRule="auto"/>
      </w:pPr>
      <w:r>
        <w:rPr>
          <w:rFonts w:ascii="宋体" w:hAnsi="宋体" w:eastAsia="宋体" w:cs="宋体"/>
          <w:color w:val="000"/>
          <w:sz w:val="28"/>
          <w:szCs w:val="28"/>
        </w:rPr>
        <w:t xml:space="preserve">　　四是实施农村体制机制创新行动。稳妥推进土地制度改革，探索农村土地“三权分置”多种实现形式，深化农村集体产权制度改革，加快土地适度规模经营，探索乡村与城市的需求互动机制。推动新型产业资源创新与服务产品的创新，以服务产品满足对象的需求，探索公共资源性质的公共产品与具体的产业服务产品相结合，共同为社会提供综合性的服务。</w:t>
      </w:r>
    </w:p>
    <w:p>
      <w:pPr>
        <w:ind w:left="0" w:right="0" w:firstLine="560"/>
        <w:spacing w:before="450" w:after="450" w:line="312" w:lineRule="auto"/>
      </w:pPr>
      <w:r>
        <w:rPr>
          <w:rFonts w:ascii="宋体" w:hAnsi="宋体" w:eastAsia="宋体" w:cs="宋体"/>
          <w:color w:val="000"/>
          <w:sz w:val="28"/>
          <w:szCs w:val="28"/>
        </w:rPr>
        <w:t xml:space="preserve">&gt;　　二、________年工作打算</w:t>
      </w:r>
    </w:p>
    <w:p>
      <w:pPr>
        <w:ind w:left="0" w:right="0" w:firstLine="560"/>
        <w:spacing w:before="450" w:after="450" w:line="312" w:lineRule="auto"/>
      </w:pPr>
      <w:r>
        <w:rPr>
          <w:rFonts w:ascii="宋体" w:hAnsi="宋体" w:eastAsia="宋体" w:cs="宋体"/>
          <w:color w:val="000"/>
          <w:sz w:val="28"/>
          <w:szCs w:val="28"/>
        </w:rPr>
        <w:t xml:space="preserve">　　总体思路</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落实党的十九大精神，坚持稳中求进工作总基调，按照产业兴旺、生态宜居、乡风文明、治理有效、生活富裕的总要求，大力弘扬“实干担当、创新争先”的汶上精神，统筹推进____乡乡村振兴全面发展。</w:t>
      </w:r>
    </w:p>
    <w:p>
      <w:pPr>
        <w:ind w:left="0" w:right="0" w:firstLine="560"/>
        <w:spacing w:before="450" w:after="450" w:line="312" w:lineRule="auto"/>
      </w:pPr>
      <w:r>
        <w:rPr>
          <w:rFonts w:ascii="宋体" w:hAnsi="宋体" w:eastAsia="宋体" w:cs="宋体"/>
          <w:color w:val="000"/>
          <w:sz w:val="28"/>
          <w:szCs w:val="28"/>
        </w:rPr>
        <w:t xml:space="preserve">　　(二)目标任务及措施</w:t>
      </w:r>
    </w:p>
    <w:p>
      <w:pPr>
        <w:ind w:left="0" w:right="0" w:firstLine="560"/>
        <w:spacing w:before="450" w:after="450" w:line="312" w:lineRule="auto"/>
      </w:pPr>
      <w:r>
        <w:rPr>
          <w:rFonts w:ascii="宋体" w:hAnsi="宋体" w:eastAsia="宋体" w:cs="宋体"/>
          <w:color w:val="000"/>
          <w:sz w:val="28"/>
          <w:szCs w:val="28"/>
        </w:rPr>
        <w:t xml:space="preserve">　　1.产业振兴。一是把农业农村作为关键抓手，不断提高现代农业水平。深化农业供给侧结构性改革，持续加大土地流转和土地托管力度，加快推进道路建设和水利设施建设，新完善高标准农田________亩，新增家庭农场、农民合作社等各类新型经营主体__家。二是加快建设“宜居宜游、山水相依”精致小镇，以丰泽农业为龙头，积极打造农业“新六产”融合发展先导区、样板田。三是完善全域旅游发展总体规划，实施“大汶河湿地公园+丰泽现代农业园+梅山古传统村落”____田园综合体项目和休闲农业和乡村旅游精品工程，完成大汶河沿岸旅游线路、环山旅游线路、泉河沿岸旅游线路的打造，力争年内引进旅游开发企业__到__家。</w:t>
      </w:r>
    </w:p>
    <w:p>
      <w:pPr>
        <w:ind w:left="0" w:right="0" w:firstLine="560"/>
        <w:spacing w:before="450" w:after="450" w:line="312" w:lineRule="auto"/>
      </w:pPr>
      <w:r>
        <w:rPr>
          <w:rFonts w:ascii="宋体" w:hAnsi="宋体" w:eastAsia="宋体" w:cs="宋体"/>
          <w:color w:val="000"/>
          <w:sz w:val="28"/>
          <w:szCs w:val="28"/>
        </w:rPr>
        <w:t xml:space="preserve">　　2.人才振兴。立足企业技术人才优势，加强人才创业载体建设，创建人才实训基地。夯实农村人才队伍建设，培育骨干农民队伍。探索“招商引资”与“招才引智”互助机制，引导企业开展招院引所、招才引智工作，年内引进各类专业技术人才____人以上，为____经济和社会发展注入新动力。</w:t>
      </w:r>
    </w:p>
    <w:p>
      <w:pPr>
        <w:ind w:left="0" w:right="0" w:firstLine="560"/>
        <w:spacing w:before="450" w:after="450" w:line="312" w:lineRule="auto"/>
      </w:pPr>
      <w:r>
        <w:rPr>
          <w:rFonts w:ascii="宋体" w:hAnsi="宋体" w:eastAsia="宋体" w:cs="宋体"/>
          <w:color w:val="000"/>
          <w:sz w:val="28"/>
          <w:szCs w:val="28"/>
        </w:rPr>
        <w:t xml:space="preserve">　　3.文化振兴。重视农村教育，改善农村义务教育薄弱学校基本办学条件，推进“四德工程”建设，培育富有____特色和时代精神的__贤文化，完善提升新时代文明实践分中心和实践站效能发挥。推进乡风文明建设，巩固提升移风易俗工作。强化社会保障，多渠道开展就业培训、增加就业岗位，实施养老服务体系提质增量工程，实现温馨苑老年公寓市场化运作。</w:t>
      </w:r>
    </w:p>
    <w:p>
      <w:pPr>
        <w:ind w:left="0" w:right="0" w:firstLine="560"/>
        <w:spacing w:before="450" w:after="450" w:line="312" w:lineRule="auto"/>
      </w:pPr>
      <w:r>
        <w:rPr>
          <w:rFonts w:ascii="宋体" w:hAnsi="宋体" w:eastAsia="宋体" w:cs="宋体"/>
          <w:color w:val="000"/>
          <w:sz w:val="28"/>
          <w:szCs w:val="28"/>
        </w:rPr>
        <w:t xml:space="preserve">　　4.生态振兴。牢固树立和践行“绿水青山就是金山银山”的理念，突出生态文明建设。深化“蓝天工程”，扎实推进污染源头防治和城乡环卫一体化工作，持续做好秸秆禁烧和清洁煤推广工作，推进电代煤工程建设。严格落实“河长制”“水十条”，深入开展“清河行动”回头看和水污染防治工作。突出生态绿化建设，继续实施造林绿化与退耕还林、森林质量提升等重大工程。继续实行绿色准入和生态环境“一票否决”，把住生态关，坚决做好砂石保护工作，守住生态底线。</w:t>
      </w:r>
    </w:p>
    <w:p>
      <w:pPr>
        <w:ind w:left="0" w:right="0" w:firstLine="560"/>
        <w:spacing w:before="450" w:after="450" w:line="312" w:lineRule="auto"/>
      </w:pPr>
      <w:r>
        <w:rPr>
          <w:rFonts w:ascii="宋体" w:hAnsi="宋体" w:eastAsia="宋体" w:cs="宋体"/>
          <w:color w:val="000"/>
          <w:sz w:val="28"/>
          <w:szCs w:val="28"/>
        </w:rPr>
        <w:t xml:space="preserve">　　5.组织振兴。深入贯彻落实党的十九大及全会精神，用习近平新时代中国特色社会主义思想引领新征程。巩固拓展“不忘初心、牢记使命”主题教育成果，严格落实全面从严治党主体责任，健全完善党建工作“三张清单”制度，健全完善理论学习中心组学习制度。加强基层党的建设，继续推行社区党建“网格化”管理，深入推进“党建示范区扩面”工程。做好新时代年轻干部培养选拔工作。继续壮大村级集体经济，巩固所有村集体经济收入现有成果，培塑____万元以上的村__个，培育村集体经济项目__个。同时，引导多元化种植提高农民效益、促进农民增收。</w:t>
      </w:r>
    </w:p>
    <w:p>
      <w:pPr>
        <w:ind w:left="0" w:right="0" w:firstLine="560"/>
        <w:spacing w:before="450" w:after="450" w:line="312" w:lineRule="auto"/>
      </w:pPr>
      <w:r>
        <w:rPr>
          <w:rFonts w:ascii="黑体" w:hAnsi="黑体" w:eastAsia="黑体" w:cs="黑体"/>
          <w:color w:val="000000"/>
          <w:sz w:val="36"/>
          <w:szCs w:val="36"/>
          <w:b w:val="1"/>
          <w:bCs w:val="1"/>
        </w:rPr>
        <w:t xml:space="preserve">第4篇: 乡村振兴工作总结报告</w:t>
      </w:r>
    </w:p>
    <w:p>
      <w:pPr>
        <w:ind w:left="0" w:right="0" w:firstLine="560"/>
        <w:spacing w:before="450" w:after="450" w:line="312" w:lineRule="auto"/>
      </w:pPr>
      <w:r>
        <w:rPr>
          <w:rFonts w:ascii="宋体" w:hAnsi="宋体" w:eastAsia="宋体" w:cs="宋体"/>
          <w:color w:val="000"/>
          <w:sz w:val="28"/>
          <w:szCs w:val="28"/>
        </w:rPr>
        <w:t xml:space="preserve">　&gt;　一、党的建设</w:t>
      </w:r>
    </w:p>
    <w:p>
      <w:pPr>
        <w:ind w:left="0" w:right="0" w:firstLine="560"/>
        <w:spacing w:before="450" w:after="450" w:line="312" w:lineRule="auto"/>
      </w:pPr>
      <w:r>
        <w:rPr>
          <w:rFonts w:ascii="宋体" w:hAnsi="宋体" w:eastAsia="宋体" w:cs="宋体"/>
          <w:color w:val="000"/>
          <w:sz w:val="28"/>
          <w:szCs w:val="28"/>
        </w:rPr>
        <w:t xml:space="preserve">　　首先，加强党组织建设，揭高党支部的战斗力，凝聚力，完善村两委学习制度，抓好班子自身建设，不断提高班子成员的理论水平和工作水平，先善决策机制，认真落实民主集中制，实行重大事项会议决策，并对决策内容进行公开、公示。其次，加强党员教育管理，严格按照党员发展要求发展党员。并完善所有党员信息和后备干部的培养、锻炼工作，加强监督。把我村党员的日常管理工作逐步加强，以提高党员的觉悟，保持党员的先进性，纯洁性。</w:t>
      </w:r>
    </w:p>
    <w:p>
      <w:pPr>
        <w:ind w:left="0" w:right="0" w:firstLine="560"/>
        <w:spacing w:before="450" w:after="450" w:line="312" w:lineRule="auto"/>
      </w:pPr>
      <w:r>
        <w:rPr>
          <w:rFonts w:ascii="宋体" w:hAnsi="宋体" w:eastAsia="宋体" w:cs="宋体"/>
          <w:color w:val="000"/>
          <w:sz w:val="28"/>
          <w:szCs w:val="28"/>
        </w:rPr>
        <w:t xml:space="preserve">　&gt;　二、疫情防控工作</w:t>
      </w:r>
    </w:p>
    <w:p>
      <w:pPr>
        <w:ind w:left="0" w:right="0" w:firstLine="560"/>
        <w:spacing w:before="450" w:after="450" w:line="312" w:lineRule="auto"/>
      </w:pPr>
      <w:r>
        <w:rPr>
          <w:rFonts w:ascii="宋体" w:hAnsi="宋体" w:eastAsia="宋体" w:cs="宋体"/>
          <w:color w:val="000"/>
          <w:sz w:val="28"/>
          <w:szCs w:val="28"/>
        </w:rPr>
        <w:t xml:space="preserve">　　为确保辖区村民对新冠病毒的认识和防护，大栗子村党支部充分发挥党员先锋模范作用，根据抗击疫情的形势变化，组织志愿者在辖区卡口进行值班值守。宣传防疫相关工作知识，开展体温测量服务，严控外来人员和车辆，把好外输入关口。与社区同志一起围铁丝网、发宣传单，通过开展宣传活动，展现了抗击疫情新魄力，营造了健康向上的精神氛围，在宣传防疫知识、提振防控信心方面发挥了重要作用。</w:t>
      </w:r>
    </w:p>
    <w:p>
      <w:pPr>
        <w:ind w:left="0" w:right="0" w:firstLine="560"/>
        <w:spacing w:before="450" w:after="450" w:line="312" w:lineRule="auto"/>
      </w:pPr>
      <w:r>
        <w:rPr>
          <w:rFonts w:ascii="宋体" w:hAnsi="宋体" w:eastAsia="宋体" w:cs="宋体"/>
          <w:color w:val="000"/>
          <w:sz w:val="28"/>
          <w:szCs w:val="28"/>
        </w:rPr>
        <w:t xml:space="preserve">　&gt;　三、脱贫攻坚工作</w:t>
      </w:r>
    </w:p>
    <w:p>
      <w:pPr>
        <w:ind w:left="0" w:right="0" w:firstLine="560"/>
        <w:spacing w:before="450" w:after="450" w:line="312" w:lineRule="auto"/>
      </w:pPr>
      <w:r>
        <w:rPr>
          <w:rFonts w:ascii="宋体" w:hAnsi="宋体" w:eastAsia="宋体" w:cs="宋体"/>
          <w:color w:val="000"/>
          <w:sz w:val="28"/>
          <w:szCs w:val="28"/>
        </w:rPr>
        <w:t xml:space="preserve">　　我村共有贫困户11户13人通过造血式扶贫和输血式扶贫两种形式，使贫困户人均收入达到8000元，现已全部脱贫，20XX年在原有的基础上，新增项目大栗子村食品厂与刘家食品有限公司合作，分红2.3万元作为扶贫资金。通过利益链接机制，以差异分红的形式补助贫因户增加收入，实现稳定脱贫。把集体经济收入利用到脱贫攻坚中，加强惠农政策的扶持，采取项目扶持、能人包扶、发展带头人的形式实施帮扶，最終实现共同富裕的目标。将扶贫与扶志、扶智相结合，通过造血式扶贫和输血式扶贫两种方式帮助贫困户脱贫，发展壮大村集体经济。</w:t>
      </w:r>
    </w:p>
    <w:p>
      <w:pPr>
        <w:ind w:left="0" w:right="0" w:firstLine="560"/>
        <w:spacing w:before="450" w:after="450" w:line="312" w:lineRule="auto"/>
      </w:pPr>
      <w:r>
        <w:rPr>
          <w:rFonts w:ascii="宋体" w:hAnsi="宋体" w:eastAsia="宋体" w:cs="宋体"/>
          <w:color w:val="000"/>
          <w:sz w:val="28"/>
          <w:szCs w:val="28"/>
        </w:rPr>
        <w:t xml:space="preserve">　　&gt;四、扫黑除恶工作</w:t>
      </w:r>
    </w:p>
    <w:p>
      <w:pPr>
        <w:ind w:left="0" w:right="0" w:firstLine="560"/>
        <w:spacing w:before="450" w:after="450" w:line="312" w:lineRule="auto"/>
      </w:pPr>
      <w:r>
        <w:rPr>
          <w:rFonts w:ascii="宋体" w:hAnsi="宋体" w:eastAsia="宋体" w:cs="宋体"/>
          <w:color w:val="000"/>
          <w:sz w:val="28"/>
          <w:szCs w:val="28"/>
        </w:rPr>
        <w:t xml:space="preserve">　　我村对扫黑除恶工作高度重视，认真安排，按照上级领导的工作要求，制定方案，周密部署，分片管理。定期组织村两委成员进行宣传、动员。加强摸底排查，让扫黑除恶深入人心，加大群众监督和举报力度，一经发现涉黑涉恶的行为第一时间上报。</w:t>
      </w:r>
    </w:p>
    <w:p>
      <w:pPr>
        <w:ind w:left="0" w:right="0" w:firstLine="560"/>
        <w:spacing w:before="450" w:after="450" w:line="312" w:lineRule="auto"/>
      </w:pPr>
      <w:r>
        <w:rPr>
          <w:rFonts w:ascii="黑体" w:hAnsi="黑体" w:eastAsia="黑体" w:cs="黑体"/>
          <w:color w:val="000000"/>
          <w:sz w:val="36"/>
          <w:szCs w:val="36"/>
          <w:b w:val="1"/>
          <w:bCs w:val="1"/>
        </w:rPr>
        <w:t xml:space="preserve">第5篇: 乡村振兴工作总结报告</w:t>
      </w:r>
    </w:p>
    <w:p>
      <w:pPr>
        <w:ind w:left="0" w:right="0" w:firstLine="560"/>
        <w:spacing w:before="450" w:after="450" w:line="312" w:lineRule="auto"/>
      </w:pPr>
      <w:r>
        <w:rPr>
          <w:rFonts w:ascii="宋体" w:hAnsi="宋体" w:eastAsia="宋体" w:cs="宋体"/>
          <w:color w:val="000"/>
          <w:sz w:val="28"/>
          <w:szCs w:val="28"/>
        </w:rPr>
        <w:t xml:space="preserve">　　人社局在实施乡村振兴战略中，紧紧立足部门职能，突出就业创业、技能培训、社会保障、乡村人才支撑、农民工权益保障等工作重点，坚持抓重点、补短板、强弱项，积极实现农民业有所就、劳有所得、老有所养、弱有所扶。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实施乡村就业创业提升行动，增加农民收入。截至目前，全市农村劳动力转移就业万人，新增返乡下乡创业人，完成目标任务的人的%。全市劳务品牌培训共人，完成目标任务的%。一是抓就业政策落地落实。以落实中央、省、市稳就业保就业系列政策措施为抓手，主动进入疫情防控主战场，稳定和扩大就业。主动对接各类企业、项目的用工需求和城乡劳动者、农民工的就业需求，搭建线上线下服务平台，组织开展“就业援助月”“春风行动”“东西部扶贫劳务协作暨民营企业招聘周”等系列活动场，发布岗位信息 余万条，帮助家企业招聘员工万人。二是强化技能培训。紧跟人力资源市场、产业发展、城乡劳动力职业发展需求，积极回引农民工返乡创业，组织开展劳务品牌培训、转移就业培训、创业培训，截止日，全市累计开展各类补贴性职业技能培训人次，完成目标任务万人次的%，已兑现补贴资金万元。三是主动靠前服务。扎实开展农民工安全有序返岗“春风行动”，坚持“面对面”收集意愿、“一对一”健康体检、“点对点”返岗服务、“心连心”跟踪上岗，累计为万农民工办理健康证明，组织专车专列专机班次，帮助万农民工实现安全有序返岗。四是做实兜底保障。坚持把疫情防控与安置就业结合起来，先后开发农村公益性岗位万个、临时性疫情防控公益性岗位万个，安置贫困劳动力、因疫情无法返岗农民工等人员就业万人。</w:t>
      </w:r>
    </w:p>
    <w:p>
      <w:pPr>
        <w:ind w:left="0" w:right="0" w:firstLine="560"/>
        <w:spacing w:before="450" w:after="450" w:line="312" w:lineRule="auto"/>
      </w:pPr>
      <w:r>
        <w:rPr>
          <w:rFonts w:ascii="宋体" w:hAnsi="宋体" w:eastAsia="宋体" w:cs="宋体"/>
          <w:color w:val="000"/>
          <w:sz w:val="28"/>
          <w:szCs w:val="28"/>
        </w:rPr>
        <w:t xml:space="preserve">　　(二)实施农村社会保障提升行动，解决后顾之忧。一是推进全民参保计划。研究解决偏远地区农村居民社保政策知晓度不高的问题，出台灵活就业人员就近参加企业职工基本养老保险办法，全面完成退捕渔民应保尽保工作任务，针对未参保城乡居民开展精准扩面行动，截至目前，全市基本养老保险参保人数达到人，参保率达到%。二是巩固社保扶贫成果。建立动态清零机制，代缴万名贫困人员城乡居民基本养老保险费万元。将5944名年满60周岁、未领取社保待遇的贫困人员纳入保障范围，待遇领取人数达到55.65万人，其中贫困人口24.81万人，当期累计支付基金6.73亿元，月人均养老金水平达到106元。三是提供高效便捷服务。上线运行全省社会保险信息系统，平均单笔业务相对以前提速60%。大力推广“掌上12333”等载体向农村延伸，基本实现公共业务“足不出户”即可办理。全面推行导办、预约、延时等“家人式”服务，累计开展上门慰问式认证1000余人次。</w:t>
      </w:r>
    </w:p>
    <w:p>
      <w:pPr>
        <w:ind w:left="0" w:right="0" w:firstLine="560"/>
        <w:spacing w:before="450" w:after="450" w:line="312" w:lineRule="auto"/>
      </w:pPr>
      <w:r>
        <w:rPr>
          <w:rFonts w:ascii="宋体" w:hAnsi="宋体" w:eastAsia="宋体" w:cs="宋体"/>
          <w:color w:val="000"/>
          <w:sz w:val="28"/>
          <w:szCs w:val="28"/>
        </w:rPr>
        <w:t xml:space="preserve">　　(三)实施乡村人才创优提升行动，激发农村活力。共为乡镇事业单位招聘批次人。其中，乡镇学校招聘教师人，乡镇卫生院招聘医护人员人，乡镇其他事业单位招聘人，有效解决了乡镇机构改革人员短缺的问题。同时，配合乡镇机构改革，已对各区县余个乡镇事业单位完成了岗位设置核准。持续实施高校毕业生“三支一扶”计划，2024年成功招募高校毕业生“三支一扶”计划志愿者名，深入我市边远乡镇从事支农、支教、支医和扶贫工作。争取中央和省财政“三支一扶”专项资金400多万元。</w:t>
      </w:r>
    </w:p>
    <w:p>
      <w:pPr>
        <w:ind w:left="0" w:right="0" w:firstLine="560"/>
        <w:spacing w:before="450" w:after="450" w:line="312" w:lineRule="auto"/>
      </w:pPr>
      <w:r>
        <w:rPr>
          <w:rFonts w:ascii="宋体" w:hAnsi="宋体" w:eastAsia="宋体" w:cs="宋体"/>
          <w:color w:val="000"/>
          <w:sz w:val="28"/>
          <w:szCs w:val="28"/>
        </w:rPr>
        <w:t xml:space="preserve">　　(四)实施农民工权益保障提升行动，维护合法权益。积极履行市根治拖欠农民工工资工作领导小组办公室职能，部署开展了根治欠薪春季、夏季专项行动，全面清理整治农民工工资拖欠问题，全市各级人社部门共立案查处拖欠农民工工资案件22件，向司法部门移送拒不支付劳动报酬罪案件8件，为567名农民工追发工资待遇597万余元。公布重大劳动保障违法行为5起，将2家欠薪企业及相关责任人列入拖欠农民工工资“黑名单”联合惩戒。</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(一)农民工条件受限制。我市农民工达到了万余人，由于自身文化素质和专业技术的限制，在市场竞争的冲击下，部分农民工失去了就业竞争力，很多农民工面临不能就业、找不到理想工作的现象。</w:t>
      </w:r>
    </w:p>
    <w:p>
      <w:pPr>
        <w:ind w:left="0" w:right="0" w:firstLine="560"/>
        <w:spacing w:before="450" w:after="450" w:line="312" w:lineRule="auto"/>
      </w:pPr>
      <w:r>
        <w:rPr>
          <w:rFonts w:ascii="宋体" w:hAnsi="宋体" w:eastAsia="宋体" w:cs="宋体"/>
          <w:color w:val="000"/>
          <w:sz w:val="28"/>
          <w:szCs w:val="28"/>
        </w:rPr>
        <w:t xml:space="preserve">　　(二)本地就业吸纳能力弱。经济总量小，发展相对滞后，依靠“三大重点”产业支撑，效率不高、产值不高、聚集效应不强等现象较突出。</w:t>
      </w:r>
    </w:p>
    <w:p>
      <w:pPr>
        <w:ind w:left="0" w:right="0" w:firstLine="560"/>
        <w:spacing w:before="450" w:after="450" w:line="312" w:lineRule="auto"/>
      </w:pPr>
      <w:r>
        <w:rPr>
          <w:rFonts w:ascii="宋体" w:hAnsi="宋体" w:eastAsia="宋体" w:cs="宋体"/>
          <w:color w:val="000"/>
          <w:sz w:val="28"/>
          <w:szCs w:val="28"/>
        </w:rPr>
        <w:t xml:space="preserve">　　(三)基层专业技术人员存在流失现象。由于基层条件艰苦，对基层事业单位经费投入不足，专业技术人员业务开展受到限制，特别是边远地区，待遇较低，工作条件差，使得专业技术人才引进难，留住人才更难。</w:t>
      </w:r>
    </w:p>
    <w:p>
      <w:pPr>
        <w:ind w:left="0" w:right="0" w:firstLine="560"/>
        <w:spacing w:before="450" w:after="450" w:line="312" w:lineRule="auto"/>
      </w:pPr>
      <w:r>
        <w:rPr>
          <w:rFonts w:ascii="黑体" w:hAnsi="黑体" w:eastAsia="黑体" w:cs="黑体"/>
          <w:color w:val="000000"/>
          <w:sz w:val="36"/>
          <w:szCs w:val="36"/>
          <w:b w:val="1"/>
          <w:bCs w:val="1"/>
        </w:rPr>
        <w:t xml:space="preserve">第6篇: 乡村振兴工作总结报告</w:t>
      </w:r>
    </w:p>
    <w:p>
      <w:pPr>
        <w:ind w:left="0" w:right="0" w:firstLine="560"/>
        <w:spacing w:before="450" w:after="450" w:line="312" w:lineRule="auto"/>
      </w:pPr>
      <w:r>
        <w:rPr>
          <w:rFonts w:ascii="宋体" w:hAnsi="宋体" w:eastAsia="宋体" w:cs="宋体"/>
          <w:color w:val="000"/>
          <w:sz w:val="28"/>
          <w:szCs w:val="28"/>
        </w:rPr>
        <w:t xml:space="preserve">　　&gt;一、xxxx年乡村振兴工作进展情况</w:t>
      </w:r>
    </w:p>
    <w:p>
      <w:pPr>
        <w:ind w:left="0" w:right="0" w:firstLine="560"/>
        <w:spacing w:before="450" w:after="450" w:line="312" w:lineRule="auto"/>
      </w:pPr>
      <w:r>
        <w:rPr>
          <w:rFonts w:ascii="宋体" w:hAnsi="宋体" w:eastAsia="宋体" w:cs="宋体"/>
          <w:color w:val="000"/>
          <w:sz w:val="28"/>
          <w:szCs w:val="28"/>
        </w:rPr>
        <w:t xml:space="preserve">　　xxx区内xx个行政村，其中xx村为我镇乡村振兴试点村，xx村为省级乡村振兴示范村。为扎实推进乡村振兴工作，我镇乡村振兴领导小组研究制定全镇乡村振兴战略规划，部署推进重大政策、重大行动和重要工作，协调解决实施乡村振兴战略重点难题。</w:t>
      </w:r>
    </w:p>
    <w:p>
      <w:pPr>
        <w:ind w:left="0" w:right="0" w:firstLine="560"/>
        <w:spacing w:before="450" w:after="450" w:line="312" w:lineRule="auto"/>
      </w:pPr>
      <w:r>
        <w:rPr>
          <w:rFonts w:ascii="宋体" w:hAnsi="宋体" w:eastAsia="宋体" w:cs="宋体"/>
          <w:color w:val="000"/>
          <w:sz w:val="28"/>
          <w:szCs w:val="28"/>
        </w:rPr>
        <w:t xml:space="preserve">　　（一）着眼产业兴旺，大力发展现代农业</w:t>
      </w:r>
    </w:p>
    <w:p>
      <w:pPr>
        <w:ind w:left="0" w:right="0" w:firstLine="560"/>
        <w:spacing w:before="450" w:after="450" w:line="312" w:lineRule="auto"/>
      </w:pPr>
      <w:r>
        <w:rPr>
          <w:rFonts w:ascii="宋体" w:hAnsi="宋体" w:eastAsia="宋体" w:cs="宋体"/>
          <w:color w:val="000"/>
          <w:sz w:val="28"/>
          <w:szCs w:val="28"/>
        </w:rPr>
        <w:t xml:space="preserve">　　因地制宜，大胆谋划，促进农业特色产业发展。坚持基层党建示范点与乡村振兴示范村“双示范融合”，着力建设下湖村、叠石村两个省级乡村振兴试点村。茶产业：我镇以生春源茶业有限责任公司为龙头，带动x家本土茶叶加工企业。建设生春源叠石茶叶基地xxxx亩，辐射带动xx村约xxxx农户对全镇约xxxx亩茶山进行标准化改造管理，茶叶产量显著提升。茭白产业：以长晟生态农业公司为龙头，建设千亩茭白产业园和千亩荷花基地，采用生态立体种植模式（荷花+小龙虾），实现高产、高效农业种养，打造生态农业田园综合体，实现荷花套养小龙虾xxxx亩，提供就业岗位约xxx人，带动村民增收约xxx万元，实现农民共同富裕。食用菌产业：大力发展香菇为主的食用菌产业，形成吉际、中房、林家、大洋、显柄等村食用菌产业聚集地，实现投产香菇xxx万袋，年产香菇xxxx吨。中草药产业：以大园、东山为核心，引进“三叶青”中草药种植项目为龙头，打造中房中草药种植基地。水果产业：建设叠石的百香果、下湖的砂糖橘，凤凰山的水蜜桃、大洋的葡萄、深坑、厚富的核桃等数个中房特色水果采摘基地。</w:t>
      </w:r>
    </w:p>
    <w:p>
      <w:pPr>
        <w:ind w:left="0" w:right="0" w:firstLine="560"/>
        <w:spacing w:before="450" w:after="450" w:line="312" w:lineRule="auto"/>
      </w:pPr>
      <w:r>
        <w:rPr>
          <w:rFonts w:ascii="宋体" w:hAnsi="宋体" w:eastAsia="宋体" w:cs="宋体"/>
          <w:color w:val="000"/>
          <w:sz w:val="28"/>
          <w:szCs w:val="28"/>
        </w:rPr>
        <w:t xml:space="preserve">　　（二）着眼生态宜居，不断改善农村环境</w:t>
      </w:r>
    </w:p>
    <w:p>
      <w:pPr>
        <w:ind w:left="0" w:right="0" w:firstLine="560"/>
        <w:spacing w:before="450" w:after="450" w:line="312" w:lineRule="auto"/>
      </w:pPr>
      <w:r>
        <w:rPr>
          <w:rFonts w:ascii="宋体" w:hAnsi="宋体" w:eastAsia="宋体" w:cs="宋体"/>
          <w:color w:val="000"/>
          <w:sz w:val="28"/>
          <w:szCs w:val="28"/>
        </w:rPr>
        <w:t xml:space="preserve">　　统筹镇村发展，打造宜居中房。大力实施基础设施配套工程，突出抓好水、电、路、房等基础设施建设，深入实施美丽乡村建设、村道路硬化和饮水安全巩固提升工程，全面落实土地整治、危房改造等措施。不断加大农村环境整治、改善生态和人居环境的宣传力度，营造良好的氛围，确保村庄整洁有序、干净优美的人居环境。xxxx年完成下湖、中房、洋里、沙坂、溪门、港里、显柄等七个美丽乡村建设，其中下湖村、中房村为美丽乡村提升村。以建设美丽宜居乡村为导向，以农村垃圾、污水治理和村容村貌提升为主攻方向，完善建设和管护机制。大力推进农村人居环境综合治理工程，完成全镇x个行政村xxx户三格化粪池新建改造任务、农村户用厕所改造和公厕改造。开展耕地占补平衡工作，完成规模面积xxx亩，预计新增耕地面积xxx亩。全面推行“河长制”，配备xx个河道专管员对河道进行每日巡查常年管护，保持河道清洁。同时高度重视墓地专项整治工作，认真贯彻殡葬工作的部署要求，进一步推进殡葬改革工作。</w:t>
      </w:r>
    </w:p>
    <w:p>
      <w:pPr>
        <w:ind w:left="0" w:right="0" w:firstLine="560"/>
        <w:spacing w:before="450" w:after="450" w:line="312" w:lineRule="auto"/>
      </w:pPr>
      <w:r>
        <w:rPr>
          <w:rFonts w:ascii="宋体" w:hAnsi="宋体" w:eastAsia="宋体" w:cs="宋体"/>
          <w:color w:val="000"/>
          <w:sz w:val="28"/>
          <w:szCs w:val="28"/>
        </w:rPr>
        <w:t xml:space="preserve">　　（三）挖掘古镇红色资源，全力发展文旅产业</w:t>
      </w:r>
    </w:p>
    <w:p>
      <w:pPr>
        <w:ind w:left="0" w:right="0" w:firstLine="560"/>
        <w:spacing w:before="450" w:after="450" w:line="312" w:lineRule="auto"/>
      </w:pPr>
      <w:r>
        <w:rPr>
          <w:rFonts w:ascii="宋体" w:hAnsi="宋体" w:eastAsia="宋体" w:cs="宋体"/>
          <w:color w:val="000"/>
          <w:sz w:val="28"/>
          <w:szCs w:val="28"/>
        </w:rPr>
        <w:t xml:space="preserve">　　编制完成《xx镇旅游发展总体规划》，遵循旅游市场需求，充分挖掘和利用中房山水风光，开发建设凤凰山景区、飞仙岩景区、百丈龙潭瀑布、深坑古村落、旗峰生态农场和满盾休闲旅游田园综合体，打造以观光为基础，以休闲为重点、以体验为特色的乡村生态休闲度假旅游。利用承办x罗源首届七境茶文化节、举办罗源·中房健身休闲旅游丰收节、岭兜书法摄影展等活动，进一步打响中房知名度。凭借全镇xx个行政村都属于老区革命基点村的独特红色资源，通过镇内保存尚为完好的阻击战遗址、厚富红军医院、深坑抗日讲习所等历史遗址，深入推进革命老区文化旅游发展。抓好xx村六个国家级传统村落的保护工作，以历史传承下来的明清古建筑为依托，深入挖掘古文化，培育乡村振兴示点村。进一步整合凤凰山自然风光、叠石茶山风光、满盾田园综合体田园风光，满盾古民居、岭兜转水桥、林家旗杆林、陈太尉宫以及千年古官道等资源，推进旅游综合开发，丰富完善旅游线路产品。</w:t>
      </w:r>
    </w:p>
    <w:p>
      <w:pPr>
        <w:ind w:left="0" w:right="0" w:firstLine="560"/>
        <w:spacing w:before="450" w:after="450" w:line="312" w:lineRule="auto"/>
      </w:pPr>
      <w:r>
        <w:rPr>
          <w:rFonts w:ascii="宋体" w:hAnsi="宋体" w:eastAsia="宋体" w:cs="宋体"/>
          <w:color w:val="000"/>
          <w:sz w:val="28"/>
          <w:szCs w:val="28"/>
        </w:rPr>
        <w:t xml:space="preserve">　　（四）着眼生活富裕，全力推进脱贫攻坚</w:t>
      </w:r>
    </w:p>
    <w:p>
      <w:pPr>
        <w:ind w:left="0" w:right="0" w:firstLine="560"/>
        <w:spacing w:before="450" w:after="450" w:line="312" w:lineRule="auto"/>
      </w:pPr>
      <w:r>
        <w:rPr>
          <w:rFonts w:ascii="宋体" w:hAnsi="宋体" w:eastAsia="宋体" w:cs="宋体"/>
          <w:color w:val="000"/>
          <w:sz w:val="28"/>
          <w:szCs w:val="28"/>
        </w:rPr>
        <w:t xml:space="preserve">　　我镇全力推进脱贫攻坚作为美丽乡村建设的基础和前提抢抓政策机遇，精心谋划扶贫项目，持续培育增收产业，大力推进脱贫攻坚。加强“红色引领”，开展雨露计划，实施精准脱贫。年初以来，镇党委加大党建工作力度，加强“红色引领”，发挥领导作用，带领各村党支部围绕打赢脱贫攻坚战，实施乡村振兴战略，带领党员开展雨露计划培训，实施精准脱贫。全镇多次开办种植、畜牧等培训班，惠及建档立卡贫困对象xxx人，提升贫困人员就业能力，实现全体贫困户得到稳定脱贫。中房村党支部带头带领党员与贫困户共同发展种植食用菌；大洋村党支部帮助贫困户黄珠玉养兔；叠石村党支部党员带领贫困户开办百香果种植合作社，促进贫困人口稳定增收，实现贫困人口稳定脱贫，确保已脱贫贫困户不返贫。通过“党建+”引领壮大村级集体经济发展。年初以来，镇党委紧紧围绕党的十九大提出的乡村振兴战略，把握机遇，把发展壮大村级集体经济作为抓基层、打基础、强堡垒的重要抓手，坚持党建引领，通过耕地占补开发、合作社经营、土地承包、盘活固定资产等，凝聚力量推动村级集体经济不断发展壮大。</w:t>
      </w:r>
    </w:p>
    <w:p>
      <w:pPr>
        <w:ind w:left="0" w:right="0" w:firstLine="560"/>
        <w:spacing w:before="450" w:after="450" w:line="312" w:lineRule="auto"/>
      </w:pPr>
      <w:r>
        <w:rPr>
          <w:rFonts w:ascii="宋体" w:hAnsi="宋体" w:eastAsia="宋体" w:cs="宋体"/>
          <w:color w:val="000"/>
          <w:sz w:val="28"/>
          <w:szCs w:val="28"/>
        </w:rPr>
        <w:t xml:space="preserve">　　（五）发展先进文化，切实加强社会治理</w:t>
      </w:r>
    </w:p>
    <w:p>
      <w:pPr>
        <w:ind w:left="0" w:right="0" w:firstLine="560"/>
        <w:spacing w:before="450" w:after="450" w:line="312" w:lineRule="auto"/>
      </w:pPr>
      <w:r>
        <w:rPr>
          <w:rFonts w:ascii="宋体" w:hAnsi="宋体" w:eastAsia="宋体" w:cs="宋体"/>
          <w:color w:val="000"/>
          <w:sz w:val="28"/>
          <w:szCs w:val="28"/>
        </w:rPr>
        <w:t xml:space="preserve">　　我镇充分利用党建微信群、农家书屋远程教育等平台，广泛开展理想信念教育，扶持培养一批产业带头人、文化乡贤等乡土人才，推进社会公德、家庭美德和个人品德建设，弘扬向善向上社会正能量。依托独特的红色文化底蕴和资源禀赋，挖掘开发河洋耕读文化，着力打造文化历史旅游景点的同时同步配套文化广场、乡村舞台等设施，进一步提升公共文化服务水平。大力弘扬社会主义核心价值观抑制天价彩礼薄养厚葬等陈规陋习，培树家庭和美、邻里和睦、村社和谐的农村社会新风尚，推动移风易俗，促进乡风民风持续好转。加强基层组织建设，把党建责任抓实、抓细、抓到位，把党建工作与业务工作同谋划、同部署、同推进、同考核，严格按照党内政治生活准则开展工作，创新活动方式，丰富活动载体，过好组织生活，持续创建学习型党组织建设。切实加强平安乡镇建设。结合“扫黑除恶”专项行动，建立健全镇村管理、服务、协调功能，严厉打击村霸，重拳出击黄赌毒和邪教组织，主动化解农村社会矛盾，实现政府治理和社会调节、群众自治良性互动。</w:t>
      </w:r>
    </w:p>
    <w:p>
      <w:pPr>
        <w:ind w:left="0" w:right="0" w:firstLine="560"/>
        <w:spacing w:before="450" w:after="450" w:line="312" w:lineRule="auto"/>
      </w:pPr>
      <w:r>
        <w:rPr>
          <w:rFonts w:ascii="宋体" w:hAnsi="宋体" w:eastAsia="宋体" w:cs="宋体"/>
          <w:color w:val="000"/>
          <w:sz w:val="28"/>
          <w:szCs w:val="28"/>
        </w:rPr>
        <w:t xml:space="preserve">　&gt;　二、xxxx年工作计划</w:t>
      </w:r>
    </w:p>
    <w:p>
      <w:pPr>
        <w:ind w:left="0" w:right="0" w:firstLine="560"/>
        <w:spacing w:before="450" w:after="450" w:line="312" w:lineRule="auto"/>
      </w:pPr>
      <w:r>
        <w:rPr>
          <w:rFonts w:ascii="宋体" w:hAnsi="宋体" w:eastAsia="宋体" w:cs="宋体"/>
          <w:color w:val="000"/>
          <w:sz w:val="28"/>
          <w:szCs w:val="28"/>
        </w:rPr>
        <w:t xml:space="preserve">　　（一）以产业兴旺为重点，抓好特色产业发展</w:t>
      </w:r>
    </w:p>
    <w:p>
      <w:pPr>
        <w:ind w:left="0" w:right="0" w:firstLine="560"/>
        <w:spacing w:before="450" w:after="450" w:line="312" w:lineRule="auto"/>
      </w:pPr>
      <w:r>
        <w:rPr>
          <w:rFonts w:ascii="宋体" w:hAnsi="宋体" w:eastAsia="宋体" w:cs="宋体"/>
          <w:color w:val="000"/>
          <w:sz w:val="28"/>
          <w:szCs w:val="28"/>
        </w:rPr>
        <w:t xml:space="preserve">　　一是做大做强茶产业。坚持“走出去”与“请进来”相结合，引导企业和茶叶种植大户外出参观考察学习，邀请专家莅临指导、座谈，集思广益、开拓眼界，解决中房茶叶等问题，促进茶叶产业质量和效益双提升；抓住省市县关于支持茶产业发展的优惠政策，盘活低效利用的建设用地，结合美丽乡村建设，把房屋、仓库、古厝修旧如旧改造成茶文化核心区，加快培育茶产业，打造集野茶生态茶园、精细加工及观光旅游为一体的茶业基地。二是做优做精特色农业。品种方面：要坚持多样性原则，突出“一村一品”，引导农户发展茶叶、香菇、茭白等，调整品种结构，优化产业布局，打造名优水果基地、食用菌基地、茶业基地“三个基地”。品质方面：要突出“生态、生产、生活、生意”四生融合的发展理念，引导农户发展以茶为主题的观光农业、休闲农业，培育好种、好看、好玩、好卖、好赚“五好”新业态，推进农业中一二三产业融合发展，加快推进农业由增产导向转向提质导向。品牌方面：坚持绿色发展理念，积极推进农业标准化生产，扩大香菇、等无公害蔬菜品牌的影响力，力争再培育更多的农产品品牌，打响“醉美中房·绿色农业”品牌。三是引导发展食品加工业。将现有的石板材园区规划作为食品加工园区，引导绿色加工发展，建立低碳、低耗、循环、高效的绿色加工体系，推进农产品加工业清洁生产和节能减排，利用现有特色农业发展，集中莲子、小龙虾、茶、香菇、三叶青、核桃等食品深加工。</w:t>
      </w:r>
    </w:p>
    <w:p>
      <w:pPr>
        <w:ind w:left="0" w:right="0" w:firstLine="560"/>
        <w:spacing w:before="450" w:after="450" w:line="312" w:lineRule="auto"/>
      </w:pPr>
      <w:r>
        <w:rPr>
          <w:rFonts w:ascii="宋体" w:hAnsi="宋体" w:eastAsia="宋体" w:cs="宋体"/>
          <w:color w:val="000"/>
          <w:sz w:val="28"/>
          <w:szCs w:val="28"/>
        </w:rPr>
        <w:t xml:space="preserve">　　（二）以生态宜居为关键，提升农村环境整治</w:t>
      </w:r>
    </w:p>
    <w:p>
      <w:pPr>
        <w:ind w:left="0" w:right="0" w:firstLine="560"/>
        <w:spacing w:before="450" w:after="450" w:line="312" w:lineRule="auto"/>
      </w:pPr>
      <w:r>
        <w:rPr>
          <w:rFonts w:ascii="宋体" w:hAnsi="宋体" w:eastAsia="宋体" w:cs="宋体"/>
          <w:color w:val="000"/>
          <w:sz w:val="28"/>
          <w:szCs w:val="28"/>
        </w:rPr>
        <w:t xml:space="preserve">　　一是治山，实施造林绿化工程，引导种植多样树种，丰富林木品种；实施生态修复工程，实施矿山等裸露山体生态恢复治理工程，坚持每年生态封禁，保护山体植被，提高山体蓄水含水能力，让青山常在。二是治水，全面落实“河长制”，加强河洋溪、金溪流域交界断面水质监管，确保河洋溪、金溪水质稳定在Ⅲ类标准以上。扎实开展河洋溪安全生态水系建设，整体整治流域，建设形成水系，保持水体清澈，实现“河畅、水清、岸绿、景美”。三是造田园风光，在治山治水的基础上，以现代农业示范区建设为契机，为农民提建议、帮规划，从基础设施、争取项目、资金扶持、技术援助等方面，给以规划引导，把握季节时令，实现稻、菜、果相间错落、轮作耕耘，既让群众增产增收，也让田园成景入画，打造舒适、安逸、悠闲的田园风光。</w:t>
      </w:r>
    </w:p>
    <w:p>
      <w:pPr>
        <w:ind w:left="0" w:right="0" w:firstLine="560"/>
        <w:spacing w:before="450" w:after="450" w:line="312" w:lineRule="auto"/>
      </w:pPr>
      <w:r>
        <w:rPr>
          <w:rFonts w:ascii="宋体" w:hAnsi="宋体" w:eastAsia="宋体" w:cs="宋体"/>
          <w:color w:val="000"/>
          <w:sz w:val="28"/>
          <w:szCs w:val="28"/>
        </w:rPr>
        <w:t xml:space="preserve">　　（三）以乡风文明为保障，强化精神文明建设</w:t>
      </w:r>
    </w:p>
    <w:p>
      <w:pPr>
        <w:ind w:left="0" w:right="0" w:firstLine="560"/>
        <w:spacing w:before="450" w:after="450" w:line="312" w:lineRule="auto"/>
      </w:pPr>
      <w:r>
        <w:rPr>
          <w:rFonts w:ascii="宋体" w:hAnsi="宋体" w:eastAsia="宋体" w:cs="宋体"/>
          <w:color w:val="000"/>
          <w:sz w:val="28"/>
          <w:szCs w:val="28"/>
        </w:rPr>
        <w:t xml:space="preserve">　　一要深化移风易俗。结合美丽乡村、旧村复垦工作，创新特色模式，倡导改造大洋村杜氏主厝建设廉政教育示范点，拓展为道德讲堂阵地，开展丰富多彩的业余讲师团宣传宣讲活动，乡贤座谈会、家训族规诵读会等活动，用乡贤的嘉言懿行垂范乡里，培育文明乡风。发挥党建引领，积极拓展宗祠文化功能。二要涵育乡风民风。大力弘扬社会主义核心价值观，发挥满盾红军第一阻击战役纪念地、港里王家湖县委旧址等爱国主义教育基地的作用，深化习近平新时代中国特色社会主义思想宣传教育，引导群众爱国爱家、孝老爱亲、重义守信、节俭持家，让优秀传统文化浸润群众生活，营造向上向善的文化氛围。三要推进文化惠民。大力开展文化下乡活动，充分发挥文化广场、乡镇综合文化站、农家书屋、业余“讲师团”等载体作用，广泛开展农民乐于参与的文化活动，丰富农村文化生活。加强党的政策方针、民间信仰、乡风民俗、家风家教、道德法制、孝道文化等内容开展宣传宣讲，用丰富多彩的文艺形式和乡音俚语把新时代精神演出来。</w:t>
      </w:r>
    </w:p>
    <w:p>
      <w:pPr>
        <w:ind w:left="0" w:right="0" w:firstLine="560"/>
        <w:spacing w:before="450" w:after="450" w:line="312" w:lineRule="auto"/>
      </w:pPr>
      <w:r>
        <w:rPr>
          <w:rFonts w:ascii="宋体" w:hAnsi="宋体" w:eastAsia="宋体" w:cs="宋体"/>
          <w:color w:val="000"/>
          <w:sz w:val="28"/>
          <w:szCs w:val="28"/>
        </w:rPr>
        <w:t xml:space="preserve">　　（四）以治理有效为基础，完善乡村治理体系</w:t>
      </w:r>
    </w:p>
    <w:p>
      <w:pPr>
        <w:ind w:left="0" w:right="0" w:firstLine="560"/>
        <w:spacing w:before="450" w:after="450" w:line="312" w:lineRule="auto"/>
      </w:pPr>
      <w:r>
        <w:rPr>
          <w:rFonts w:ascii="宋体" w:hAnsi="宋体" w:eastAsia="宋体" w:cs="宋体"/>
          <w:color w:val="000"/>
          <w:sz w:val="28"/>
          <w:szCs w:val="28"/>
        </w:rPr>
        <w:t xml:space="preserve">　　一要加强基层组织建设。创x村“两级书记”联席会制度，坚持每季度围绕x个主题，在x个村开展x场现场办公会，营造比拼赶超氛围，凝聚工作强大合力。认真组织开展“不忘初心、牢记使命”主题教育，引导全乡党员干部在“三抓三比、十项竞赛”当好“四个先锋”、项目攻坚建设和“十大提升工程”的主战场发挥先锋模范作用。二要完善便民服务体系。运用互联网、大数据、新媒体现代化信息技术手段，让党员干部能够参与乡村治理，通过手机APP或微信公众号就能实现问题发现、受理、处理、督办、反馈五个环节在线监督，做到问题、责任、期限、追责“四清楚”，重点解决有的党员干部慢作为、不作为问题。三要深化平安中房创建。以创建“平安中房”为契机，坚持每季度组织镇、村干部开展一次综治平安入户宣传活动，宣传普及安全知识，渲染浓厚的平安建设氛围。坚持开展好每月xx日的县乡领导接访日活动，引导农民依法表达诉求、解决纠纷、维护权益。推广“互联网+”的群防群治，实现辖区治安盲区全覆盖，提高办案实效，提升群众的安全感、平安建设知晓率和执法满意度。</w:t>
      </w:r>
    </w:p>
    <w:p>
      <w:pPr>
        <w:ind w:left="0" w:right="0" w:firstLine="560"/>
        <w:spacing w:before="450" w:after="450" w:line="312" w:lineRule="auto"/>
      </w:pPr>
      <w:r>
        <w:rPr>
          <w:rFonts w:ascii="黑体" w:hAnsi="黑体" w:eastAsia="黑体" w:cs="黑体"/>
          <w:color w:val="000000"/>
          <w:sz w:val="36"/>
          <w:szCs w:val="36"/>
          <w:b w:val="1"/>
          <w:bCs w:val="1"/>
        </w:rPr>
        <w:t xml:space="preserve">第7篇: 乡村振兴工作总结报告</w:t>
      </w:r>
    </w:p>
    <w:p>
      <w:pPr>
        <w:ind w:left="0" w:right="0" w:firstLine="560"/>
        <w:spacing w:before="450" w:after="450" w:line="312" w:lineRule="auto"/>
      </w:pPr>
      <w:r>
        <w:rPr>
          <w:rFonts w:ascii="宋体" w:hAnsi="宋体" w:eastAsia="宋体" w:cs="宋体"/>
          <w:color w:val="000"/>
          <w:sz w:val="28"/>
          <w:szCs w:val="28"/>
        </w:rPr>
        <w:t xml:space="preserve">　　——指出，消除贫困、改善民生、逐步实现共同富裕，是社会主义的本质要求，是我们党的重要使命。要立下愚公移山志，咬定目标、苦干实干，坚决打赢脱贫攻坚战。中央对脱贫攻坚作出系统部署，吹响脱贫攻坚战冲锋号，彰显了我们党带领人民战胜贫困、摆脱贫困的战略魄力和坚定决心，对于消除绝对贫困、全面建成小康社会具有重要的里程碑意义。脱贫攻坚核心是精准，关键在落实，必须坚持精准扶贫精准脱贫基本方略，紧密结合各地实际，切实解决好扶持谁、谁来扶、怎么扶的问题。__作为__地区农、牧业大市，完成脱贫攻坚任务面临着一些特殊的矛盾困难，实施精准扶贫脱贫具有更强的针对性和现实意义。</w:t>
      </w:r>
    </w:p>
    <w:p>
      <w:pPr>
        <w:ind w:left="0" w:right="0" w:firstLine="560"/>
        <w:spacing w:before="450" w:after="450" w:line="312" w:lineRule="auto"/>
      </w:pPr>
      <w:r>
        <w:rPr>
          <w:rFonts w:ascii="宋体" w:hAnsi="宋体" w:eastAsia="宋体" w:cs="宋体"/>
          <w:color w:val="000"/>
          <w:sz w:val="28"/>
          <w:szCs w:val="28"/>
        </w:rPr>
        <w:t xml:space="preserve">　　&gt;一、把握精准要求，统筹谋划分类指导</w:t>
      </w:r>
    </w:p>
    <w:p>
      <w:pPr>
        <w:ind w:left="0" w:right="0" w:firstLine="560"/>
        <w:spacing w:before="450" w:after="450" w:line="312" w:lineRule="auto"/>
      </w:pPr>
      <w:r>
        <w:rPr>
          <w:rFonts w:ascii="宋体" w:hAnsi="宋体" w:eastAsia="宋体" w:cs="宋体"/>
          <w:color w:val="000"/>
          <w:sz w:val="28"/>
          <w:szCs w:val="28"/>
        </w:rPr>
        <w:t xml:space="preserve">　　__自治旗作为__市扶贫攻坚的重点地区，脱贫攻坚任务十分繁重。该地区贫困人口小集中、大分散，结构性、个体性贫困特征明显。把自治区和__市委的精准脱贫战略部署落实到操作层面，必须坚持问题导向，认真落实“六个精准”要求，瞄准最困难的事、最贫困的村、最贫困的人，统筹推进脱贫攻坚。分类识别，摸清家底。真实识别贫困，规范建档立卡，实施动态管理，精确梳理扶贫攻坚中亟待解决的薄弱环节和具体问题，摸清每个贫困村贫困户家底，认真分析致贫原因，对症下药，靶向治疗。分类扶持，制定举措。分类扶持识别出来的贫困对象，精准落实扶贫政策措施，制定脱贫方案，重点做好推动发展、公共服务、制度兜底等工作，做到因村施策、因人施治，使产业发展、生产生活条件改善、致富能力提升到村到户。分步脱贫，明晰路径。在要求上自我加压，力争帮扶的贫困村摘帽，贫困人口全部脱贫。</w:t>
      </w:r>
    </w:p>
    <w:p>
      <w:pPr>
        <w:ind w:left="0" w:right="0" w:firstLine="560"/>
        <w:spacing w:before="450" w:after="450" w:line="312" w:lineRule="auto"/>
      </w:pPr>
      <w:r>
        <w:rPr>
          <w:rFonts w:ascii="宋体" w:hAnsi="宋体" w:eastAsia="宋体" w:cs="宋体"/>
          <w:color w:val="000"/>
          <w:sz w:val="28"/>
          <w:szCs w:val="28"/>
        </w:rPr>
        <w:t xml:space="preserve">　　&gt;二、夯实基础条件，强化区域扶贫导向</w:t>
      </w:r>
    </w:p>
    <w:p>
      <w:pPr>
        <w:ind w:left="0" w:right="0" w:firstLine="560"/>
        <w:spacing w:before="450" w:after="450" w:line="312" w:lineRule="auto"/>
      </w:pPr>
      <w:r>
        <w:rPr>
          <w:rFonts w:ascii="宋体" w:hAnsi="宋体" w:eastAsia="宋体" w:cs="宋体"/>
          <w:color w:val="000"/>
          <w:sz w:val="28"/>
          <w:szCs w:val="28"/>
        </w:rPr>
        <w:t xml:space="preserve">　　__的基础设施相对落后，这也是当地群众反映最强烈的问题。我们应当坚持把改善贫困区域基础设施作为精准脱贫的首要任务，打通脱贫脉络，带动小区域、小片区发展。全面提升区位优势。抓住__作为__地区与东北地区交通枢纽这一有利优势，以中俄大通道为依托，贯通、扩容东西综合交通通道，联通、加密南北综合交通通道，构建以航空、现代轨道交通、高速公路为骨架，“水陆空”三位一体的区域快速运输网络，彻底改善__作为欠发达地区的区位条件，构筑完善交通路网。突出抓好贫困村村组道路路网建设，分类区提高公路建设补助标准，加快推进村内道路建设，加快推进断头路、瓶颈路、年久失修路建设和危桥改造，努力实现贫困村村内道路硬化、联通化，搭上国省干线“主动脉”，形成交通网络，改善群众生产出行条件。加强基础设施建设。__作为以农业为主的地区，应全面开展大中型灌区续建配套及渠系完善和蓄引提工程建设，提高供水保障能力。巩固提升安全饮水工程，提高集中供水率、自来水普及率、供水保障率、水质合格率。加强贫困村节水改造、小型农田水利和农户水利等项目建设，打通农业灌溉“最后一公里”。统筹推进电、气、讯建设，推动基础设施向贫困村延伸。坚持扶贫开发与新村建设相结合，抓好建庭院、建入户路、建沼气池和改水、改厨、改厕、改圈“三建四改”工程，让乡间的水更清、村更美。</w:t>
      </w:r>
    </w:p>
    <w:p>
      <w:pPr>
        <w:ind w:left="0" w:right="0" w:firstLine="560"/>
        <w:spacing w:before="450" w:after="450" w:line="312" w:lineRule="auto"/>
      </w:pPr>
      <w:r>
        <w:rPr>
          <w:rFonts w:ascii="宋体" w:hAnsi="宋体" w:eastAsia="宋体" w:cs="宋体"/>
          <w:color w:val="000"/>
          <w:sz w:val="28"/>
          <w:szCs w:val="28"/>
        </w:rPr>
        <w:t xml:space="preserve">　&gt;　三、立足产业支撑，培育健全造血机能</w:t>
      </w:r>
    </w:p>
    <w:p>
      <w:pPr>
        <w:ind w:left="0" w:right="0" w:firstLine="560"/>
        <w:spacing w:before="450" w:after="450" w:line="312" w:lineRule="auto"/>
      </w:pPr>
      <w:r>
        <w:rPr>
          <w:rFonts w:ascii="宋体" w:hAnsi="宋体" w:eastAsia="宋体" w:cs="宋体"/>
          <w:color w:val="000"/>
          <w:sz w:val="28"/>
          <w:szCs w:val="28"/>
        </w:rPr>
        <w:t xml:space="preserve">　　贫困群众脱贫致富，特别需要发展产业、实现就业。应坚持从实际出发，因地制宜发展特色产业，夯实脱贫产业支撑，推动扶贫由“输血”向“造血”转变。突出产业特色。高度重视和充分发挥规划引领、政府搭台、企业主带动的重要作用，高质量推进扶贫新村产业发展。提质发展特色种养殖农业产业化基地，以区域优质农产品公用品牌建设为抓手，加快构建品质优良、规模适度、经营组织健全、加工链条长的现代农业产业体系。延伸产业链条。坚持把农业放到三次产业协调发展格局中统筹谋划，大力发展农副产品精深加工，挖掘整合乡村自然风光、农耕生活文化、三少民族文化旅游开发等资源，发展各具特色的乡村旅游、休闲等产业，走产业扶贫之路。创新经营机制，建设现代农业流通体系，运用信息技术提升农业，大力发展智慧农业、有机农业、乡村旅游和民宿经济，积极推动电商扶贫，促进农产品与市场高效对接。鼓励支持专合组织、家庭农场和专业大户等新型农业经营主体发展壮大，完善利益联结机制，促进贫困群众增收致富。</w:t>
      </w:r>
    </w:p>
    <w:p>
      <w:pPr>
        <w:ind w:left="0" w:right="0" w:firstLine="560"/>
        <w:spacing w:before="450" w:after="450" w:line="312" w:lineRule="auto"/>
      </w:pPr>
      <w:r>
        <w:rPr>
          <w:rFonts w:ascii="宋体" w:hAnsi="宋体" w:eastAsia="宋体" w:cs="宋体"/>
          <w:color w:val="000"/>
          <w:sz w:val="28"/>
          <w:szCs w:val="28"/>
        </w:rPr>
        <w:t xml:space="preserve">　&gt;　四、实施能力扶贫，阻断贫困代际传递</w:t>
      </w:r>
    </w:p>
    <w:p>
      <w:pPr>
        <w:ind w:left="0" w:right="0" w:firstLine="560"/>
        <w:spacing w:before="450" w:after="450" w:line="312" w:lineRule="auto"/>
      </w:pPr>
      <w:r>
        <w:rPr>
          <w:rFonts w:ascii="宋体" w:hAnsi="宋体" w:eastAsia="宋体" w:cs="宋体"/>
          <w:color w:val="000"/>
          <w:sz w:val="28"/>
          <w:szCs w:val="28"/>
        </w:rPr>
        <w:t xml:space="preserve">　　鉴于大部分贫困群众文化素质低，又缺乏必要的技能培训，贫困代际传递特征明显。我们应当持续实施能力扶贫，不断提高贫困群众社会就业能力、科技致富能力、防病治病能力和自主脱贫能力。促进教育优先发展。均衡配置义务教育资源，让贫困地区和贫困家庭学生享受良好教育。发展面向产业和企业需求的职业教育，扩大教育资源供给，落实免费职业教育等政策。实施贫困群众思想教育引导工程。弘扬自力更生、艰苦奋斗精神，培育形成村帮村、户帮户的互助友爱风气。大力支持就业创业。加强对贫困大学生灵活就业、新就业形态的支持，促进自主就业。落实高校贫困毕业生就业促进和创业引领计划，带动青年就业创业。加强就业援助，帮助就业困难者就业，推行终身职业技能培训制度。实施“优秀外出务工人员回引工程”，落实“鼓励教育卫生人才向基层流动”政策，为贫困村注入专业人才。全面提升职业技能。实施新生代贫困家庭子女职业技能提升计划，开展贫困家庭子女、未升学初高中毕业生、农民工、失业人员和转岗职工、退役军人免费接受职业培训行动，推行工学结合、校企合作的技术工人培养模式，推行企业新型学徒制，抓好职业技能鉴定。强化劳务基地建设，打造知名劳务品牌，不断增强劳务经济的竞争力和影响力。完善职称评定制度，推广专业技术职称、技能等级等同大城市落户挂钩做法，提高劳动力素质、劳动参与率、劳动生产率，增强劳动力市场灵活性，促进劳动力自由流动。</w:t>
      </w:r>
    </w:p>
    <w:p>
      <w:pPr>
        <w:ind w:left="0" w:right="0" w:firstLine="560"/>
        <w:spacing w:before="450" w:after="450" w:line="312" w:lineRule="auto"/>
      </w:pPr>
      <w:r>
        <w:rPr>
          <w:rFonts w:ascii="宋体" w:hAnsi="宋体" w:eastAsia="宋体" w:cs="宋体"/>
          <w:color w:val="000"/>
          <w:sz w:val="28"/>
          <w:szCs w:val="28"/>
        </w:rPr>
        <w:t xml:space="preserve">　&gt;　五、强化工作保障，确保帮扶举措落地见效</w:t>
      </w:r>
    </w:p>
    <w:p>
      <w:pPr>
        <w:ind w:left="0" w:right="0" w:firstLine="560"/>
        <w:spacing w:before="450" w:after="450" w:line="312" w:lineRule="auto"/>
      </w:pPr>
      <w:r>
        <w:rPr>
          <w:rFonts w:ascii="宋体" w:hAnsi="宋体" w:eastAsia="宋体" w:cs="宋体"/>
          <w:color w:val="000"/>
          <w:sz w:val="28"/>
          <w:szCs w:val="28"/>
        </w:rPr>
        <w:t xml:space="preserve">　　打赢脱贫攻坚战，必须强化责任担当，汇聚各方力量。坚持把脱贫职责扛在肩上，把脱贫任务抓在手上，以更加严实的工作作风、更加多元的帮扶投入、更加高效的体制机制，推动各项举措落地见效。把扶贫攻坚纳入年度目标考核，建立健全督察考核结果通报制，加强考核结果运用，严肃问责问效。要求广大党员干部将抓落实作为履职尽责的本分，一丝不苟心无旁骛帮助困难群众彻底脱贫，把实事做实、好事做好，以实际行动推动脱贫攻坚美好蓝图一步步变为现实。多元投入增添后劲，强化地方财政扶贫资金制度性安排，调整支出结构，挖掘财政增量，提高专项扶贫支出占一般公共预算支出的比重。立足全局整合项目资金，集中用于薄弱环节的建设和补齐短板。推广政府购买服务方式，吸引更多社会资本参与扶贫领域的开发。开展扶贫小额信贷和农村产权抵押融资试点，支持农村发展资金互助合作。完善资产扶贫、扶贫项目资金监管、扶贫攻坚社会动员等制度机制，提高扶贫投入综合效益。充实基层引领群众。从某种意义上讲，脱贫攻坚最关键的也是最具考验的是能否形成强有力的带领贫困人口前进的组织构架。根据发展目标、产业定位和产业发展需要，有针对性选拔一批政治素质好、能打开工作局面、熟悉群众工作又有一定专业素养的优秀干部充实到乡镇党政班子。选好配强村级领导班子，鼓励和选派思想好、作风好、能力强、真心为群众服务的优秀年轻干部、退伍军人、高校毕业生到贫困村工作，扎实做好向贫困村党组织选派“第一书记”工作，把基层党组织建设成为带领群众脱贫致富的指挥部、尖刀连。注重发挥基层组织特别是村级党组织的积极性主动性，组织动员群众筹资投劳，靠辛勤劳动改变贫困落后面貌。</w:t>
      </w:r>
    </w:p>
    <w:p>
      <w:pPr>
        <w:ind w:left="0" w:right="0" w:firstLine="560"/>
        <w:spacing w:before="450" w:after="450" w:line="312" w:lineRule="auto"/>
      </w:pPr>
      <w:r>
        <w:rPr>
          <w:rFonts w:ascii="黑体" w:hAnsi="黑体" w:eastAsia="黑体" w:cs="黑体"/>
          <w:color w:val="000000"/>
          <w:sz w:val="36"/>
          <w:szCs w:val="36"/>
          <w:b w:val="1"/>
          <w:bCs w:val="1"/>
        </w:rPr>
        <w:t xml:space="preserve">第8篇: 乡村振兴工作总结报告</w:t>
      </w:r>
    </w:p>
    <w:p>
      <w:pPr>
        <w:ind w:left="0" w:right="0" w:firstLine="560"/>
        <w:spacing w:before="450" w:after="450" w:line="312" w:lineRule="auto"/>
      </w:pPr>
      <w:r>
        <w:rPr>
          <w:rFonts w:ascii="宋体" w:hAnsi="宋体" w:eastAsia="宋体" w:cs="宋体"/>
          <w:color w:val="000"/>
          <w:sz w:val="28"/>
          <w:szCs w:val="28"/>
        </w:rPr>
        <w:t xml:space="preserve">　　今年以来，我市市委、市政府以习近平新时代中国特色社会主义思想为指导，按照《中国共产党农村工作条例》、《河北省贯彻落实实施办法》要求，在上级党委、政府的坚强领导下，全面贯彻落实党的十九大精神及中央、省、**市农村工作会议精神，结合我市农村工作实际，按照“产业兴旺、生态宜居、乡风文明、治理有效、生活富裕”的总要求，以增加农民收入为核心，以壮大村级集体经济为突破口，以推进农村环境综合整治为着力点，以深化农村综合改革为根本动力，全面推进实施乡村振兴战略，实现了农业提质增效、农村文明进步、农民增收致富。</w:t>
      </w:r>
    </w:p>
    <w:p>
      <w:pPr>
        <w:ind w:left="0" w:right="0" w:firstLine="560"/>
        <w:spacing w:before="450" w:after="450" w:line="312" w:lineRule="auto"/>
      </w:pPr>
      <w:r>
        <w:rPr>
          <w:rFonts w:ascii="宋体" w:hAnsi="宋体" w:eastAsia="宋体" w:cs="宋体"/>
          <w:color w:val="000"/>
          <w:sz w:val="28"/>
          <w:szCs w:val="28"/>
        </w:rPr>
        <w:t xml:space="preserve">　　&gt;一、认真学习贯彻《中国共产党农村工作条例》</w:t>
      </w:r>
    </w:p>
    <w:p>
      <w:pPr>
        <w:ind w:left="0" w:right="0" w:firstLine="560"/>
        <w:spacing w:before="450" w:after="450" w:line="312" w:lineRule="auto"/>
      </w:pPr>
      <w:r>
        <w:rPr>
          <w:rFonts w:ascii="宋体" w:hAnsi="宋体" w:eastAsia="宋体" w:cs="宋体"/>
          <w:color w:val="000"/>
          <w:sz w:val="28"/>
          <w:szCs w:val="28"/>
        </w:rPr>
        <w:t xml:space="preserve">　　中央、省委印发《中国共产党农村工作条例》《河北省贯彻落实实施办法》后，市委、市政府高度重视，把贯彻落实《条例》《实施办法》作为市、镇、村三级书记抓乡村振兴的工作遵循，迅速掀起学习贯彻热潮，做到两个融合，一是与开展的“不忘初心、牢记使命”主题教育相融合，把学习《条例》《实施办法》作为“守初心、担使命”的一项重要内容，切实深刻领会、把握核心要义，抓好贯彻落实;二是与当前农业农村实际工作开展相融合，真正把《条例》《实施办法》作为指导全市农业高质量发展、推进乡村振兴战略、深化农业农村改革的精髓，确保农业农村高质量发展。通过理论中心组学习、专题辅导讲座、报告会等多种形式，引导全市广大党员干部深刻领会重大意义、精神实质和工作要求，使基层党组织和党员干部把思想和行动统一到以习近平同志为核心的党中央部署要求上来，全面提高广大党员干部做好党的农村工作的责任感、使命感，形成推动乡村振兴的思想自觉和行动自觉。</w:t>
      </w:r>
    </w:p>
    <w:p>
      <w:pPr>
        <w:ind w:left="0" w:right="0" w:firstLine="560"/>
        <w:spacing w:before="450" w:after="450" w:line="312" w:lineRule="auto"/>
      </w:pPr>
      <w:r>
        <w:rPr>
          <w:rFonts w:ascii="宋体" w:hAnsi="宋体" w:eastAsia="宋体" w:cs="宋体"/>
          <w:color w:val="000"/>
          <w:sz w:val="28"/>
          <w:szCs w:val="28"/>
        </w:rPr>
        <w:t xml:space="preserve">　　&gt;二、乡村振兴工作推进情况</w:t>
      </w:r>
    </w:p>
    <w:p>
      <w:pPr>
        <w:ind w:left="0" w:right="0" w:firstLine="560"/>
        <w:spacing w:before="450" w:after="450" w:line="312" w:lineRule="auto"/>
      </w:pPr>
      <w:r>
        <w:rPr>
          <w:rFonts w:ascii="宋体" w:hAnsi="宋体" w:eastAsia="宋体" w:cs="宋体"/>
          <w:color w:val="000"/>
          <w:sz w:val="28"/>
          <w:szCs w:val="28"/>
        </w:rPr>
        <w:t xml:space="preserve">　　(一)建立乡村振兴工作体系</w:t>
      </w:r>
    </w:p>
    <w:p>
      <w:pPr>
        <w:ind w:left="0" w:right="0" w:firstLine="560"/>
        <w:spacing w:before="450" w:after="450" w:line="312" w:lineRule="auto"/>
      </w:pPr>
      <w:r>
        <w:rPr>
          <w:rFonts w:ascii="宋体" w:hAnsi="宋体" w:eastAsia="宋体" w:cs="宋体"/>
          <w:color w:val="000"/>
          <w:sz w:val="28"/>
          <w:szCs w:val="28"/>
        </w:rPr>
        <w:t xml:space="preserve">　　成立了由市委书记任组长的乡村振兴工作领导小组，完善“县、乡、村”三级书记直接抓乡村振兴工作格局。组建了产业、文化、组织、生态、人才5个乡村振兴工作专班。聘请河北社会科学院编制完成了《**市乡村振兴战略规划(2024-2024年)》，5个相关部门也制定了各自的实施方案。2024年4月23日，召开了以“打基础、优环境、强三农”为主题的全市乡村振兴推进大会，对全市实施乡村振兴战略进行了安排部署。一年来，市委、市政府通过会议推动、指导调研、通知简报、检查考核等多种手段，全力推动各项工作开展。2024年11月8日，召开乡村振兴考核指标和农村人居环境项目进展情况调度会，督促各相关部门确保年底前完成乡村考核指标和农村人居环境年初规划项目。</w:t>
      </w:r>
    </w:p>
    <w:p>
      <w:pPr>
        <w:ind w:left="0" w:right="0" w:firstLine="560"/>
        <w:spacing w:before="450" w:after="450" w:line="312" w:lineRule="auto"/>
      </w:pPr>
      <w:r>
        <w:rPr>
          <w:rFonts w:ascii="宋体" w:hAnsi="宋体" w:eastAsia="宋体" w:cs="宋体"/>
          <w:color w:val="000"/>
          <w:sz w:val="28"/>
          <w:szCs w:val="28"/>
        </w:rPr>
        <w:t xml:space="preserve">　　(二)推进农业供给侧结构性改革</w:t>
      </w:r>
    </w:p>
    <w:p>
      <w:pPr>
        <w:ind w:left="0" w:right="0" w:firstLine="560"/>
        <w:spacing w:before="450" w:after="450" w:line="312" w:lineRule="auto"/>
      </w:pPr>
      <w:r>
        <w:rPr>
          <w:rFonts w:ascii="宋体" w:hAnsi="宋体" w:eastAsia="宋体" w:cs="宋体"/>
          <w:color w:val="000"/>
          <w:sz w:val="28"/>
          <w:szCs w:val="28"/>
        </w:rPr>
        <w:t xml:space="preserve">　　1.发展科技农业。在新发地太行山农业创新驿站的基础上，2024年，组织硕诚、新发地两个现代农业园区分别成功申报了太行山农业创新驿站及河北省农业创新驿站，同时，硕诚园区又申报了2024年河北省农业创新驿站;聘请了河北农大2名教授为首席专家，其他果蔬相关专业和流通专业的专家、教授为成员的两个专家团队，打造**市农业科技创新平台;通过驿站平台，引导全市蔬菜扩大种植面积，强化果蔬高新品种和技术成果的引进转化，提升产品质量，推动我市水果、蔬菜绿色高效发展。</w:t>
      </w:r>
    </w:p>
    <w:p>
      <w:pPr>
        <w:ind w:left="0" w:right="0" w:firstLine="560"/>
        <w:spacing w:before="450" w:after="450" w:line="312" w:lineRule="auto"/>
      </w:pPr>
      <w:r>
        <w:rPr>
          <w:rFonts w:ascii="宋体" w:hAnsi="宋体" w:eastAsia="宋体" w:cs="宋体"/>
          <w:color w:val="000"/>
          <w:sz w:val="28"/>
          <w:szCs w:val="28"/>
        </w:rPr>
        <w:t xml:space="preserve">　　依托科茂种业繁育基地，大力建设一主多元的基层农技推广体系，充分利用科研育种能力以及与院校联系密切的优势，建设小麦农业科技集成创新示范基地，开展小麦产业试验、示范和北方冬麦区小麦绿色高产高效栽培技术公关，研究小麦新品种选育、绿色高产高效技术，促进小麦生产由重产量向绿色高效高产方向转变。</w:t>
      </w:r>
    </w:p>
    <w:p>
      <w:pPr>
        <w:ind w:left="0" w:right="0" w:firstLine="560"/>
        <w:spacing w:before="450" w:after="450" w:line="312" w:lineRule="auto"/>
      </w:pPr>
      <w:r>
        <w:rPr>
          <w:rFonts w:ascii="宋体" w:hAnsi="宋体" w:eastAsia="宋体" w:cs="宋体"/>
          <w:color w:val="000"/>
          <w:sz w:val="28"/>
          <w:szCs w:val="28"/>
        </w:rPr>
        <w:t xml:space="preserve">　　2、发展绿色农业。一是积极实施冬小麦节水品种及配套技术项目。2024年共实施6.5万亩，项目累计投资945万元,项目实施面积13.5万亩,实现节水675万m3。</w:t>
      </w:r>
    </w:p>
    <w:p>
      <w:pPr>
        <w:ind w:left="0" w:right="0" w:firstLine="560"/>
        <w:spacing w:before="450" w:after="450" w:line="312" w:lineRule="auto"/>
      </w:pPr>
      <w:r>
        <w:rPr>
          <w:rFonts w:ascii="宋体" w:hAnsi="宋体" w:eastAsia="宋体" w:cs="宋体"/>
          <w:color w:val="000"/>
          <w:sz w:val="28"/>
          <w:szCs w:val="28"/>
        </w:rPr>
        <w:t xml:space="preserve">　　二是强化施肥技术推广。推进化肥减量增效，组织技术指导员、专家组成员下乡进村入户，开展技术培训和指导服务，通过建立化肥减量增效示范区、健全智能配肥站、推广高效新型肥料和科学施肥技术、引导农民进行有机肥使用等技术措施，实现农业绿色发展。今年以来，全市共发放测土配方施肥技术明白纸、图册2万余份，建立耕地质量提升和化肥减量增效试验示范基地5个、核心示范区2100亩，推广各类配方肥1100吨，缓控释肥6000吨，面积15万亩，依托100户科技示范主体开展化肥减量增效示范，全市亩均减肥2公斤(折纯)以上，降低肥料投入成本5元以上。</w:t>
      </w:r>
    </w:p>
    <w:p>
      <w:pPr>
        <w:ind w:left="0" w:right="0" w:firstLine="560"/>
        <w:spacing w:before="450" w:after="450" w:line="312" w:lineRule="auto"/>
      </w:pPr>
      <w:r>
        <w:rPr>
          <w:rFonts w:ascii="宋体" w:hAnsi="宋体" w:eastAsia="宋体" w:cs="宋体"/>
          <w:color w:val="000"/>
          <w:sz w:val="28"/>
          <w:szCs w:val="28"/>
        </w:rPr>
        <w:t xml:space="preserve">　　三是大力推广节药技术。加强病虫害监测预报，提高病虫预报到位率;引导新型经营主体开展社会化服务，推进专业化统防统治，提高病虫害防治效果，同时降低农药化肥使用量;推广绿色防控技术，降低化学农药用量;推广科学施药技术，提高精准用药水平;推广新型植保机械，提高农药利用率。2024年，全市统防统治覆盖率达到39%，绿色防控覆盖率达到29%，全市农药使用量降低2%以上。</w:t>
      </w:r>
    </w:p>
    <w:p>
      <w:pPr>
        <w:ind w:left="0" w:right="0" w:firstLine="560"/>
        <w:spacing w:before="450" w:after="450" w:line="312" w:lineRule="auto"/>
      </w:pPr>
      <w:r>
        <w:rPr>
          <w:rFonts w:ascii="宋体" w:hAnsi="宋体" w:eastAsia="宋体" w:cs="宋体"/>
          <w:color w:val="000"/>
          <w:sz w:val="28"/>
          <w:szCs w:val="28"/>
        </w:rPr>
        <w:t xml:space="preserve">　　四是大力宣传地膜回收。着力解决农田残膜污染，加大0.01毫米标准地膜的推广力度，同时宣传、发动进行地膜捡拾回收，积极探索地膜污染解决路径，切实解决白色污染问题。2024年全市地膜用量91.2吨，回收量为75.8吨，回收率为83%。</w:t>
      </w:r>
    </w:p>
    <w:p>
      <w:pPr>
        <w:ind w:left="0" w:right="0" w:firstLine="560"/>
        <w:spacing w:before="450" w:after="450" w:line="312" w:lineRule="auto"/>
      </w:pPr>
      <w:r>
        <w:rPr>
          <w:rFonts w:ascii="宋体" w:hAnsi="宋体" w:eastAsia="宋体" w:cs="宋体"/>
          <w:color w:val="000"/>
          <w:sz w:val="28"/>
          <w:szCs w:val="28"/>
        </w:rPr>
        <w:t xml:space="preserve">　　五是抓好林业生态建设。2024年以“做强生态支撑，助力雄安新区建设，服务协同发展”为中心，为雄安新区打造绿色屏障为首任，根据《**市雄安新区周边绿化工作方案》文件要求，结合实际，大力开展白沟河生态林带、环雄安生态林带、生态片林建设，实施规模造林、村庄绿化及农田林网、堤防绿化、高固路廊道绿化，2024年实际绿化面积21535亩，完成任务面积的107.6%。</w:t>
      </w:r>
    </w:p>
    <w:p>
      <w:pPr>
        <w:ind w:left="0" w:right="0" w:firstLine="560"/>
        <w:spacing w:before="450" w:after="450" w:line="312" w:lineRule="auto"/>
      </w:pPr>
      <w:r>
        <w:rPr>
          <w:rFonts w:ascii="宋体" w:hAnsi="宋体" w:eastAsia="宋体" w:cs="宋体"/>
          <w:color w:val="000"/>
          <w:sz w:val="28"/>
          <w:szCs w:val="28"/>
        </w:rPr>
        <w:t xml:space="preserve">　　六是抓好畜禽养殖废弃物资源化利用。为105家规模养殖场配建粪污处理设施，带动了全市所有规模养殖场、白沟河两侧一公里内养殖户、方官生猪密集区和新城蛋鸡密集区的321个养殖场建设了污水处理设施，提高全市养殖场户的粪污处理设施配建率，基本解决了养殖污水直接外排和畜禽粪污随便堆放的问题;建成了年处理3万吨畜禽粪污，年生产有机肥1万吨的粪污处理中心1个，全市规模养殖场粪污设施配建率达到了100%，粪污综合利用率达到82%，超额完成了年度75%的任务目标。</w:t>
      </w:r>
    </w:p>
    <w:p>
      <w:pPr>
        <w:ind w:left="0" w:right="0" w:firstLine="560"/>
        <w:spacing w:before="450" w:after="450" w:line="312" w:lineRule="auto"/>
      </w:pPr>
      <w:r>
        <w:rPr>
          <w:rFonts w:ascii="宋体" w:hAnsi="宋体" w:eastAsia="宋体" w:cs="宋体"/>
          <w:color w:val="000"/>
          <w:sz w:val="28"/>
          <w:szCs w:val="28"/>
        </w:rPr>
        <w:t xml:space="preserve">　　3.发展品牌农业。确定**黄桃为我市优特农产品，制定了《**市蔬菜产业提质增效实施方案》《**市推进农业供给侧结构性改革大力发展特色产业实施方案》，全力打造**黄桃特色品牌。目前，黄桃作为地理标志认证农产品出口美国、日本和韩国3个国家。</w:t>
      </w:r>
    </w:p>
    <w:p>
      <w:pPr>
        <w:ind w:left="0" w:right="0" w:firstLine="560"/>
        <w:spacing w:before="450" w:after="450" w:line="312" w:lineRule="auto"/>
      </w:pPr>
      <w:r>
        <w:rPr>
          <w:rFonts w:ascii="宋体" w:hAnsi="宋体" w:eastAsia="宋体" w:cs="宋体"/>
          <w:color w:val="000"/>
          <w:sz w:val="28"/>
          <w:szCs w:val="28"/>
        </w:rPr>
        <w:t xml:space="preserve">　　依托**市科茂种业有限公司，针对 “中麦175”小麦品种锌元素含量高的优势，加工富锌小麦面粉，打造富锌小麦品牌。目前已开始批量生产，主供京、津、保等大中城市。</w:t>
      </w:r>
    </w:p>
    <w:p>
      <w:pPr>
        <w:ind w:left="0" w:right="0" w:firstLine="560"/>
        <w:spacing w:before="450" w:after="450" w:line="312" w:lineRule="auto"/>
      </w:pPr>
      <w:r>
        <w:rPr>
          <w:rFonts w:ascii="宋体" w:hAnsi="宋体" w:eastAsia="宋体" w:cs="宋体"/>
          <w:color w:val="000"/>
          <w:sz w:val="28"/>
          <w:szCs w:val="28"/>
        </w:rPr>
        <w:t xml:space="preserve">　　4.发展质量农业。创建**市级以上现代农业园区8个，其中省级现代农业园区2个，**市级精品园区2家，完成“三品一标”认证企业6家，认定品种20个，标准化种植面积达到68.1%。蔬菜种植标准化覆盖率为74.1%，创建省级标准化养殖场一个，县级标准化示范场15个，规模养殖场110个，畜牧业标准化率为77.3%。标准化养殖覆盖率平均值为72.1%。</w:t>
      </w:r>
    </w:p>
    <w:p>
      <w:pPr>
        <w:ind w:left="0" w:right="0" w:firstLine="560"/>
        <w:spacing w:before="450" w:after="450" w:line="312" w:lineRule="auto"/>
      </w:pPr>
      <w:r>
        <w:rPr>
          <w:rFonts w:ascii="宋体" w:hAnsi="宋体" w:eastAsia="宋体" w:cs="宋体"/>
          <w:color w:val="000"/>
          <w:sz w:val="28"/>
          <w:szCs w:val="28"/>
        </w:rPr>
        <w:t xml:space="preserve">　　优化种植结构，在稳定粮食种植面积的基础上，按照粮—经—饲的结构要求，今年发展苜蓿3000亩，青伫玉米8000亩，鲜食玉米4000亩;强化人才队伍建设，实施新型经营主体培育工程，今年开展新型职业农民培育220名，市政府出台了《**市新型职业农民培育认定管理办法》，积极开展示范家庭农场创建活动，组织申报省、**市级示范农场4家。落实市财政扶持资金，按照新型经营主体财政扶持项目实施方案，已实施完成。</w:t>
      </w:r>
    </w:p>
    <w:p>
      <w:pPr>
        <w:ind w:left="0" w:right="0" w:firstLine="560"/>
        <w:spacing w:before="450" w:after="450" w:line="312" w:lineRule="auto"/>
      </w:pPr>
      <w:r>
        <w:rPr>
          <w:rFonts w:ascii="宋体" w:hAnsi="宋体" w:eastAsia="宋体" w:cs="宋体"/>
          <w:color w:val="000"/>
          <w:sz w:val="28"/>
          <w:szCs w:val="28"/>
        </w:rPr>
        <w:t xml:space="preserve">　　(三)深化农村改革</w:t>
      </w:r>
    </w:p>
    <w:p>
      <w:pPr>
        <w:ind w:left="0" w:right="0" w:firstLine="560"/>
        <w:spacing w:before="450" w:after="450" w:line="312" w:lineRule="auto"/>
      </w:pPr>
      <w:r>
        <w:rPr>
          <w:rFonts w:ascii="宋体" w:hAnsi="宋体" w:eastAsia="宋体" w:cs="宋体"/>
          <w:color w:val="000"/>
          <w:sz w:val="28"/>
          <w:szCs w:val="28"/>
        </w:rPr>
        <w:t xml:space="preserve">　　1.稳步推进农村集体产权制度改革。截止目前，全市13个镇、办事处、409个行政村,已完成清产核资、成员身份界定、股权设置量化、“三会”同建工作，已完成集体经济组织登记的村数220个，占总任务村数的53.8%。</w:t>
      </w:r>
    </w:p>
    <w:p>
      <w:pPr>
        <w:ind w:left="0" w:right="0" w:firstLine="560"/>
        <w:spacing w:before="450" w:after="450" w:line="312" w:lineRule="auto"/>
      </w:pPr>
      <w:r>
        <w:rPr>
          <w:rFonts w:ascii="宋体" w:hAnsi="宋体" w:eastAsia="宋体" w:cs="宋体"/>
          <w:color w:val="000"/>
          <w:sz w:val="28"/>
          <w:szCs w:val="28"/>
        </w:rPr>
        <w:t xml:space="preserve">　　2.充分运用土地确权登记颁证成果。在2024年基本完成的基础上，认真开展回头看，督促各镇办事处，针对遗留问题制定扫尾工作方案，层层落实责任，争取达到应确尽确，不留死角，要求把土地承包经营权证书全部发放到农户手中，防止镇村将证书滞留，同时，全力开展档案整理工作，及时进行扫描。完善确权数据库成果、土地承包管理信息系统，抓好土地承包经营权流转系统的运行和规范运作，为土地流转，抵押担保，惠农政策落实等提供信息技术支持。</w:t>
      </w:r>
    </w:p>
    <w:p>
      <w:pPr>
        <w:ind w:left="0" w:right="0" w:firstLine="560"/>
        <w:spacing w:before="450" w:after="450" w:line="312" w:lineRule="auto"/>
      </w:pPr>
      <w:r>
        <w:rPr>
          <w:rFonts w:ascii="宋体" w:hAnsi="宋体" w:eastAsia="宋体" w:cs="宋体"/>
          <w:color w:val="000"/>
          <w:sz w:val="28"/>
          <w:szCs w:val="28"/>
        </w:rPr>
        <w:t xml:space="preserve">　　3.大力发展适度规模经营。推进自然人向法人农业转变，培育新型农业主体，积极引导农村土地经营权向现代农业园区、新型经营主体集中，严格规范土地流转行为，全市土地流转率达到36.8%，发展、扶持土地流转、土地入股、土地托管、代耕代种等多种经营模式和服务体系，推进规模经营。根据省**市空壳合作社治理方案，制定了我市实施方案，加强对合作社的排查，协调各部门、各镇、办事处按照各自职责开展工作，一方面，坚决查处非法集资，另一方面，清理空壳社，规范合作社运营，从而促进合作社健康发展。</w:t>
      </w:r>
    </w:p>
    <w:p>
      <w:pPr>
        <w:ind w:left="0" w:right="0" w:firstLine="560"/>
        <w:spacing w:before="450" w:after="450" w:line="312" w:lineRule="auto"/>
      </w:pPr>
      <w:r>
        <w:rPr>
          <w:rFonts w:ascii="宋体" w:hAnsi="宋体" w:eastAsia="宋体" w:cs="宋体"/>
          <w:color w:val="000"/>
          <w:sz w:val="28"/>
          <w:szCs w:val="28"/>
        </w:rPr>
        <w:t xml:space="preserve">　　4.完善服务体系强化农业工作支撑。实施基层农技推广体系改革与建设补助项目，开展农民教育培训，依托现代农业园区、新型农业经营主体等平台，完善科技示范推广体系，重点推广农业主导品种和主推技术。根据工作需要，加强推广体系人员队伍和机构建设，优化农技推广区域站运行机制，健全乡镇土地流转服务中心建设。</w:t>
      </w:r>
    </w:p>
    <w:p>
      <w:pPr>
        <w:ind w:left="0" w:right="0" w:firstLine="560"/>
        <w:spacing w:before="450" w:after="450" w:line="312" w:lineRule="auto"/>
      </w:pPr>
      <w:r>
        <w:rPr>
          <w:rFonts w:ascii="宋体" w:hAnsi="宋体" w:eastAsia="宋体" w:cs="宋体"/>
          <w:color w:val="000"/>
          <w:sz w:val="28"/>
          <w:szCs w:val="28"/>
        </w:rPr>
        <w:t xml:space="preserve">　　(四)推进一二三产业融合发展</w:t>
      </w:r>
    </w:p>
    <w:p>
      <w:pPr>
        <w:ind w:left="0" w:right="0" w:firstLine="560"/>
        <w:spacing w:before="450" w:after="450" w:line="312" w:lineRule="auto"/>
      </w:pPr>
      <w:r>
        <w:rPr>
          <w:rFonts w:ascii="宋体" w:hAnsi="宋体" w:eastAsia="宋体" w:cs="宋体"/>
          <w:color w:val="000"/>
          <w:sz w:val="28"/>
          <w:szCs w:val="28"/>
        </w:rPr>
        <w:t xml:space="preserve">　　1.现代农业园区建设不断提档升级。进一步加强园区建设，按照“全域推进，重点突破”的原则，着力构建产城一体、区域融合的现代农业发展模式。一是加大招商引资力度，用现代农业产业助推乡村振兴，**市龙安泰集团智图农业科技有限公司与荷兰英姆普公司(IGMPR)签约合作，将引进荷兰最先进的花卉和园艺设计、智能温室、无土栽培、水肥一体以及管理培训等农业技术项目，促进我市现代农业产业发展。河北新发地食品加工产业园项目开始建设，总投资20.3亿元，占地636亩，新建原辅料库、中央大厨房、超市统仓加工配送区、农产品精深加工区、成品冷链仓储区、物联网智能集配平台、检验检疫中心及配套设施等。项目建成后，年加工配送能力180万吨，实现年销售收入5.2亿元，直接带动就业岗位2100余个，间接带动就业岗位4600余个。二是加大园区建设力度。我市建成市级以上园区8家，其中省级园区2家，**市级精品园区2家，**市级园区4家。园区总规划面积 15万亩，实际建成 5万余亩，园区累计完成投资55亿元，园区无公害农产品认证21个，绿色食品认证1个，取得地理标志1个，注册“昊龙农业”、“青沃谷”等商标7个。以肖官营镇的冀康现代农业园区为核心，打造采摘观光休闲农业精品旅游区，2024年又投资2400万元，建设占地246亩砖混温室大棚72个，以义和庄村为核心发展5000亩三膜西瓜种植基地;以军城办事处平安店村为核心，通过村庄民居翻建、改建打造美丽宜居乡村，建设水上乐园和生态餐厅，流转周边土地3000亩，建设现代农业、休闲旅游、田园社区为一体的田园综合体。园区建设极大提升了农业的科技支撑与管理水平，为农业的可持续发展注入了新的活力。</w:t>
      </w:r>
    </w:p>
    <w:p>
      <w:pPr>
        <w:ind w:left="0" w:right="0" w:firstLine="560"/>
        <w:spacing w:before="450" w:after="450" w:line="312" w:lineRule="auto"/>
      </w:pPr>
      <w:r>
        <w:rPr>
          <w:rFonts w:ascii="宋体" w:hAnsi="宋体" w:eastAsia="宋体" w:cs="宋体"/>
          <w:color w:val="000"/>
          <w:sz w:val="28"/>
          <w:szCs w:val="28"/>
        </w:rPr>
        <w:t xml:space="preserve">　　2.“互联网+”农产品销售渠道日益壮大。建设电商平台，推行农业经营网络化，大力引导企业建设、利用电商平台，推进农业电子商务，推动优质农产品上网销售。淘实惠在我市建立了409家服务站点，实现了农村电商全覆盖，平台交易额达3000多万元。河北新发地农产品物流园在搞好农产品市场批发销售的同时，也建立了自己的电商平台，实现了线上和线下销售结合，冀康、碧照轩、硕诚、青沃谷等现代农业园区及同兴农林畜牧有限公司也建立了自己的网络销售平台和微信平台，扩大了销售量。</w:t>
      </w:r>
    </w:p>
    <w:p>
      <w:pPr>
        <w:ind w:left="0" w:right="0" w:firstLine="560"/>
        <w:spacing w:before="450" w:after="450" w:line="312" w:lineRule="auto"/>
      </w:pPr>
      <w:r>
        <w:rPr>
          <w:rFonts w:ascii="宋体" w:hAnsi="宋体" w:eastAsia="宋体" w:cs="宋体"/>
          <w:color w:val="000"/>
          <w:sz w:val="28"/>
          <w:szCs w:val="28"/>
        </w:rPr>
        <w:t xml:space="preserve">　　3.休闲、观光农业得以快速发展。组织现有省级星级休闲农业企业针对自身特点，大力开展采摘、科普、农家乐等项目，吸引京津及周边群众进行休闲、观光、采摘。筛选出包含青沃谷现代农业园区、冀康休闲农庄、杜村梨花节、硕诚现代农业园区在内满足游客春季赏梨花、玩采摘、品美食的精品休闲农业观光线路1条，并入选河北省37条春季赏花观光线路。积极推进休闲农业建设，冀康园区被评为四星级休闲农业园区，硕诚园区被评为四星级采摘园，青沃谷园区被评为三星级采摘园。</w:t>
      </w:r>
    </w:p>
    <w:p>
      <w:pPr>
        <w:ind w:left="0" w:right="0" w:firstLine="560"/>
        <w:spacing w:before="450" w:after="450" w:line="312" w:lineRule="auto"/>
      </w:pPr>
      <w:r>
        <w:rPr>
          <w:rFonts w:ascii="宋体" w:hAnsi="宋体" w:eastAsia="宋体" w:cs="宋体"/>
          <w:color w:val="000"/>
          <w:sz w:val="28"/>
          <w:szCs w:val="28"/>
        </w:rPr>
        <w:t xml:space="preserve">　　(五)推动农村人居环境全面改善</w:t>
      </w:r>
    </w:p>
    <w:p>
      <w:pPr>
        <w:ind w:left="0" w:right="0" w:firstLine="560"/>
        <w:spacing w:before="450" w:after="450" w:line="312" w:lineRule="auto"/>
      </w:pPr>
      <w:r>
        <w:rPr>
          <w:rFonts w:ascii="宋体" w:hAnsi="宋体" w:eastAsia="宋体" w:cs="宋体"/>
          <w:color w:val="000"/>
          <w:sz w:val="28"/>
          <w:szCs w:val="28"/>
        </w:rPr>
        <w:t xml:space="preserve">　　在近几年持续推进美丽乡村建设基础上，以我市被确定为河北省首批农村人居环境整治全域完成示范县和省级乡村振兴示范区为契机，大力推进农村厕所革命、农村生活垃圾治理、农村生活污水治理、畜禽养殖粪污资源化利用、村庄清洁行动、村庄道路硬化、村庄绿化、美化亮化、美丽庭院建设、村庄规划编制等十项专项行动，推动了农村人居环境的持续改善。上半年我市人居环境整治工作在全省位于第二十七名，在**市位于第一名。2024年6月4日，**市乡村振兴重点工作暨农村人居环境整治行动推进会在我市召开，**市委副书记闫继红对我市的工作给予了高度评价。10月24日我市代表**市接受了河北省农村人居环境整治全域完成示范县的考核验收。</w:t>
      </w:r>
    </w:p>
    <w:p>
      <w:pPr>
        <w:ind w:left="0" w:right="0" w:firstLine="560"/>
        <w:spacing w:before="450" w:after="450" w:line="312" w:lineRule="auto"/>
      </w:pPr>
      <w:r>
        <w:rPr>
          <w:rFonts w:ascii="宋体" w:hAnsi="宋体" w:eastAsia="宋体" w:cs="宋体"/>
          <w:color w:val="000"/>
          <w:sz w:val="28"/>
          <w:szCs w:val="28"/>
        </w:rPr>
        <w:t xml:space="preserve">　　1.建立农村生活垃圾长效机制。6月1日，通过公开招标，确定了**善美环境卫生有限公司、**亢腾环境工程有限公司两家保洁服务公司，招聘保洁员910名，对我市409个行政村全部实行农村保洁和垃圾收集市场化运行模式。共建设地埋式垃圾台站998个，购置垃圾压缩转运车辆47台，基本实现垃圾日产日清，每日清运垃圾290余吨。将农村生活垃圾全部转运到市垃圾处理场规范处置，实现了城乡垃圾一体化处置全覆盖。</w:t>
      </w:r>
    </w:p>
    <w:p>
      <w:pPr>
        <w:ind w:left="0" w:right="0" w:firstLine="560"/>
        <w:spacing w:before="450" w:after="450" w:line="312" w:lineRule="auto"/>
      </w:pPr>
      <w:r>
        <w:rPr>
          <w:rFonts w:ascii="宋体" w:hAnsi="宋体" w:eastAsia="宋体" w:cs="宋体"/>
          <w:color w:val="000"/>
          <w:sz w:val="28"/>
          <w:szCs w:val="28"/>
        </w:rPr>
        <w:t xml:space="preserve">　　2.大力改善农村道路通行条件。乡村路网方面，2024年农村路网改造提升104个村，里程69.4公里。农村村内道路方面，投资7500万元，新修改造全市13个镇办215个村主次干道142.5公里60万平方米。基本实现了全市域村庄主街道硬化全覆盖。</w:t>
      </w:r>
    </w:p>
    <w:p>
      <w:pPr>
        <w:ind w:left="0" w:right="0" w:firstLine="560"/>
        <w:spacing w:before="450" w:after="450" w:line="312" w:lineRule="auto"/>
      </w:pPr>
      <w:r>
        <w:rPr>
          <w:rFonts w:ascii="宋体" w:hAnsi="宋体" w:eastAsia="宋体" w:cs="宋体"/>
          <w:color w:val="000"/>
          <w:sz w:val="28"/>
          <w:szCs w:val="28"/>
        </w:rPr>
        <w:t xml:space="preserve">　　3.实施村庄绿化、美化和亮化行动。投资3000万元，在继续深入开展“五清三建一改”行动基础上，对全市县、乡道路两侧可视范围村庄外立面及村庄主街道两侧、雄安新区周边乡镇所有连村道路可视范围村庄外立面及村内主要道路两侧，按照统一风格，进行乳胶漆粉刷改造337万平方米，并适当绘制文化墙，实现村庄美化全覆盖，有效提升了全市农村整体风貌。投资516万元，安装路灯9117盏。在各村主街道两侧、文化广场、学校、村民中心等重要场所安装、更换照明设施，实现村村亮化全覆盖。投资505万元，种植乡土树木92061棵，进一步提升农村绿化水平。</w:t>
      </w:r>
    </w:p>
    <w:p>
      <w:pPr>
        <w:ind w:left="0" w:right="0" w:firstLine="560"/>
        <w:spacing w:before="450" w:after="450" w:line="312" w:lineRule="auto"/>
      </w:pPr>
      <w:r>
        <w:rPr>
          <w:rFonts w:ascii="宋体" w:hAnsi="宋体" w:eastAsia="宋体" w:cs="宋体"/>
          <w:color w:val="000"/>
          <w:sz w:val="28"/>
          <w:szCs w:val="28"/>
        </w:rPr>
        <w:t xml:space="preserve">　　4.开展美丽庭院创建活动。坚持“党建带妇建、妇建服务党建”，把美丽庭院创建作为“一把手”工程。截止目前，已成功创建美丽庭院36200户，精品庭院5621户。超额完成年初确定的任务。</w:t>
      </w:r>
    </w:p>
    <w:p>
      <w:pPr>
        <w:ind w:left="0" w:right="0" w:firstLine="560"/>
        <w:spacing w:before="450" w:after="450" w:line="312" w:lineRule="auto"/>
      </w:pPr>
      <w:r>
        <w:rPr>
          <w:rFonts w:ascii="宋体" w:hAnsi="宋体" w:eastAsia="宋体" w:cs="宋体"/>
          <w:color w:val="000"/>
          <w:sz w:val="28"/>
          <w:szCs w:val="28"/>
        </w:rPr>
        <w:t xml:space="preserve">　　5.全力推进厕所改造工作。我市属于二类县，在全面实现卫生厕所达标的基础上，坚持自我加压，主动提高改厕工作标准，并坚持进度服从质量的原则，积极稳妥推进无害化卫生厕所提升改造。2024年上半年安排第一批无害化厕所改造17000座。2024年11月通过政府采购方式，又安排无害化厕所改造任务15000座。全年累计安排无害化厕所改造32000座。财政用于改厕资金达到6400万元。</w:t>
      </w:r>
    </w:p>
    <w:p>
      <w:pPr>
        <w:ind w:left="0" w:right="0" w:firstLine="560"/>
        <w:spacing w:before="450" w:after="450" w:line="312" w:lineRule="auto"/>
      </w:pPr>
      <w:r>
        <w:rPr>
          <w:rFonts w:ascii="宋体" w:hAnsi="宋体" w:eastAsia="宋体" w:cs="宋体"/>
          <w:color w:val="000"/>
          <w:sz w:val="28"/>
          <w:szCs w:val="28"/>
        </w:rPr>
        <w:t xml:space="preserve">　　6.突出抓好高铁高速沿线环境集中整治。共清理历史积存垃圾100余处，清运垃圾500余立方。安装路灯400余盏，植树11万余株。建成小游园55处，小菜园129处。同时，将沿京石高速、京石高铁的村庄面貌提升列入乡村振兴同步打造，新打造梁家营廊道绿化节点、紫泉河景观河道两个生态景观节点，新建成前曲堤、赵辛庄等一批乡村振兴示范点。</w:t>
      </w:r>
    </w:p>
    <w:p>
      <w:pPr>
        <w:ind w:left="0" w:right="0" w:firstLine="560"/>
        <w:spacing w:before="450" w:after="450" w:line="312" w:lineRule="auto"/>
      </w:pPr>
      <w:r>
        <w:rPr>
          <w:rFonts w:ascii="宋体" w:hAnsi="宋体" w:eastAsia="宋体" w:cs="宋体"/>
          <w:color w:val="000"/>
          <w:sz w:val="28"/>
          <w:szCs w:val="28"/>
        </w:rPr>
        <w:t xml:space="preserve">　　7.稳步推进农村污水治理。按照《**市农村生活污水治理及纳污坑塘整治专项实施方案》要求，实施了白沟河傍水村农村生活污水治理工程，建设处理站5座，处理能力360吨/日，建设配套管网40106米。此外，方官污水处理厂提标改造等工程扎实推进。</w:t>
      </w:r>
    </w:p>
    <w:p>
      <w:pPr>
        <w:ind w:left="0" w:right="0" w:firstLine="560"/>
        <w:spacing w:before="450" w:after="450" w:line="312" w:lineRule="auto"/>
      </w:pPr>
      <w:r>
        <w:rPr>
          <w:rFonts w:ascii="宋体" w:hAnsi="宋体" w:eastAsia="宋体" w:cs="宋体"/>
          <w:color w:val="000"/>
          <w:sz w:val="28"/>
          <w:szCs w:val="28"/>
        </w:rPr>
        <w:t xml:space="preserve">　　(六)推进农村文化振兴</w:t>
      </w:r>
    </w:p>
    <w:p>
      <w:pPr>
        <w:ind w:left="0" w:right="0" w:firstLine="560"/>
        <w:spacing w:before="450" w:after="450" w:line="312" w:lineRule="auto"/>
      </w:pPr>
      <w:r>
        <w:rPr>
          <w:rFonts w:ascii="宋体" w:hAnsi="宋体" w:eastAsia="宋体" w:cs="宋体"/>
          <w:color w:val="000"/>
          <w:sz w:val="28"/>
          <w:szCs w:val="28"/>
        </w:rPr>
        <w:t xml:space="preserve">　　1.夯实基础，农村文化建设成效显著。全市13个镇、办事处建成了28个综合文化站，409个行政村建成了农家书屋，补充图书40082册，让农家书屋成乡村振兴的“文化粮仓”;建成了文化资源共享工程村级服务点409个。210个行政村建成了农村文体广场;广播电视直播卫星“户户通”工程已完成5170户;409个村的“村村通”大喇叭工程已经全部完成。为各村配发了锣、鼓、镲等文艺器材560套，舞蹈演出服装100套，并为每村配备了音响设备。各村街建起了文艺活动组织。</w:t>
      </w:r>
    </w:p>
    <w:p>
      <w:pPr>
        <w:ind w:left="0" w:right="0" w:firstLine="560"/>
        <w:spacing w:before="450" w:after="450" w:line="312" w:lineRule="auto"/>
      </w:pPr>
      <w:r>
        <w:rPr>
          <w:rFonts w:ascii="宋体" w:hAnsi="宋体" w:eastAsia="宋体" w:cs="宋体"/>
          <w:color w:val="000"/>
          <w:sz w:val="28"/>
          <w:szCs w:val="28"/>
        </w:rPr>
        <w:t xml:space="preserve">　　2.扶持队伍，文艺团体不断发展壮大。实施基层文艺骨干培训计划，组织举办了广场舞、书法、舞蹈、绘画、戏剧等方面的培训，培训人数达到1000余人。对在群众性文艺活动中形成的小型演唱班子和具有相应规模的大型文艺社团，给与器材支持和业务指导，使文艺团队不断上水平、文艺队伍不断壮大，逐渐形成了辛桥艺友戏曲歌舞团、杨漫撒友德京剧团等20多个定期活动的小型演唱班。深入挖掘非物质文化遗产，今年在全面普查的基础上挖掘整理7个类别15项非物质文化遗产项目并申报**市非物质文化遗产项目，目前县级非遗项目已达33个。其中石辛庄古典音乐会、上四调、南乐会、大义店冰雹会非遗项目入选省级非物质文化遗产项目名录。在挖掘新项目的同时也加强了对原有非遗项目的保护、支持力度，每年都组织多次不同形式的非遗展示，参与者越来越多，使我市的非遗项目得以传承和发展。</w:t>
      </w:r>
    </w:p>
    <w:p>
      <w:pPr>
        <w:ind w:left="0" w:right="0" w:firstLine="560"/>
        <w:spacing w:before="450" w:after="450" w:line="312" w:lineRule="auto"/>
      </w:pPr>
      <w:r>
        <w:rPr>
          <w:rFonts w:ascii="宋体" w:hAnsi="宋体" w:eastAsia="宋体" w:cs="宋体"/>
          <w:color w:val="000"/>
          <w:sz w:val="28"/>
          <w:szCs w:val="28"/>
        </w:rPr>
        <w:t xml:space="preserve">　　3.文化下乡，庆祝活动丰富多彩。以庆祝建国70周年为主线，积极开展“我和我的祖国”群众文化系列主题活动，切实营造热烈喜庆的社会氛围。开展了“悦读分享”读书会5期;“我们的中国梦 文化进万家”32场;戏曲进校园20场; “文艺彩色周末”20期;戏曲下乡演出206场。</w:t>
      </w:r>
    </w:p>
    <w:p>
      <w:pPr>
        <w:ind w:left="0" w:right="0" w:firstLine="560"/>
        <w:spacing w:before="450" w:after="450" w:line="312" w:lineRule="auto"/>
      </w:pPr>
      <w:r>
        <w:rPr>
          <w:rFonts w:ascii="宋体" w:hAnsi="宋体" w:eastAsia="宋体" w:cs="宋体"/>
          <w:color w:val="000"/>
          <w:sz w:val="28"/>
          <w:szCs w:val="28"/>
        </w:rPr>
        <w:t xml:space="preserve">　　(七)推进农村生态振兴</w:t>
      </w:r>
    </w:p>
    <w:p>
      <w:pPr>
        <w:ind w:left="0" w:right="0" w:firstLine="560"/>
        <w:spacing w:before="450" w:after="450" w:line="312" w:lineRule="auto"/>
      </w:pPr>
      <w:r>
        <w:rPr>
          <w:rFonts w:ascii="宋体" w:hAnsi="宋体" w:eastAsia="宋体" w:cs="宋体"/>
          <w:color w:val="000"/>
          <w:sz w:val="28"/>
          <w:szCs w:val="28"/>
        </w:rPr>
        <w:t xml:space="preserve">　　为消除**东西部地区落差，实现全市均衡发展，先后投资32159.2万元，实施了京白、高固沿线等“百里画廊”绿化美化工程。在高固公路、京白公路、112国道、十白公路、107国道两侧各建设100米绿色长廊，绿化面积13200亩。在重要区域和交通枢纽突出打造景观节点。在冀康农业园北门户、南门户、S030线**市南市界、铁路桥节点、X301与涿白路节点、张贲营节点、十白线**白沟交界节点、G112与京白线交叉路口节点、肖官营红绿灯、八堵墙路口等，用花草打造雕塑，建设景观岛。增强了乡村主通道的景观效果，缩小了城市绿化落差，提高了广大农民群众的幸福感、获得感。</w:t>
      </w:r>
    </w:p>
    <w:p>
      <w:pPr>
        <w:ind w:left="0" w:right="0" w:firstLine="560"/>
        <w:spacing w:before="450" w:after="450" w:line="312" w:lineRule="auto"/>
      </w:pPr>
      <w:r>
        <w:rPr>
          <w:rFonts w:ascii="宋体" w:hAnsi="宋体" w:eastAsia="宋体" w:cs="宋体"/>
          <w:color w:val="000"/>
          <w:sz w:val="28"/>
          <w:szCs w:val="28"/>
        </w:rPr>
        <w:t xml:space="preserve">　　(八)强化基层组织建设保障</w:t>
      </w:r>
    </w:p>
    <w:p>
      <w:pPr>
        <w:ind w:left="0" w:right="0" w:firstLine="560"/>
        <w:spacing w:before="450" w:after="450" w:line="312" w:lineRule="auto"/>
      </w:pPr>
      <w:r>
        <w:rPr>
          <w:rFonts w:ascii="宋体" w:hAnsi="宋体" w:eastAsia="宋体" w:cs="宋体"/>
          <w:color w:val="000"/>
          <w:sz w:val="28"/>
          <w:szCs w:val="28"/>
        </w:rPr>
        <w:t xml:space="preserve">　　优良的组织建设是乡村振兴战略实施的有效保证，目前我市村两委党政一人兼达到261名，占比64%，50岁以下正职干部282名;高中及以上学历326人，占比79.7%;致富带头人等优秀人才315人，占比77%;支部书记“四个结构比例”均高于省市要求。2024年，重点创建提升60个“三带六区”党建示范典型，目前正在有序开展。为有效改善乡村治理体系，近年来投入4000万元，打造了“两个代办”升级版，已有婚姻登记等15项服务事项实现了网上代办，全市13个镇、办事处409个村全部建立了五星级便民服务中心(室)。出台了《**市农村信访安全稳定工作奖惩办法(试行)》，市财政拿出500余万元，对实现市委确定的全年未发生信访、安全、稳定问题的村街全部兑现奖惩。</w:t>
      </w:r>
    </w:p>
    <w:p>
      <w:pPr>
        <w:ind w:left="0" w:right="0" w:firstLine="560"/>
        <w:spacing w:before="450" w:after="450" w:line="312" w:lineRule="auto"/>
      </w:pPr>
      <w:r>
        <w:rPr>
          <w:rFonts w:ascii="宋体" w:hAnsi="宋体" w:eastAsia="宋体" w:cs="宋体"/>
          <w:color w:val="000"/>
          <w:sz w:val="28"/>
          <w:szCs w:val="28"/>
        </w:rPr>
        <w:t xml:space="preserve">　　(九)全力打造省级乡村振兴核心区</w:t>
      </w:r>
    </w:p>
    <w:p>
      <w:pPr>
        <w:ind w:left="0" w:right="0" w:firstLine="560"/>
        <w:spacing w:before="450" w:after="450" w:line="312" w:lineRule="auto"/>
      </w:pPr>
      <w:r>
        <w:rPr>
          <w:rFonts w:ascii="宋体" w:hAnsi="宋体" w:eastAsia="宋体" w:cs="宋体"/>
          <w:color w:val="000"/>
          <w:sz w:val="28"/>
          <w:szCs w:val="28"/>
        </w:rPr>
        <w:t xml:space="preserve">　　基于**市区位独特优势和坚实工作基础，按照“全域统筹、重点打造、精品示范、辐射带动”的原则，长远规划，分步推进，确定了全域创建省级乡村振兴示范区的宏伟目标，在农村人居环境整治全域完成示范县工作基础上，先期构建“一片四线五点”的乡村振兴核心示范区。“一片”：以肖官营镇连片14个村、“四线”(京石高速沿线、京武高铁沿线、京白路沿线、高固路沿线等四条重要交通干线)、“五点”(张六庄镇镇区、泗庄镇镇区、东马营镇镇区、军城办事处平安店村、辛桥镇连片村(范庄子村、陈庄子村、柳庄子村)。</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(一)农村产业发展层次仍待提升。主导产业不优不强，引领产业发展的新型农业经营主体整体规模偏小，科技含量低，附加值低。</w:t>
      </w:r>
    </w:p>
    <w:p>
      <w:pPr>
        <w:ind w:left="0" w:right="0" w:firstLine="560"/>
        <w:spacing w:before="450" w:after="450" w:line="312" w:lineRule="auto"/>
      </w:pPr>
      <w:r>
        <w:rPr>
          <w:rFonts w:ascii="宋体" w:hAnsi="宋体" w:eastAsia="宋体" w:cs="宋体"/>
          <w:color w:val="000"/>
          <w:sz w:val="28"/>
          <w:szCs w:val="28"/>
        </w:rPr>
        <w:t xml:space="preserve">　　(二)农村人居环境质量仍待提升。美丽乡村建设水平与先进地区相比还有较大差距，我市市域内农村人居环境整治工作进展也不平衡，农村人居环境质量有待提高。</w:t>
      </w:r>
    </w:p>
    <w:p>
      <w:pPr>
        <w:ind w:left="0" w:right="0" w:firstLine="560"/>
        <w:spacing w:before="450" w:after="450" w:line="312" w:lineRule="auto"/>
      </w:pPr>
      <w:r>
        <w:rPr>
          <w:rFonts w:ascii="宋体" w:hAnsi="宋体" w:eastAsia="宋体" w:cs="宋体"/>
          <w:color w:val="000"/>
          <w:sz w:val="28"/>
          <w:szCs w:val="28"/>
        </w:rPr>
        <w:t xml:space="preserve">　　(三)长效管理机制亟待建立。厕所清掏及粪污处理、树木养护、公共设施维护工作亟待建立健全长效机制。</w:t>
      </w:r>
    </w:p>
    <w:p>
      <w:pPr>
        <w:ind w:left="0" w:right="0" w:firstLine="560"/>
        <w:spacing w:before="450" w:after="450" w:line="312" w:lineRule="auto"/>
      </w:pPr>
      <w:r>
        <w:rPr>
          <w:rFonts w:ascii="宋体" w:hAnsi="宋体" w:eastAsia="宋体" w:cs="宋体"/>
          <w:color w:val="000"/>
          <w:sz w:val="28"/>
          <w:szCs w:val="28"/>
        </w:rPr>
        <w:t xml:space="preserve">　　(四)群众观念亟待改变。长期以来受传统习惯和落后观念的影响，村民公共卫生意识和环境保护意识较为淡薄。</w:t>
      </w:r>
    </w:p>
    <w:p>
      <w:pPr>
        <w:ind w:left="0" w:right="0" w:firstLine="560"/>
        <w:spacing w:before="450" w:after="450" w:line="312" w:lineRule="auto"/>
      </w:pPr>
      <w:r>
        <w:rPr>
          <w:rFonts w:ascii="宋体" w:hAnsi="宋体" w:eastAsia="宋体" w:cs="宋体"/>
          <w:color w:val="000"/>
          <w:sz w:val="28"/>
          <w:szCs w:val="28"/>
        </w:rPr>
        <w:t xml:space="preserve">　　&gt;四、下一步工作重点及打算</w:t>
      </w:r>
    </w:p>
    <w:p>
      <w:pPr>
        <w:ind w:left="0" w:right="0" w:firstLine="560"/>
        <w:spacing w:before="450" w:after="450" w:line="312" w:lineRule="auto"/>
      </w:pPr>
      <w:r>
        <w:rPr>
          <w:rFonts w:ascii="宋体" w:hAnsi="宋体" w:eastAsia="宋体" w:cs="宋体"/>
          <w:color w:val="000"/>
          <w:sz w:val="28"/>
          <w:szCs w:val="28"/>
        </w:rPr>
        <w:t xml:space="preserve">　　根据当前乡村振兴和农村人居环境整治工作部署，我市强力推进乡村振兴以及农村人居环境整治各项措施的落实，乡村振兴重点工作取得一定进展，人居环境得到较大改善。但是分析乡村振兴和农村人居环境整治当前面临的形势还很严峻，下一步，我市将着重做好如下工作。</w:t>
      </w:r>
    </w:p>
    <w:p>
      <w:pPr>
        <w:ind w:left="0" w:right="0" w:firstLine="560"/>
        <w:spacing w:before="450" w:after="450" w:line="312" w:lineRule="auto"/>
      </w:pPr>
      <w:r>
        <w:rPr>
          <w:rFonts w:ascii="宋体" w:hAnsi="宋体" w:eastAsia="宋体" w:cs="宋体"/>
          <w:color w:val="000"/>
          <w:sz w:val="28"/>
          <w:szCs w:val="28"/>
        </w:rPr>
        <w:t xml:space="preserve">　　(一)进一步强化城乡融合发展理念，落实农业农村优先发展要求</w:t>
      </w:r>
    </w:p>
    <w:p>
      <w:pPr>
        <w:ind w:left="0" w:right="0" w:firstLine="560"/>
        <w:spacing w:before="450" w:after="450" w:line="312" w:lineRule="auto"/>
      </w:pPr>
      <w:r>
        <w:rPr>
          <w:rFonts w:ascii="宋体" w:hAnsi="宋体" w:eastAsia="宋体" w:cs="宋体"/>
          <w:color w:val="000"/>
          <w:sz w:val="28"/>
          <w:szCs w:val="28"/>
        </w:rPr>
        <w:t xml:space="preserve">　　落实“五级书记抓乡村振兴”工作要求，坚持书记抓、抓书记，聚焦2024年“三农”工作必须完成的硬任务，把更多的资金、土地指标向“三农”倾斜，细化各项措施，狠抓工作落实，扎扎实实推动乡村振兴战略实施。</w:t>
      </w:r>
    </w:p>
    <w:p>
      <w:pPr>
        <w:ind w:left="0" w:right="0" w:firstLine="560"/>
        <w:spacing w:before="450" w:after="450" w:line="312" w:lineRule="auto"/>
      </w:pPr>
      <w:r>
        <w:rPr>
          <w:rFonts w:ascii="宋体" w:hAnsi="宋体" w:eastAsia="宋体" w:cs="宋体"/>
          <w:color w:val="000"/>
          <w:sz w:val="28"/>
          <w:szCs w:val="28"/>
        </w:rPr>
        <w:t xml:space="preserve">　　(二)打好人居环境整治攻坚战，持续推进美丽乡村建设</w:t>
      </w:r>
    </w:p>
    <w:p>
      <w:pPr>
        <w:ind w:left="0" w:right="0" w:firstLine="560"/>
        <w:spacing w:before="450" w:after="450" w:line="312" w:lineRule="auto"/>
      </w:pPr>
      <w:r>
        <w:rPr>
          <w:rFonts w:ascii="宋体" w:hAnsi="宋体" w:eastAsia="宋体" w:cs="宋体"/>
          <w:color w:val="000"/>
          <w:sz w:val="28"/>
          <w:szCs w:val="28"/>
        </w:rPr>
        <w:t xml:space="preserve">　　在抓好2024年项目扫尾基础上，再实施一批人居环境整治项目。</w:t>
      </w:r>
    </w:p>
    <w:p>
      <w:pPr>
        <w:ind w:left="0" w:right="0" w:firstLine="560"/>
        <w:spacing w:before="450" w:after="450" w:line="312" w:lineRule="auto"/>
      </w:pPr>
      <w:r>
        <w:rPr>
          <w:rFonts w:ascii="宋体" w:hAnsi="宋体" w:eastAsia="宋体" w:cs="宋体"/>
          <w:color w:val="000"/>
          <w:sz w:val="28"/>
          <w:szCs w:val="28"/>
        </w:rPr>
        <w:t xml:space="preserve">　　1.坚持质量优先，深入推进厕所革命。总结历年改厕成功经验，持续改进施工质量，优化改厕技术模式，在高质量完成2024年度已招标采购的32000座厕所基础上，再完成15000座以上改厕任务。确保改一座，成一座，能用一座。</w:t>
      </w:r>
    </w:p>
    <w:p>
      <w:pPr>
        <w:ind w:left="0" w:right="0" w:firstLine="560"/>
        <w:spacing w:before="450" w:after="450" w:line="312" w:lineRule="auto"/>
      </w:pPr>
      <w:r>
        <w:rPr>
          <w:rFonts w:ascii="宋体" w:hAnsi="宋体" w:eastAsia="宋体" w:cs="宋体"/>
          <w:color w:val="000"/>
          <w:sz w:val="28"/>
          <w:szCs w:val="28"/>
        </w:rPr>
        <w:t xml:space="preserve">　　2.实施村庄道路硬化提升项目。计划投资8000万元，对尚未完成主街道硬化的村进行主街道硬化改造，对破损严重的路面进行翻修改造。进一步提升农村道路通行条件。</w:t>
      </w:r>
    </w:p>
    <w:p>
      <w:pPr>
        <w:ind w:left="0" w:right="0" w:firstLine="560"/>
        <w:spacing w:before="450" w:after="450" w:line="312" w:lineRule="auto"/>
      </w:pPr>
      <w:r>
        <w:rPr>
          <w:rFonts w:ascii="宋体" w:hAnsi="宋体" w:eastAsia="宋体" w:cs="宋体"/>
          <w:color w:val="000"/>
          <w:sz w:val="28"/>
          <w:szCs w:val="28"/>
        </w:rPr>
        <w:t xml:space="preserve">　　3.实施村庄美化工程。对乡级以上道路两侧可视范围内墙体外立面进行巡查，对未实施美化改造和施工时间较长、美化效果较差的墙面进行喷涂粉刷，并按统一风格补文化墙，实现全市域农村主干交通美化全覆盖。同时，选取一批基础较好的村，采取先进工艺，对主街道等重要节点实行高标准美化改造，提升美丽乡村颜值。</w:t>
      </w:r>
    </w:p>
    <w:p>
      <w:pPr>
        <w:ind w:left="0" w:right="0" w:firstLine="560"/>
        <w:spacing w:before="450" w:after="450" w:line="312" w:lineRule="auto"/>
      </w:pPr>
      <w:r>
        <w:rPr>
          <w:rFonts w:ascii="宋体" w:hAnsi="宋体" w:eastAsia="宋体" w:cs="宋体"/>
          <w:color w:val="000"/>
          <w:sz w:val="28"/>
          <w:szCs w:val="28"/>
        </w:rPr>
        <w:t xml:space="preserve">　　(三)以供给侧结构性改革为主线，推动农业高质量发展</w:t>
      </w:r>
    </w:p>
    <w:p>
      <w:pPr>
        <w:ind w:left="0" w:right="0" w:firstLine="560"/>
        <w:spacing w:before="450" w:after="450" w:line="312" w:lineRule="auto"/>
      </w:pPr>
      <w:r>
        <w:rPr>
          <w:rFonts w:ascii="宋体" w:hAnsi="宋体" w:eastAsia="宋体" w:cs="宋体"/>
          <w:color w:val="000"/>
          <w:sz w:val="28"/>
          <w:szCs w:val="28"/>
        </w:rPr>
        <w:t xml:space="preserve">　　依托新发地等龙头企业、大市场，立足于服务京津、保障雄安，努力调结构、增效益、提质量，推动农业现代化。</w:t>
      </w:r>
    </w:p>
    <w:p>
      <w:pPr>
        <w:ind w:left="0" w:right="0" w:firstLine="560"/>
        <w:spacing w:before="450" w:after="450" w:line="312" w:lineRule="auto"/>
      </w:pPr>
      <w:r>
        <w:rPr>
          <w:rFonts w:ascii="宋体" w:hAnsi="宋体" w:eastAsia="宋体" w:cs="宋体"/>
          <w:color w:val="000"/>
          <w:sz w:val="28"/>
          <w:szCs w:val="28"/>
        </w:rPr>
        <w:t xml:space="preserve">　　1.调整结构。适度压减高耗能低质低效农作物面积，增加设施农业、农业产业园、农业规模化产业基地和生产绿化面积。</w:t>
      </w:r>
    </w:p>
    <w:p>
      <w:pPr>
        <w:ind w:left="0" w:right="0" w:firstLine="560"/>
        <w:spacing w:before="450" w:after="450" w:line="312" w:lineRule="auto"/>
      </w:pPr>
      <w:r>
        <w:rPr>
          <w:rFonts w:ascii="宋体" w:hAnsi="宋体" w:eastAsia="宋体" w:cs="宋体"/>
          <w:color w:val="000"/>
          <w:sz w:val="28"/>
          <w:szCs w:val="28"/>
        </w:rPr>
        <w:t xml:space="preserve">　　2.增效益。大力发展农业社会化服务，提升农业生产效率;以新发地食品加工产业园为载体，立足粮食、蔬菜、畜禽等主导产业资源优势，扶持蔬菜、豆制品、面粉和方便食品精深加工产业发展。</w:t>
      </w:r>
    </w:p>
    <w:p>
      <w:pPr>
        <w:ind w:left="0" w:right="0" w:firstLine="560"/>
        <w:spacing w:before="450" w:after="450" w:line="312" w:lineRule="auto"/>
      </w:pPr>
      <w:r>
        <w:rPr>
          <w:rFonts w:ascii="宋体" w:hAnsi="宋体" w:eastAsia="宋体" w:cs="宋体"/>
          <w:color w:val="000"/>
          <w:sz w:val="28"/>
          <w:szCs w:val="28"/>
        </w:rPr>
        <w:t xml:space="preserve">　　3.提质量。进一步健全覆盖全产业链的农产品生产标准，扶持绿色有机农产品，大力实施品牌提升计划，培树黄桃、肉鸡等区域公用品牌。</w:t>
      </w:r>
    </w:p>
    <w:p>
      <w:pPr>
        <w:ind w:left="0" w:right="0" w:firstLine="560"/>
        <w:spacing w:before="450" w:after="450" w:line="312" w:lineRule="auto"/>
      </w:pPr>
      <w:r>
        <w:rPr>
          <w:rFonts w:ascii="宋体" w:hAnsi="宋体" w:eastAsia="宋体" w:cs="宋体"/>
          <w:color w:val="000"/>
          <w:sz w:val="28"/>
          <w:szCs w:val="28"/>
        </w:rPr>
        <w:t xml:space="preserve">　　(四)抓试点示范，打造一批乡村振兴示范区、示范线和示范点</w:t>
      </w:r>
    </w:p>
    <w:p>
      <w:pPr>
        <w:ind w:left="0" w:right="0" w:firstLine="560"/>
        <w:spacing w:before="450" w:after="450" w:line="312" w:lineRule="auto"/>
      </w:pPr>
      <w:r>
        <w:rPr>
          <w:rFonts w:ascii="宋体" w:hAnsi="宋体" w:eastAsia="宋体" w:cs="宋体"/>
          <w:color w:val="000"/>
          <w:sz w:val="28"/>
          <w:szCs w:val="28"/>
        </w:rPr>
        <w:t xml:space="preserve">　　借力京雄高速、荣乌新线、东方路东延等一批大项目，立足省级乡村振兴示范区创建，继续打造“一片四线五点”省级乡村振兴核心区;打造方官镇14个村市级乡村振兴示范区;结合交通通道建设，再着力打造一批乡村振兴示范线。通过率先全面高标准实施农村人居环境整治项目，打造一批有特色、可复制、引领带动周边发展的乡村振兴示范典型。</w:t>
      </w:r>
    </w:p>
    <w:p>
      <w:pPr>
        <w:ind w:left="0" w:right="0" w:firstLine="560"/>
        <w:spacing w:before="450" w:after="450" w:line="312" w:lineRule="auto"/>
      </w:pPr>
      <w:r>
        <w:rPr>
          <w:rFonts w:ascii="宋体" w:hAnsi="宋体" w:eastAsia="宋体" w:cs="宋体"/>
          <w:color w:val="000"/>
          <w:sz w:val="28"/>
          <w:szCs w:val="28"/>
        </w:rPr>
        <w:t xml:space="preserve">　　(五)抓农村创建活动，激发乡村内生动力和发展活力</w:t>
      </w:r>
    </w:p>
    <w:p>
      <w:pPr>
        <w:ind w:left="0" w:right="0" w:firstLine="560"/>
        <w:spacing w:before="450" w:after="450" w:line="312" w:lineRule="auto"/>
      </w:pPr>
      <w:r>
        <w:rPr>
          <w:rFonts w:ascii="宋体" w:hAnsi="宋体" w:eastAsia="宋体" w:cs="宋体"/>
          <w:color w:val="000"/>
          <w:sz w:val="28"/>
          <w:szCs w:val="28"/>
        </w:rPr>
        <w:t xml:space="preserve">　　在全市农村开展“美丽庭院”、“四村联创”(美丽乡村、平安乡村、文明乡村、产业强村)、“五进农家”(医疗进农家、法律进农家、社会保险进农家、金融信贷进农家、农艺服务进农家)等系列创建活动。</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第9篇: 乡村振兴工作总结报告</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发挥资源优势，推进产业振兴。一是推进现代畜牧业、海洋渔业提质增效。现代畜牧业方面，继续保持仙河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仙河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　　(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2024-10-06T07:24:17+08:00</dcterms:created>
  <dcterms:modified xsi:type="dcterms:W3CDTF">2024-10-06T07:24:17+08:00</dcterms:modified>
</cp:coreProperties>
</file>

<file path=docProps/custom.xml><?xml version="1.0" encoding="utf-8"?>
<Properties xmlns="http://schemas.openxmlformats.org/officeDocument/2006/custom-properties" xmlns:vt="http://schemas.openxmlformats.org/officeDocument/2006/docPropsVTypes"/>
</file>