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三年级数学教研组工作总结</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三年级数学教研组工作总结（通用3篇）三年级数学教研组工作总结 篇1 匆匆忙忙又一年，平心静气坐下来反思一年的教学情况，有苦、有甜，而更多的是思考!不过在与学生们一起相处、教学相长过程中，也着时有不少的收获。为使下一阶段的工作更顺利地开展，现...</w:t>
      </w:r>
    </w:p>
    <w:p>
      <w:pPr>
        <w:ind w:left="0" w:right="0" w:firstLine="560"/>
        <w:spacing w:before="450" w:after="450" w:line="312" w:lineRule="auto"/>
      </w:pPr>
      <w:r>
        <w:rPr>
          <w:rFonts w:ascii="宋体" w:hAnsi="宋体" w:eastAsia="宋体" w:cs="宋体"/>
          <w:color w:val="000"/>
          <w:sz w:val="28"/>
          <w:szCs w:val="28"/>
        </w:rPr>
        <w:t xml:space="preserve">三年级数学教研组工作总结（通用3篇）</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篇2</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 核心 的表率作用，狠抓 两条线 的深入研究，积极促进 三个团队 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 四定 ，即：定时间、定地点、定内容、定主讲人(上课人)，在平时的教学活动中，督促教师做到 教学六认真 。</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 核心 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 形式化 转为 实效化 ，努力促进个人备课质量得到提高，为真正提高课堂教学质量奠定基础。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2024-09-20T03:21:36+08:00</dcterms:created>
  <dcterms:modified xsi:type="dcterms:W3CDTF">2024-09-20T03:21:36+08:00</dcterms:modified>
</cp:coreProperties>
</file>

<file path=docProps/custom.xml><?xml version="1.0" encoding="utf-8"?>
<Properties xmlns="http://schemas.openxmlformats.org/officeDocument/2006/custom-properties" xmlns:vt="http://schemas.openxmlformats.org/officeDocument/2006/docPropsVTypes"/>
</file>