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小学生读书演讲比赛活动总结</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生读书演讲比赛活动总结五篇书籍，是嘹望世界的窗口，改造灵魂的工具，打开知识宝库的钥匙。读书，能使人愉快，使人聪明，鼓舞人的思想感情去爱人类，爱和平。下面就是小编给大家带来的小学生读书演讲比赛活动总结五篇，欢迎查阅！小学生读书演讲比赛活动...</w:t>
      </w:r>
    </w:p>
    <w:p>
      <w:pPr>
        <w:ind w:left="0" w:right="0" w:firstLine="560"/>
        <w:spacing w:before="450" w:after="450" w:line="312" w:lineRule="auto"/>
      </w:pPr>
      <w:r>
        <w:rPr>
          <w:rFonts w:ascii="宋体" w:hAnsi="宋体" w:eastAsia="宋体" w:cs="宋体"/>
          <w:color w:val="000"/>
          <w:sz w:val="28"/>
          <w:szCs w:val="28"/>
        </w:rPr>
        <w:t xml:space="preserve">小学生读书演讲比赛活动总结五篇</w:t>
      </w:r>
    </w:p>
    <w:p>
      <w:pPr>
        <w:ind w:left="0" w:right="0" w:firstLine="560"/>
        <w:spacing w:before="450" w:after="450" w:line="312" w:lineRule="auto"/>
      </w:pPr>
      <w:r>
        <w:rPr>
          <w:rFonts w:ascii="宋体" w:hAnsi="宋体" w:eastAsia="宋体" w:cs="宋体"/>
          <w:color w:val="000"/>
          <w:sz w:val="28"/>
          <w:szCs w:val="28"/>
        </w:rPr>
        <w:t xml:space="preserve">书籍，是嘹望世界的窗口，改造灵魂的工具，打开知识宝库的钥匙。读书，能使人愉快，使人聪明，鼓舞人的思想感情去爱人类，爱和平。下面就是小编给大家带来的小学生读书演讲比赛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小学生读书演讲比赛活动总结1</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小学生读书演讲比赛活动总结2</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黑体" w:hAnsi="黑体" w:eastAsia="黑体" w:cs="黑体"/>
          <w:color w:val="000000"/>
          <w:sz w:val="36"/>
          <w:szCs w:val="36"/>
          <w:b w:val="1"/>
          <w:bCs w:val="1"/>
        </w:rPr>
        <w:t xml:space="preserve">小学生读书演讲比赛活动总结3</w:t>
      </w:r>
    </w:p>
    <w:p>
      <w:pPr>
        <w:ind w:left="0" w:right="0" w:firstLine="560"/>
        <w:spacing w:before="450" w:after="450" w:line="312" w:lineRule="auto"/>
      </w:pPr>
      <w:r>
        <w:rPr>
          <w:rFonts w:ascii="宋体" w:hAnsi="宋体" w:eastAsia="宋体" w:cs="宋体"/>
          <w:color w:val="000"/>
          <w:sz w:val="28"/>
          <w:szCs w:val="28"/>
        </w:rPr>
        <w:t xml:space="preserve">我校开展了“快乐读书、健康成长”的读书活动。我班也积极投身于这次读书活动中。“营造书香班级，让好书陪伴学生”，在“书香飘逸班级”的新阅读理念的指引下，切实有效地开展了以下几项工作：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读书交流汇报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设立班级图书角：以学生捐赠为主，本学期我班的图书量已经达到1000多本，涉及人文历史，天文地理以及童话动漫等。为了提高班级图书的流通率和进行有效的管理，制定班级图书借阅制度，班中特设了四名工作责任性强的蒋一琳，贾金鹏，王佳佳，薛程远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2、每天由一名同学推荐一本好书，并说明理由，摘抄的好词好句好段，并向同学们展示。</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四下午第二节固定为学生读书交流时间。每周星期一、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10万字，背诵诗歌不少于60篇，写读书心得不少于20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黑体" w:hAnsi="黑体" w:eastAsia="黑体" w:cs="黑体"/>
          <w:color w:val="000000"/>
          <w:sz w:val="36"/>
          <w:szCs w:val="36"/>
          <w:b w:val="1"/>
          <w:bCs w:val="1"/>
        </w:rPr>
        <w:t xml:space="preserve">小学生读书演讲比赛活动总结4</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黑体" w:hAnsi="黑体" w:eastAsia="黑体" w:cs="黑体"/>
          <w:color w:val="000000"/>
          <w:sz w:val="36"/>
          <w:szCs w:val="36"/>
          <w:b w:val="1"/>
          <w:bCs w:val="1"/>
        </w:rPr>
        <w:t xml:space="preserve">小学生读书演讲比赛活动总结5</w:t>
      </w:r>
    </w:p>
    <w:p>
      <w:pPr>
        <w:ind w:left="0" w:right="0" w:firstLine="560"/>
        <w:spacing w:before="450" w:after="450" w:line="312" w:lineRule="auto"/>
      </w:pPr>
      <w:r>
        <w:rPr>
          <w:rFonts w:ascii="宋体" w:hAnsi="宋体" w:eastAsia="宋体" w:cs="宋体"/>
          <w:color w:val="000"/>
          <w:sz w:val="28"/>
          <w:szCs w:val="28"/>
        </w:rPr>
        <w:t xml:space="preserve">这学期，我们开展了手工制作兴趣小组活动，透过活动提高了学生的动手潜力和审美，为了下学年能更好的开展兴趣小组，以便以后能做到取长补短，有所提高，特将这一年来活动状况总结如下：</w:t>
      </w:r>
    </w:p>
    <w:p>
      <w:pPr>
        <w:ind w:left="0" w:right="0" w:firstLine="560"/>
        <w:spacing w:before="450" w:after="450" w:line="312" w:lineRule="auto"/>
      </w:pPr>
      <w:r>
        <w:rPr>
          <w:rFonts w:ascii="宋体" w:hAnsi="宋体" w:eastAsia="宋体" w:cs="宋体"/>
          <w:color w:val="000"/>
          <w:sz w:val="28"/>
          <w:szCs w:val="28"/>
        </w:rPr>
        <w:t xml:space="preserve">本学期兴趣活动主要是以三年级小学生这个阶段的学生的年龄特点及其兴趣爱好为出发点，根据三年级学生们动手潜力的基础部分水平不平衡的现状，将兴趣小组培训的主题定为折纸艺术。透过训练提高了学生在动手制作中的观察潜力和造型潜力，同时透过欣赏和实践活动培养了学生健康良好的审美观，提高了学生对手工制作学习的兴趣和用心性。有些学生对制作没有基础，因此，学习的主要资料是辅导加强折纸的基础潜力和作品创作，在本学期中进行折纸，收集，组合，连接，造型训练，结合各种搞笑的材料，再利用一些辅助的材料，综合联想进行创造！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手工教学中插入美术的元素，教学中注重对学生审美潜力的培养。在教学中遵循审美的规律（，多给学生感悟艺术作品的机会，引导学生展开想象，进行比较。摆脱以往简单的讲解代替学生的感悟和认识，透过比较、讨论等方法，引导学生体验、思考、鉴别、决定，努力提高他们的审美趣味。</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在一学期的工作中，有许多收获、许多进步，当然，我们的工作还存在不足，我期盼着我们的工作能够得到更快的完善，得到更好的发展，在今后的工作中会更加努力，让学生得到全面的发展！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2024-09-18T08:02:47+08:00</dcterms:created>
  <dcterms:modified xsi:type="dcterms:W3CDTF">2024-09-18T08:02:47+08:00</dcterms:modified>
</cp:coreProperties>
</file>

<file path=docProps/custom.xml><?xml version="1.0" encoding="utf-8"?>
<Properties xmlns="http://schemas.openxmlformats.org/officeDocument/2006/custom-properties" xmlns:vt="http://schemas.openxmlformats.org/officeDocument/2006/docPropsVTypes"/>
</file>