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幼儿园数学练习题|幼儿园托班第二学期工作总结</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认真备课，提前做好备课工作备课是确保教育活动能顺利完成的前提。我班的老师每次备课认真，做到目标明确、条理清晰。幼儿园托班第二学期工作总结如下，快随本站小编一起来了解下。　　幼儿园托班第二学期工作总结　　在万物萌生的春天，我们和宝宝一起迎...</w:t>
      </w:r>
    </w:p>
    <w:p>
      <w:pPr>
        <w:ind w:left="0" w:right="0" w:firstLine="560"/>
        <w:spacing w:before="450" w:after="450" w:line="312" w:lineRule="auto"/>
      </w:pPr>
      <w:r>
        <w:rPr>
          <w:rFonts w:ascii="宋体" w:hAnsi="宋体" w:eastAsia="宋体" w:cs="宋体"/>
          <w:color w:val="000"/>
          <w:sz w:val="28"/>
          <w:szCs w:val="28"/>
        </w:rPr>
        <w:t xml:space="preserve">　　认真备课，提前做好备课工作备课是确保教育活动能顺利完成的前提。我班的老师每次备课认真，做到目标明确、条理清晰。幼儿园托班第二学期工作总结如下，快随本站小编一起来了解下。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幼儿园托班第二学期工作总结</w:t>
      </w:r>
    </w:p>
    <w:p>
      <w:pPr>
        <w:ind w:left="0" w:right="0" w:firstLine="560"/>
        <w:spacing w:before="450" w:after="450" w:line="312" w:lineRule="auto"/>
      </w:pPr>
      <w:r>
        <w:rPr>
          <w:rFonts w:ascii="宋体" w:hAnsi="宋体" w:eastAsia="宋体" w:cs="宋体"/>
          <w:color w:val="000"/>
          <w:sz w:val="28"/>
          <w:szCs w:val="28"/>
        </w:rPr>
        <w:t xml:space="preserve">　　在万物萌生的春天，我们和宝宝一起迎接新学期的来临，此时的宝宝已经更加自信，更加独立。(三月里)随着宝宝对幼儿园环境越来越熟悉，探索意识也在悄悄的萌芽，愿意自己尝试着做很多事。这真是一件让人期待已久的事情，证明了他的身体在一天一天成长，心智也在一点一点成熟;我们让他们能够：像破土而出的嫩芽茁壮成长，使他充满向往、更加坚强……;(四月里)一个学期以来我们告诉宝宝这个世界不只有自己还有别人，我们让他们学会：分享和合作，让他幼小的心灵感受友情……;(五月里)我们关注宝宝的好奇心，激发他的探索欲和创造力。不局限于教他认知，更悉心呵护他成长，从他的一个眼神、表情、动作的开始，关注他情绪的变化、情感的需要、习惯的培养、性格的塑造与完善。我们让他们知道：我们可以用心使我们的世界变得更美妙……;(六月里)这是一个多姿多彩的季节，他已学会了很多东西，在某个不经意的瞬间，他会告诉你什么是圆圆的，什么是弯弯的;他有了更多自理方面的尝试，这些事再也难不倒他了。我们班内的三位老师团结合作具体工作成绩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分开带教，使新生尽快熟悉班级环境。这个学期我班可谓是人丁兴旺，班上陆陆续续的插入了五位新生，时间持续到了六月，可以想象孩子的哭闹会给其他孩子正常的活动带来多少的影响。于是，为了避免刚入园的新生哭作一团的负面影响，我们采取分开带教的形式，让新生中哭泣的幼儿和老生分为两批，各由老师带领：当班老师组织幼儿的活动，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　　2、认真备课，提前做好备课工作备课是确保教育活动能顺利完成的前提。我班的老师每次备课认真，做到目标明确、条理清晰。准时的将各项计划交给办公室。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　　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　　4、我们还开设了班级特色教学：</w:t>
      </w:r>
    </w:p>
    <w:p>
      <w:pPr>
        <w:ind w:left="0" w:right="0" w:firstLine="560"/>
        <w:spacing w:before="450" w:after="450" w:line="312" w:lineRule="auto"/>
      </w:pPr>
      <w:r>
        <w:rPr>
          <w:rFonts w:ascii="宋体" w:hAnsi="宋体" w:eastAsia="宋体" w:cs="宋体"/>
          <w:color w:val="000"/>
          <w:sz w:val="28"/>
          <w:szCs w:val="28"/>
        </w:rPr>
        <w:t xml:space="preserve">　　古诗(12首)：《咏鹅》、《相思》、《赋得古原草送别》、《山居秋暝》、《登鹳雀楼》、《早发白帝城》、《悯农》、《寻隐者不遇》、《池上》、《遗爱寺》、《静夜思》、《春夜喜雨》唐诗是我国古代传统文化的精华。宝宝从小背唐诗可以陶冶情操，增长见识，提高新智。</w:t>
      </w:r>
    </w:p>
    <w:p>
      <w:pPr>
        <w:ind w:left="0" w:right="0" w:firstLine="560"/>
        <w:spacing w:before="450" w:after="450" w:line="312" w:lineRule="auto"/>
      </w:pPr>
      <w:r>
        <w:rPr>
          <w:rFonts w:ascii="宋体" w:hAnsi="宋体" w:eastAsia="宋体" w:cs="宋体"/>
          <w:color w:val="000"/>
          <w:sz w:val="28"/>
          <w:szCs w:val="28"/>
        </w:rPr>
        <w:t xml:space="preserve">　　快乐歌谣(14首)：《小皮鞋》《布娃娃》《问好》《小树苗》《好乖乖》《吹泡泡》《有趣的尾巴》《拉钩》《坐大船》《大象》《谜语一朵花》《交通灯》《小青草》《别说我小》歌谣对宝宝的语言发展有着重要的作用，增强宝宝自信心，锻炼宝宝记忆力，扩大知识面，为宝宝学习使用形象语言描述动物及事物的特征做下良好的准备歌曲(14首)：《两只老虎》《在农场里》《上学歌》《找朋友》《小手哪里去了》《秋天》《拔萝卜》《春天来了》《小白兔》《小手拍拍》《大猫和小猫》《小老鼠》《夏天》幼儿歌曲生动活泼歌词，通俗易懂，提高宝宝的智力，加强大脑与口舌声音之间的联系，培养宝宝的节奏感，对开发宝宝的右脑有很大的好处。感受音乐的旋律。</w:t>
      </w:r>
    </w:p>
    <w:p>
      <w:pPr>
        <w:ind w:left="0" w:right="0" w:firstLine="560"/>
        <w:spacing w:before="450" w:after="450" w:line="312" w:lineRule="auto"/>
      </w:pPr>
      <w:r>
        <w:rPr>
          <w:rFonts w:ascii="宋体" w:hAnsi="宋体" w:eastAsia="宋体" w:cs="宋体"/>
          <w:color w:val="000"/>
          <w:sz w:val="28"/>
          <w:szCs w:val="28"/>
        </w:rPr>
        <w:t xml:space="preserve">　　三字经:《三字经》顾名思义三个字就是一句话，概括性强，浅显易懂。易于背诵，可以提高宝宝记忆力，培养良好的品德。</w:t>
      </w:r>
    </w:p>
    <w:p>
      <w:pPr>
        <w:ind w:left="0" w:right="0" w:firstLine="560"/>
        <w:spacing w:before="450" w:after="450" w:line="312" w:lineRule="auto"/>
      </w:pPr>
      <w:r>
        <w:rPr>
          <w:rFonts w:ascii="宋体" w:hAnsi="宋体" w:eastAsia="宋体" w:cs="宋体"/>
          <w:color w:val="000"/>
          <w:sz w:val="28"/>
          <w:szCs w:val="28"/>
        </w:rPr>
        <w:t xml:space="preserve">　　班级常规教学：1、集中教学活动;2、美工活动;3、多元智能基础训练;二、环境创设1、设置活动区小小班幼儿最喜欢游戏，活动区的设置必不可少。但如何合理设置活动区呢?老师们为此进行了多种尝试。第一次摆得不好，再来一次，终于老师们把活动区设置好了。我们一共开设了3个区，分别是：娃娃家、图书区、玩具角、。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　　四、生活护理及常规教育重视常规教育，规范幼儿行为习惯，教育引导幼儿爱护公物、玩具。在每次玩好玩具后幼儿大都养成了规则意识，把玩具送回家;平时教师也常督促幼儿抱椅子的正确姿势;幼儿也养成了吃饭擦嘴的好习惯。所以家长们对孩子的进步都很高兴。创造良好、舒适的饮食、起居环境。进一步培养幼儿的生活自理能力，做好卫生防病工作，重视幼儿的安全保障，确保幼儿的生理健康。</w:t>
      </w:r>
    </w:p>
    <w:p>
      <w:pPr>
        <w:ind w:left="0" w:right="0" w:firstLine="560"/>
        <w:spacing w:before="450" w:after="450" w:line="312" w:lineRule="auto"/>
      </w:pPr>
      <w:r>
        <w:rPr>
          <w:rFonts w:ascii="宋体" w:hAnsi="宋体" w:eastAsia="宋体" w:cs="宋体"/>
          <w:color w:val="000"/>
          <w:sz w:val="28"/>
          <w:szCs w:val="28"/>
        </w:rPr>
        <w:t xml:space="preserve">　　坚持对幼儿进行全面、细致的护理，在一日生活中还细心观察孩子的变化，随时记录下孩子的异常现象及时反馈给家长，并给家长提出好的指导建议。保育教师坚持经常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五、家长工作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学期即将结束时，老师要对亲爱的宝贝说：认识可爱的你，并能和你朝夕相处，让我们感到格外的幸福，希望我们在带给你知识的同时，也让你的童年因我们的相识而感到快乐。最后愿宝贝们在这里快乐的学习，尽情地玩耍，幸福的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2024-10-06T06:48:57+08:00</dcterms:created>
  <dcterms:modified xsi:type="dcterms:W3CDTF">2024-10-06T06:48:57+08:00</dcterms:modified>
</cp:coreProperties>
</file>

<file path=docProps/custom.xml><?xml version="1.0" encoding="utf-8"?>
<Properties xmlns="http://schemas.openxmlformats.org/officeDocument/2006/custom-properties" xmlns:vt="http://schemas.openxmlformats.org/officeDocument/2006/docPropsVTypes"/>
</file>