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2024土建工作总结</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2024土建工作总结（精选3篇）2024土建工作总结 篇1 回顾过去的一年里，历经紧张、忙碌奔波的工作环境中，渡过了难忘的半年。迎来了展望未来、目标奋进、光辉灿烂的下半年。在下半年里，本人将一如继往地全面服从公司的领导、严格遵守公司的各项管...</w:t>
      </w:r>
    </w:p>
    <w:p>
      <w:pPr>
        <w:ind w:left="0" w:right="0" w:firstLine="560"/>
        <w:spacing w:before="450" w:after="450" w:line="312" w:lineRule="auto"/>
      </w:pPr>
      <w:r>
        <w:rPr>
          <w:rFonts w:ascii="宋体" w:hAnsi="宋体" w:eastAsia="宋体" w:cs="宋体"/>
          <w:color w:val="000"/>
          <w:sz w:val="28"/>
          <w:szCs w:val="28"/>
        </w:rPr>
        <w:t xml:space="preserve">2024土建工作总结（精选3篇）</w:t>
      </w:r>
    </w:p>
    <w:p>
      <w:pPr>
        <w:ind w:left="0" w:right="0" w:firstLine="560"/>
        <w:spacing w:before="450" w:after="450" w:line="312" w:lineRule="auto"/>
      </w:pPr>
      <w:r>
        <w:rPr>
          <w:rFonts w:ascii="宋体" w:hAnsi="宋体" w:eastAsia="宋体" w:cs="宋体"/>
          <w:color w:val="000"/>
          <w:sz w:val="28"/>
          <w:szCs w:val="28"/>
        </w:rPr>
        <w:t xml:space="preserve">2024土建工作总结 篇1</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的工作环境中，渡过了难忘的半年。迎来了展望未来、目标奋进、光辉灿烂的下半年。在下半年里，本人将一如继往地全面服从公司的领导、严格遵守公司的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随着现代建筑行业技术规范要求的全面提高，作为一名建筑行业技术管理人员来讲，他必须适应建筑行业新的规范要求，不断更新业务知识，提升业务管理水平，掌握业务技能，才能在实际工作中去更好地发挥。</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宋体" w:hAnsi="宋体" w:eastAsia="宋体" w:cs="宋体"/>
          <w:color w:val="000"/>
          <w:sz w:val="28"/>
          <w:szCs w:val="28"/>
        </w:rPr>
        <w:t xml:space="preserve">2024土建工作总结 篇2</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_县政府业务用房工程建筑面积___㎡，建筑高度为__米，框架结构_层，为多层公共建筑。建筑结构设计年限为__年，安全等级为二级，抗震设防分类为标准设防(丙级);地基基础设计等级为丙级。</w:t>
      </w:r>
    </w:p>
    <w:p>
      <w:pPr>
        <w:ind w:left="0" w:right="0" w:firstLine="560"/>
        <w:spacing w:before="450" w:after="450" w:line="312" w:lineRule="auto"/>
      </w:pPr>
      <w:r>
        <w:rPr>
          <w:rFonts w:ascii="宋体" w:hAnsi="宋体" w:eastAsia="宋体" w:cs="宋体"/>
          <w:color w:val="000"/>
          <w:sz w:val="28"/>
          <w:szCs w:val="28"/>
        </w:rPr>
        <w:t xml:space="preserve">目前_县政府业务用房自_月_号开工以来，基础工程已经完成。主体结构与_月底进行封顶，二、三层墙体砌筑已基本完成，根据工程进度计划，整个工程的墙体砌筑于20__年_月份完成。部分抹灰及部分安装工程于今年底完成。</w:t>
      </w:r>
    </w:p>
    <w:p>
      <w:pPr>
        <w:ind w:left="0" w:right="0" w:firstLine="560"/>
        <w:spacing w:before="450" w:after="450" w:line="312" w:lineRule="auto"/>
      </w:pPr>
      <w:r>
        <w:rPr>
          <w:rFonts w:ascii="宋体" w:hAnsi="宋体" w:eastAsia="宋体" w:cs="宋体"/>
          <w:color w:val="000"/>
          <w:sz w:val="28"/>
          <w:szCs w:val="28"/>
        </w:rPr>
        <w:t xml:space="preserve">二、监理人员的工作情况</w:t>
      </w:r>
    </w:p>
    <w:p>
      <w:pPr>
        <w:ind w:left="0" w:right="0" w:firstLine="560"/>
        <w:spacing w:before="450" w:after="450" w:line="312" w:lineRule="auto"/>
      </w:pPr>
      <w:r>
        <w:rPr>
          <w:rFonts w:ascii="宋体" w:hAnsi="宋体" w:eastAsia="宋体" w:cs="宋体"/>
          <w:color w:val="000"/>
          <w:sz w:val="28"/>
          <w:szCs w:val="28"/>
        </w:rPr>
        <w:t xml:space="preserve">根据监理服务合同要求，自双方签订监理委托合同后，确定项目质量、进度、投资监理总目标，成立了工程项目监理部。按照监理合同及《建设工程监理规范》分解监理项目表，明确总监理工程师和专业监理工程师职责。使监理工作制度化、规范化、标准化，确保监理任务的顺利实施。</w:t>
      </w:r>
    </w:p>
    <w:p>
      <w:pPr>
        <w:ind w:left="0" w:right="0" w:firstLine="560"/>
        <w:spacing w:before="450" w:after="450" w:line="312" w:lineRule="auto"/>
      </w:pPr>
      <w:r>
        <w:rPr>
          <w:rFonts w:ascii="宋体" w:hAnsi="宋体" w:eastAsia="宋体" w:cs="宋体"/>
          <w:color w:val="000"/>
          <w:sz w:val="28"/>
          <w:szCs w:val="28"/>
        </w:rPr>
        <w:t xml:space="preserve">在业主及公司的大力支持下，本工程各项监理工作进展顺利。在整个监理的工程中，我们加强和规范了监理的自身管理工作、严格执行各项规章制度，确保了工程的质量和合同的认真执行。</w:t>
      </w:r>
    </w:p>
    <w:p>
      <w:pPr>
        <w:ind w:left="0" w:right="0" w:firstLine="560"/>
        <w:spacing w:before="450" w:after="450" w:line="312" w:lineRule="auto"/>
      </w:pPr>
      <w:r>
        <w:rPr>
          <w:rFonts w:ascii="宋体" w:hAnsi="宋体" w:eastAsia="宋体" w:cs="宋体"/>
          <w:color w:val="000"/>
          <w:sz w:val="28"/>
          <w:szCs w:val="28"/>
        </w:rPr>
        <w:t xml:space="preserve">在严格监理的同时，我们针对该工程施工所出现的问题及管理不到位等情况。加大了“严格监理”的力度，加强了巡视旁站力量;多提合理化建议，加强了“事前监理”和“主动监理”，在监理过程中，做到了隐蔽工程、重点部位100%旁站，平时反复巡视，把工程质量问题消灭在萌芽状态。</w:t>
      </w:r>
    </w:p>
    <w:p>
      <w:pPr>
        <w:ind w:left="0" w:right="0" w:firstLine="560"/>
        <w:spacing w:before="450" w:after="450" w:line="312" w:lineRule="auto"/>
      </w:pPr>
      <w:r>
        <w:rPr>
          <w:rFonts w:ascii="宋体" w:hAnsi="宋体" w:eastAsia="宋体" w:cs="宋体"/>
          <w:color w:val="000"/>
          <w:sz w:val="28"/>
          <w:szCs w:val="28"/>
        </w:rPr>
        <w:t xml:space="preserve">三、工程监理管理</w:t>
      </w:r>
    </w:p>
    <w:p>
      <w:pPr>
        <w:ind w:left="0" w:right="0" w:firstLine="560"/>
        <w:spacing w:before="450" w:after="450" w:line="312" w:lineRule="auto"/>
      </w:pPr>
      <w:r>
        <w:rPr>
          <w:rFonts w:ascii="宋体" w:hAnsi="宋体" w:eastAsia="宋体" w:cs="宋体"/>
          <w:color w:val="000"/>
          <w:sz w:val="28"/>
          <w:szCs w:val="28"/>
        </w:rPr>
        <w:t xml:space="preserve">总体开工报告及分项工程开工报告的审批：我监理部严格按照确保工期和质量、满足承包合同的条件要求，审核承包人的人工、材料、机械的投入，审核施工方案的合理性、可行性，确保质量的具体措施以及承包人质检体系的建设情况。</w:t>
      </w:r>
    </w:p>
    <w:p>
      <w:pPr>
        <w:ind w:left="0" w:right="0" w:firstLine="560"/>
        <w:spacing w:before="450" w:after="450" w:line="312" w:lineRule="auto"/>
      </w:pPr>
      <w:r>
        <w:rPr>
          <w:rFonts w:ascii="宋体" w:hAnsi="宋体" w:eastAsia="宋体" w:cs="宋体"/>
          <w:color w:val="000"/>
          <w:sz w:val="28"/>
          <w:szCs w:val="28"/>
        </w:rPr>
        <w:t xml:space="preserve">分项工程工序交接是监理日常工作及控制工程施工质量的一个重点，监理部首先对上道工序进行全面检查，确认经过处理后满足有关要求，才允许转入下道工序施工。</w:t>
      </w:r>
    </w:p>
    <w:p>
      <w:pPr>
        <w:ind w:left="0" w:right="0" w:firstLine="560"/>
        <w:spacing w:before="450" w:after="450" w:line="312" w:lineRule="auto"/>
      </w:pPr>
      <w:r>
        <w:rPr>
          <w:rFonts w:ascii="宋体" w:hAnsi="宋体" w:eastAsia="宋体" w:cs="宋体"/>
          <w:color w:val="000"/>
          <w:sz w:val="28"/>
          <w:szCs w:val="28"/>
        </w:rPr>
        <w:t xml:space="preserve">监理部对本工程进场材料的出厂质量证明书与现场所进材料型号、规格、出厂日期等都进行了严格核对。原材料到场后，承包人的复检及监理抽检严格按照规定的批量进行，做到不漏检和明确材料的使用部位。</w:t>
      </w:r>
    </w:p>
    <w:p>
      <w:pPr>
        <w:ind w:left="0" w:right="0" w:firstLine="560"/>
        <w:spacing w:before="450" w:after="450" w:line="312" w:lineRule="auto"/>
      </w:pPr>
      <w:r>
        <w:rPr>
          <w:rFonts w:ascii="宋体" w:hAnsi="宋体" w:eastAsia="宋体" w:cs="宋体"/>
          <w:color w:val="000"/>
          <w:sz w:val="28"/>
          <w:szCs w:val="28"/>
        </w:rPr>
        <w:t xml:space="preserve">旁站和巡视发现的问题，现场及时口头通知，要求施工单位进行整改，问题较严重的或承包人不按要求整改的，监理部下发监理工程师通知单。所有发现的质量问题均在监理部的督促下，得以整改和完善，做到了指令的闭合。</w:t>
      </w:r>
    </w:p>
    <w:p>
      <w:pPr>
        <w:ind w:left="0" w:right="0" w:firstLine="560"/>
        <w:spacing w:before="450" w:after="450" w:line="312" w:lineRule="auto"/>
      </w:pPr>
      <w:r>
        <w:rPr>
          <w:rFonts w:ascii="宋体" w:hAnsi="宋体" w:eastAsia="宋体" w:cs="宋体"/>
          <w:color w:val="000"/>
          <w:sz w:val="28"/>
          <w:szCs w:val="28"/>
        </w:rPr>
        <w:t xml:space="preserve">四、工程进度管理</w:t>
      </w:r>
    </w:p>
    <w:p>
      <w:pPr>
        <w:ind w:left="0" w:right="0" w:firstLine="560"/>
        <w:spacing w:before="450" w:after="450" w:line="312" w:lineRule="auto"/>
      </w:pPr>
      <w:r>
        <w:rPr>
          <w:rFonts w:ascii="宋体" w:hAnsi="宋体" w:eastAsia="宋体" w:cs="宋体"/>
          <w:color w:val="000"/>
          <w:sz w:val="28"/>
          <w:szCs w:val="28"/>
        </w:rPr>
        <w:t xml:space="preserve">对施工单位上报的总体施工进度计划、阶段性施工计划、月度施工计划等。监理部综合考虑了合同工期要求，考虑对保证工程质量有利的原则，针对完成计划所需要的合理人工、材料、机械投入，对承包人的保证计划完成的施工方案、保证完成计划的质量保障等，监理部都详细的审阅后进行合理的调整性批复。工期紧张时要求施工单位倒排工期和承包人投入必要的设备、人力、物力、财力以科学组织、严格管理，来保证正常的施工进度。</w:t>
      </w:r>
    </w:p>
    <w:p>
      <w:pPr>
        <w:ind w:left="0" w:right="0" w:firstLine="560"/>
        <w:spacing w:before="450" w:after="450" w:line="312" w:lineRule="auto"/>
      </w:pPr>
      <w:r>
        <w:rPr>
          <w:rFonts w:ascii="宋体" w:hAnsi="宋体" w:eastAsia="宋体" w:cs="宋体"/>
          <w:color w:val="000"/>
          <w:sz w:val="28"/>
          <w:szCs w:val="28"/>
        </w:rPr>
        <w:t xml:space="preserve">五、廉政建设和安全管理</w:t>
      </w:r>
    </w:p>
    <w:p>
      <w:pPr>
        <w:ind w:left="0" w:right="0" w:firstLine="560"/>
        <w:spacing w:before="450" w:after="450" w:line="312" w:lineRule="auto"/>
      </w:pPr>
      <w:r>
        <w:rPr>
          <w:rFonts w:ascii="宋体" w:hAnsi="宋体" w:eastAsia="宋体" w:cs="宋体"/>
          <w:color w:val="000"/>
          <w:sz w:val="28"/>
          <w:szCs w:val="28"/>
        </w:rPr>
        <w:t xml:space="preserve">监理部在廉政建设、文明施工、安全、环保等方面积极按照业主及上级部门的要求严格执行。并定期组织召开相关会议，使得每个监理人员都能做到廉洁、公正的开展工作。对安全措施的落实情况和整改结果进行全程监控，本工程截止目前未发生安全事故。</w:t>
      </w:r>
    </w:p>
    <w:p>
      <w:pPr>
        <w:ind w:left="0" w:right="0" w:firstLine="560"/>
        <w:spacing w:before="450" w:after="450" w:line="312" w:lineRule="auto"/>
      </w:pPr>
      <w:r>
        <w:rPr>
          <w:rFonts w:ascii="宋体" w:hAnsi="宋体" w:eastAsia="宋体" w:cs="宋体"/>
          <w:color w:val="000"/>
          <w:sz w:val="28"/>
          <w:szCs w:val="28"/>
        </w:rPr>
        <w:t xml:space="preserve">总之，在施工监理工作中，我们把握了重要部位和关键环节，做到了预防为主，始终严格控制，把好了质量关，工程安全、可靠，符合设计及规范要求。我们将以严谨务实的工作态度及时纠正存在的问题，克服不力因素，加大工作力度，为业主交一份满意的工程答卷!</w:t>
      </w:r>
    </w:p>
    <w:p>
      <w:pPr>
        <w:ind w:left="0" w:right="0" w:firstLine="560"/>
        <w:spacing w:before="450" w:after="450" w:line="312" w:lineRule="auto"/>
      </w:pPr>
      <w:r>
        <w:rPr>
          <w:rFonts w:ascii="宋体" w:hAnsi="宋体" w:eastAsia="宋体" w:cs="宋体"/>
          <w:color w:val="000"/>
          <w:sz w:val="28"/>
          <w:szCs w:val="28"/>
        </w:rPr>
        <w:t xml:space="preserve">2024土建工作总结 篇3</w:t>
      </w:r>
    </w:p>
    <w:p>
      <w:pPr>
        <w:ind w:left="0" w:right="0" w:firstLine="560"/>
        <w:spacing w:before="450" w:after="450" w:line="312" w:lineRule="auto"/>
      </w:pPr>
      <w:r>
        <w:rPr>
          <w:rFonts w:ascii="宋体" w:hAnsi="宋体" w:eastAsia="宋体" w:cs="宋体"/>
          <w:color w:val="000"/>
          <w:sz w:val="28"/>
          <w:szCs w:val="28"/>
        </w:rPr>
        <w:t xml:space="preserve">今年上半年，县直机关党的工作继续坚持 基础工作抓规范，重点工作抓创新，整体工作抓推进 的工作思路，以加强党的执政能力建设为主线，以机关作风建设和效能建设为重点，全面贯彻落实科学发展观，不断加强机关党的基层组织和党员队伍建设，健全和完善机关党的各项工作制度，科学引导机关党员把抗震救灾精神转化为艰苦奋斗、恢复重建的坚强意志，转化为努力工作、打造精品党建载体的实际行动，转化为推动科学发展、构建和谐略阳的强大力量，积极为建设文明、和谐的新略阳提供坚强有力的组织和作风保证。</w:t>
      </w:r>
    </w:p>
    <w:p>
      <w:pPr>
        <w:ind w:left="0" w:right="0" w:firstLine="560"/>
        <w:spacing w:before="450" w:after="450" w:line="312" w:lineRule="auto"/>
      </w:pPr>
      <w:r>
        <w:rPr>
          <w:rFonts w:ascii="宋体" w:hAnsi="宋体" w:eastAsia="宋体" w:cs="宋体"/>
          <w:color w:val="000"/>
          <w:sz w:val="28"/>
          <w:szCs w:val="28"/>
        </w:rPr>
        <w:t xml:space="preserve">一、以开展深入学习实践科学发展观活动为切入点,加强机关党的思想政治建设</w:t>
      </w:r>
    </w:p>
    <w:p>
      <w:pPr>
        <w:ind w:left="0" w:right="0" w:firstLine="560"/>
        <w:spacing w:before="450" w:after="450" w:line="312" w:lineRule="auto"/>
      </w:pPr>
      <w:r>
        <w:rPr>
          <w:rFonts w:ascii="宋体" w:hAnsi="宋体" w:eastAsia="宋体" w:cs="宋体"/>
          <w:color w:val="000"/>
          <w:sz w:val="28"/>
          <w:szCs w:val="28"/>
        </w:rPr>
        <w:t xml:space="preserve">一是根据县委统一部署，围绕 党员干部受教育、科学发展上水平，人民群众得实惠 的总体要求，在县直机关各级党组织和党员干部中扎实开展了深入学习实践科学发展观活动，县直机关系统共有42个参学单位的1000余名党员干部参加了活动。截止6月底，已完成学习调研、分析检查两个阶段的工作任务。通过学习实践，机关党组织和党员干部不断把学习实践的成果转化成谋划科学发展的正确思路、推进突破发展的坚强意志、做好本职工作的实际能力，增强政治意识、大局意识和责任意识，做到 不忘大事，不减干劲，不失特色，不忘乎所以，不断学习 二是进一步落实机关党建工作责任制。机关工委在2月26日召开了20xx年机关党的工作会议，对全年机关党的工作进行了安排部署，表彰奖励了7个先进基层党组织、14名优秀共产党员、15名优秀党务工作者和4个 最佳党日 活动先进集体,同时要求机关各级党组织要增强做好机关党建工作的前瞻性、针对性和实效性;三是加强制度建设。继续健全、完善和落实工委班子议事制度、工作制度、学习制度、党风廉政等制度，用制度管人管事，保证工委领导班子决策科学化、民主化，不断提升机关党的工作水平。</w:t>
      </w:r>
    </w:p>
    <w:p>
      <w:pPr>
        <w:ind w:left="0" w:right="0" w:firstLine="560"/>
        <w:spacing w:before="450" w:after="450" w:line="312" w:lineRule="auto"/>
      </w:pPr>
      <w:r>
        <w:rPr>
          <w:rFonts w:ascii="宋体" w:hAnsi="宋体" w:eastAsia="宋体" w:cs="宋体"/>
          <w:color w:val="000"/>
          <w:sz w:val="28"/>
          <w:szCs w:val="28"/>
        </w:rPr>
        <w:t xml:space="preserve">二、以坚持和完善制度为立足点，构建机关党建目标考核管理体系</w:t>
      </w:r>
    </w:p>
    <w:p>
      <w:pPr>
        <w:ind w:left="0" w:right="0" w:firstLine="560"/>
        <w:spacing w:before="450" w:after="450" w:line="312" w:lineRule="auto"/>
      </w:pPr>
      <w:r>
        <w:rPr>
          <w:rFonts w:ascii="宋体" w:hAnsi="宋体" w:eastAsia="宋体" w:cs="宋体"/>
          <w:color w:val="000"/>
          <w:sz w:val="28"/>
          <w:szCs w:val="28"/>
        </w:rPr>
        <w:t xml:space="preserve">今年以来，我们在坚持和完善机关党的基本工作制度的基础上，按照责任明确，领导有力，运转有序，保障到位的工作要求，加快建立科学规范的机关党建工作运行和管理体系。一是初步拟定了《县直机关党组织规范化建设的具体要求和验收标准》，继续坚持《县直机关党组织工作手册》填报制度、市县双管单位党组织年度党建工作情况通报制度;二是继续开展了 最佳党日 年度评选活动，同时为了指导县直机关各党组织规范 党员活动日 的开展，转发了县委组织部、县劳动服务局党支部《20xx年 党日活动 计划》，加大了对机关基层党组织一年12次 党员活动日 落实情况的检查力度，确保党组织活动的正常开展;三是积极选树和培育机关党建工作样板和典型，采取抓两头、带中间的办法，引导机关党建工作向科学化、规范化、制度化方向发展。4月下旬，组织系统部分基层党组织负责人专程到勉县、城固县和市直机关学习考察党建示范点建设先进经验，并按照因地制宜、统筹规划、分步实施、立足当前、适度超前的原则，研究确定并倾力打造县委党校、县统计局、县劳动服务局3个机关党建规范化建设示范点，目前示范点建设工作扎实有序推进。</w:t>
      </w:r>
    </w:p>
    <w:p>
      <w:pPr>
        <w:ind w:left="0" w:right="0" w:firstLine="560"/>
        <w:spacing w:before="450" w:after="450" w:line="312" w:lineRule="auto"/>
      </w:pPr>
      <w:r>
        <w:rPr>
          <w:rFonts w:ascii="宋体" w:hAnsi="宋体" w:eastAsia="宋体" w:cs="宋体"/>
          <w:color w:val="000"/>
          <w:sz w:val="28"/>
          <w:szCs w:val="28"/>
        </w:rPr>
        <w:t xml:space="preserve">三、以贯彻《条例》、《意见》为落脚点，加强机关基层组织建设和党员队伍建设</w:t>
      </w:r>
    </w:p>
    <w:p>
      <w:pPr>
        <w:ind w:left="0" w:right="0" w:firstLine="560"/>
        <w:spacing w:before="450" w:after="450" w:line="312" w:lineRule="auto"/>
      </w:pPr>
      <w:r>
        <w:rPr>
          <w:rFonts w:ascii="宋体" w:hAnsi="宋体" w:eastAsia="宋体" w:cs="宋体"/>
          <w:color w:val="000"/>
          <w:sz w:val="28"/>
          <w:szCs w:val="28"/>
        </w:rPr>
        <w:t xml:space="preserve">一是认真落实《中国共产党党和国家机关基层组织工作条例》和县委《关于进一步加强新时期机关党的建设工作的意见》，深入基层调查研究，撰写了《关于对县直机关党组织机构设置和管理体制问题的思考》专题调研材料，积极向县委建言献策，创造条件，进一步科学、合理、规范设置机关党组织;二是认真做好发展党员工作，制定印发了《县直机关工委20xx年度党员发展计划》，全面推行了党员发展预审制、理论测试制、公示制、票决制、责任追究制等五项工作制度。半年来，共调整充实基层党组织4个6人，新发展党员5人，按期转正6人，接转组织关系44人;三是严格执行《中国共产党党费收缴、使用和管理的规定》和《汉中市党费收缴、使用和管理实施细则》，印发了《关于认真做好党费收缴管理工作的通知》，改革了党费收缴管理体制，实行分级收缴、按月上解、定期稽查的办法，确保党费收缴按时、足额;四是继续推行 党费集中交纳日 制度，及时掌握和变更党员交纳党费基数，推进党费收缴管理工作的规范化、制度化;五是坚持以人为本，建立健全了党内关怀机制，强化党员的归属感，不断增强党员队伍和党组织的凝聚力和向心力， 七.一 前夕,用天津特殊党费看望慰问党员11人。</w:t>
      </w:r>
    </w:p>
    <w:p>
      <w:pPr>
        <w:ind w:left="0" w:right="0" w:firstLine="560"/>
        <w:spacing w:before="450" w:after="450" w:line="312" w:lineRule="auto"/>
      </w:pPr>
      <w:r>
        <w:rPr>
          <w:rFonts w:ascii="宋体" w:hAnsi="宋体" w:eastAsia="宋体" w:cs="宋体"/>
          <w:color w:val="000"/>
          <w:sz w:val="28"/>
          <w:szCs w:val="28"/>
        </w:rPr>
        <w:t xml:space="preserve">四、以开展党建载体活动为着力点，加强机关作风建设和精神文明建设</w:t>
      </w:r>
    </w:p>
    <w:p>
      <w:pPr>
        <w:ind w:left="0" w:right="0" w:firstLine="560"/>
        <w:spacing w:before="450" w:after="450" w:line="312" w:lineRule="auto"/>
      </w:pPr>
      <w:r>
        <w:rPr>
          <w:rFonts w:ascii="宋体" w:hAnsi="宋体" w:eastAsia="宋体" w:cs="宋体"/>
          <w:color w:val="000"/>
          <w:sz w:val="28"/>
          <w:szCs w:val="28"/>
        </w:rPr>
        <w:t xml:space="preserve">一是紧密联系抗震救灾恢复重建实际，深入开展 双联双促 、 情系灾区、同心共建 主题实践活动。机关工委下发安排意见，提出实施措施和要求，机关基层各党组织本着理顺、对口的原则在上年基础上调整并扩大了联系对象和范围，共联系党支部51个、贫困党员和群众60*户。联系双方的党组织和党员充分发挥各自优势，创新工作，充实内容，开展了各种形式的帮扶、共建活动，在今年春播备耕期间，机关工委系统750名在职党员为联系对象送去春播帮扶款物3.9万余元，在联系点有序组织劳务输出1050人，逐步实现了城乡基层党建统筹兼顾、相互融合、优势互补、协调发展、共建双赢的良好态势。二是为搞好庆祝建党纪念活动，工委联合县体育运动中心筹备了拟于7月中旬举办的融竞技性、趣味性、娱乐性为一体的第一届县直机关趣味运动会，共设置集体和个人比赛项目12个,目前各项筹备工作基本就绪;同时组织机关基层党组织以丰富多彩的形式隆重纪念党华诞。</w:t>
      </w:r>
    </w:p>
    <w:p>
      <w:pPr>
        <w:ind w:left="0" w:right="0" w:firstLine="560"/>
        <w:spacing w:before="450" w:after="450" w:line="312" w:lineRule="auto"/>
      </w:pPr>
      <w:r>
        <w:rPr>
          <w:rFonts w:ascii="宋体" w:hAnsi="宋体" w:eastAsia="宋体" w:cs="宋体"/>
          <w:color w:val="000"/>
          <w:sz w:val="28"/>
          <w:szCs w:val="28"/>
        </w:rPr>
        <w:t xml:space="preserve">五、以宣传造势为突破点，营造积极和谐的机关党建工作氛围</w:t>
      </w:r>
    </w:p>
    <w:p>
      <w:pPr>
        <w:ind w:left="0" w:right="0" w:firstLine="560"/>
        <w:spacing w:before="450" w:after="450" w:line="312" w:lineRule="auto"/>
      </w:pPr>
      <w:r>
        <w:rPr>
          <w:rFonts w:ascii="宋体" w:hAnsi="宋体" w:eastAsia="宋体" w:cs="宋体"/>
          <w:color w:val="000"/>
          <w:sz w:val="28"/>
          <w:szCs w:val="28"/>
        </w:rPr>
        <w:t xml:space="preserve">一是继续办好略阳党建信息港 机关党建 专栏，及时上传刷新专栏内容，上半年共上传各类信息1*条，向县以上各级各类媒体报送信息调研材料12条，刊发9条;其中《关于对县直机关党组织机构设置和管理体制问题的思考》、《对尊重党员主体地位的思考》、《对机关离退休党员教育工作的几点思考》在汉中机关党建网上刊载，受到广泛好评。同时继续实行机关党建工作信息、调研报送奖励制度，对20xx年在 机关党建 专栏刊发的*篇5人次党建工作信息调研材料进行了奖励;二是积极培育和选树典型，注重并发挥先进典型的示范带动作用，在全县第二次抗震救灾及恢复重建表彰大会上，县直机关工委推荐的12个先进集体和14名先进个人受到了表彰奖励;三是加强与省市和兄弟县区机关工委的沟通交流，积极争取广泛支持，不断学习先进经验，开阔视野，开动脑筋，着力营造积极和谐、充满活力的机关党建工作大环境。</w:t>
      </w:r>
    </w:p>
    <w:p>
      <w:pPr>
        <w:ind w:left="0" w:right="0" w:firstLine="560"/>
        <w:spacing w:before="450" w:after="450" w:line="312" w:lineRule="auto"/>
      </w:pPr>
      <w:r>
        <w:rPr>
          <w:rFonts w:ascii="宋体" w:hAnsi="宋体" w:eastAsia="宋体" w:cs="宋体"/>
          <w:color w:val="000"/>
          <w:sz w:val="28"/>
          <w:szCs w:val="28"/>
        </w:rPr>
        <w:t xml:space="preserve">通过不懈努力，县直机关党的工作基本扭转了 无事无为无位 的偏见和就党建抓党建的 两张皮 状态,已步入了加强与改进并举，完善与创新并重,机关党建与县委中心工作紧密结合、和谐发展的新局面，呈现出党建围绕中心转,活动围绕创新转,宣传围绕主题转,服务围绕大局转的新特点。但同时由于责权不挂钩，管事与管人脱节等现行体制造成的客观因素，机关党建工作还存在诸多亟待解决的问题：一是工作中还存在不平衡性，部门之间和单位之间党建工作水平参差不齐，不重视机关党建工作的现象还不同程度地存在;二是机关基层党组织机构设置不合理;三是机关党建基层基础工作不规范，机关党建工作的号召力、影响力还不够;四是县直机关工委的职能定位有待进一步加强，编制少、经费缺、装备差等工作条件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2024-09-19T16:09:55+08:00</dcterms:created>
  <dcterms:modified xsi:type="dcterms:W3CDTF">2024-09-19T16:09:55+08:00</dcterms:modified>
</cp:coreProperties>
</file>

<file path=docProps/custom.xml><?xml version="1.0" encoding="utf-8"?>
<Properties xmlns="http://schemas.openxmlformats.org/officeDocument/2006/custom-properties" xmlns:vt="http://schemas.openxmlformats.org/officeDocument/2006/docPropsVTypes"/>
</file>