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电商财税统筹工作总结(推荐10篇)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总结120xx年，是*电子商务市场的飞速发展的一年。数据显示，仅前三季度，我国电子商务整体交易规模已达到5**，预计全年交易规模将达7**。20xx年也是*电子商务市场的开始转型的一年，其中B2C领域发展最为迅速，京东、凡客...</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电商财税统筹工作总结1</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数据显示，仅前三季度，我国电子商务整体交易规模已达到5**，预计全年交易规模将达7**。20xx年也是*电子商务市场的开始转型的一年，其中B2C领域发展最为迅速，京东、凡客、当当、卓越等巨头的规模效应也更加的明显，而中小电商企业的生存却更加的困难;团购市场则是从“百团大战”，进入寒冬期，倒闭、裁员大量出现。不过，热闹的*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的境地中。</w:t>
      </w:r>
    </w:p>
    <w:p>
      <w:pPr>
        <w:ind w:left="0" w:right="0" w:firstLine="560"/>
        <w:spacing w:before="450" w:after="450" w:line="312" w:lineRule="auto"/>
      </w:pPr>
      <w:r>
        <w:rPr>
          <w:rFonts w:ascii="宋体" w:hAnsi="宋体" w:eastAsia="宋体" w:cs="宋体"/>
          <w:color w:val="000"/>
          <w:sz w:val="28"/>
          <w:szCs w:val="28"/>
        </w:rPr>
        <w:t xml:space="preserve">从*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一定能够在未来的电商领域赢得很大的影响力。麦包包和居品氏等的出现，正说明了*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电商财税统筹工作总结2</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xx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xx的当中。为此，我特在此对20xx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&gt;一、自我的提升方面</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xx**学到了不少，不仅提升了自己的工作效率，还增加了自己的工作能力。此外，我还通过书籍和网络，学习了不少财务和出纳相关的知识和**，**的优化了自己的知识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如今，20xx已经结束了，为了更好的走向未来，我也会继续努力。并在今后更好的提升自己，加强自己，让自己在今后一年的工作中完成的更加出色!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电商财税统筹工作总结3</w:t>
      </w:r>
    </w:p>
    <w:p>
      <w:pPr>
        <w:ind w:left="0" w:right="0" w:firstLine="560"/>
        <w:spacing w:before="450" w:after="450" w:line="312" w:lineRule="auto"/>
      </w:pPr>
      <w:r>
        <w:rPr>
          <w:rFonts w:ascii="宋体" w:hAnsi="宋体" w:eastAsia="宋体" w:cs="宋体"/>
          <w:color w:val="000"/>
          <w:sz w:val="28"/>
          <w:szCs w:val="28"/>
        </w:rPr>
        <w:t xml:space="preserve">20XX年，财务部在公司**的正确指导和各部门经理的通力合作及各位同仁的全力**下，围绕公司工作中心做好为全公司服务的同时，认真**会计核算，通过加强会计**的建设、财务内部****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&gt;一、真履行职责，**会计核算</w:t>
      </w:r>
    </w:p>
    <w:p>
      <w:pPr>
        <w:ind w:left="0" w:right="0" w:firstLine="560"/>
        <w:spacing w:before="450" w:after="450" w:line="312" w:lineRule="auto"/>
      </w:pPr>
      <w:r>
        <w:rPr>
          <w:rFonts w:ascii="宋体" w:hAnsi="宋体" w:eastAsia="宋体" w:cs="宋体"/>
          <w:color w:val="000"/>
          <w:sz w:val="28"/>
          <w:szCs w:val="28"/>
        </w:rPr>
        <w:t xml:space="preserve">**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提高了数据的查询功能，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长天公司从无到有，从当初的三两人到今天的上百人，规范各项经济行为已日益成为企业管理的主题。在过去的一年中，财务部相继出台了关于财产管理、合同签定、费用**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的优劣与否直接关系到公司的生存和发展。财务部协助公司**做了大量的财务分析和市场**。全面参与了公司招商**的制定，为公司制定销售价格、租赁价格，出台各项招商**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率，成交额XXXXX万元，实收房款XXXX万元，尚有未收房款XXXX万元，资金回收率为；预定门店XX套，收取定金XXX万元。出租自有门店XX套，收取定金XX万元，出租率。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上，在规范财务核算程序、**财务管理表格上，在及时准确地向公司**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——公司财务的年终总结3篇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电商财税统筹工作总结4</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xx年就过去了。回顾这一年来，我在x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电商财税统筹工作总结5</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电商财税统筹工作总结6</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财务中心的**指导下，制定了物业公司的财务**体系。包括《物业财务**》、《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电商财税统筹工作总结7</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电商财税统筹工作总结8</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&gt;五、自我充电，提高自身业务素质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电商财税统筹工作总结9</w:t>
      </w:r>
    </w:p>
    <w:p>
      <w:pPr>
        <w:ind w:left="0" w:right="0" w:firstLine="560"/>
        <w:spacing w:before="450" w:after="450" w:line="312" w:lineRule="auto"/>
      </w:pPr>
      <w:r>
        <w:rPr>
          <w:rFonts w:ascii="宋体" w:hAnsi="宋体" w:eastAsia="宋体" w:cs="宋体"/>
          <w:color w:val="000"/>
          <w:sz w:val="28"/>
          <w:szCs w:val="28"/>
        </w:rPr>
        <w:t xml:space="preserve">回首望，虽然没有取得轰轰烈烈的战果，但也算经历了一段不*凡的考验和磨砺，现将自己这一年整体工作情况简要介绍如下。</w:t>
      </w:r>
    </w:p>
    <w:p>
      <w:pPr>
        <w:ind w:left="0" w:right="0" w:firstLine="560"/>
        <w:spacing w:before="450" w:after="450" w:line="312" w:lineRule="auto"/>
      </w:pPr>
      <w:r>
        <w:rPr>
          <w:rFonts w:ascii="宋体" w:hAnsi="宋体" w:eastAsia="宋体" w:cs="宋体"/>
          <w:color w:val="000"/>
          <w:sz w:val="28"/>
          <w:szCs w:val="28"/>
        </w:rPr>
        <w:t xml:space="preserve">&gt;一、履行职责，认真做好常规财务工作</w:t>
      </w:r>
    </w:p>
    <w:p>
      <w:pPr>
        <w:ind w:left="0" w:right="0" w:firstLine="560"/>
        <w:spacing w:before="450" w:after="450" w:line="312" w:lineRule="auto"/>
      </w:pPr>
      <w:r>
        <w:rPr>
          <w:rFonts w:ascii="宋体" w:hAnsi="宋体" w:eastAsia="宋体" w:cs="宋体"/>
          <w:color w:val="000"/>
          <w:sz w:val="28"/>
          <w:szCs w:val="28"/>
        </w:rPr>
        <w:t xml:space="preserve">身为公司财务负责人，做好日常财务工作是我的主要工作职能之一。根据公司的日常经营状况，在公司内部的日常工作中，我能够按照季度和月份做好账务登记工作，对每一笔经济业务认真进行规范记录，积极配合公司总搞好成本核算，配合总安排合理使用资金，每周按时报送销售回笼资金表，并及时向**提供当天可使用资金，以便**做正确决策，合理安排好各项资金；在外部工作活动中，处理好与税务部门和各大银行的关系成为了财务部一年中的工作关键，在做好内部各项工作的同时，我能够按时报送给税务、银行和统计报表，保证了与银行和税务部门之间建立了良好的关系，并且经常主动与总包建筑单位对账，保证了账务上的收支*衡。</w:t>
      </w:r>
    </w:p>
    <w:p>
      <w:pPr>
        <w:ind w:left="0" w:right="0" w:firstLine="560"/>
        <w:spacing w:before="450" w:after="450" w:line="312" w:lineRule="auto"/>
      </w:pPr>
      <w:r>
        <w:rPr>
          <w:rFonts w:ascii="宋体" w:hAnsi="宋体" w:eastAsia="宋体" w:cs="宋体"/>
          <w:color w:val="000"/>
          <w:sz w:val="28"/>
          <w:szCs w:val="28"/>
        </w:rPr>
        <w:t xml:space="preserve">&gt;二、听从调遣，完成好各项临时性工作任务</w:t>
      </w:r>
    </w:p>
    <w:p>
      <w:pPr>
        <w:ind w:left="0" w:right="0" w:firstLine="560"/>
        <w:spacing w:before="450" w:after="450" w:line="312" w:lineRule="auto"/>
      </w:pPr>
      <w:r>
        <w:rPr>
          <w:rFonts w:ascii="宋体" w:hAnsi="宋体" w:eastAsia="宋体" w:cs="宋体"/>
          <w:color w:val="000"/>
          <w:sz w:val="28"/>
          <w:szCs w:val="28"/>
        </w:rPr>
        <w:t xml:space="preserve">20XX年，公司的房地产开发事业呈现出蓬勃发展的态势，这对于财务部每一位人员来说肩头上的责任更加重大。20XX年房地产销售形势出现了前所未有的高涨的行情，公司年总销售达到了约15万*方米，所有回笼的资金收付都是财务科由财务科负责，由于财务部人员较少，每个人所承担的任务量都是比较繁重，往往是白天开销售房**、处理正常业务，而晚上还要经常加班加点做账，所以周末假期基本得不到休息，就是在这样高的工作强度下，财务人员依然保持着旺盛的.工作精力，一年中保证了财务工作的“零差错率”；今年公司开发量大，经常开盘，为了保证资金流的持续性，在公司**的大力帮助下，我们财务部为公司争取了1个亿的贷款，为公司的事业尽了自己的一份绵薄之力。此外，在日常工作范围内，财务部在合理避税方面下了很大功夫，能够应对好各种税务稽查，同时对不合理单据，不合理支出及时向**提出自己看法和观点，保证了公司资金的合理利用和使用。</w:t>
      </w:r>
    </w:p>
    <w:p>
      <w:pPr>
        <w:ind w:left="0" w:right="0" w:firstLine="560"/>
        <w:spacing w:before="450" w:after="450" w:line="312" w:lineRule="auto"/>
      </w:pPr>
      <w:r>
        <w:rPr>
          <w:rFonts w:ascii="宋体" w:hAnsi="宋体" w:eastAsia="宋体" w:cs="宋体"/>
          <w:color w:val="000"/>
          <w:sz w:val="28"/>
          <w:szCs w:val="28"/>
        </w:rPr>
        <w:t xml:space="preserve">20XX年的脚步已经远去，承载着激情和梦想，20_年中我及财务部工作人员都要有所突破：一是在工作方法上和工作效率上要寻求**，实现事半功倍的效果；二是凡事都要付诸热心，依靠自己的耐心和信心完成各项工作；三是积极完成**的各项工作安排，让整个财务部团队能够承担起更重的工作挑战。</w:t>
      </w:r>
    </w:p>
    <w:p>
      <w:pPr>
        <w:ind w:left="0" w:right="0" w:firstLine="560"/>
        <w:spacing w:before="450" w:after="450" w:line="312" w:lineRule="auto"/>
      </w:pPr>
      <w:r>
        <w:rPr>
          <w:rFonts w:ascii="宋体" w:hAnsi="宋体" w:eastAsia="宋体" w:cs="宋体"/>
          <w:color w:val="000"/>
          <w:sz w:val="28"/>
          <w:szCs w:val="28"/>
        </w:rPr>
        <w:t xml:space="preserve">总之，过去的一年中我们收获了喜悦和成功，也有不足和遗憾，但是在20_年我会在工作中不断寻求进步、不断改进，我相信公司财务部是一个团结、高效的工作团体，每位人员都能够独挡一面，我有信心协同所有的财务人员一起走向一个新的辉煌！</w:t>
      </w:r>
    </w:p>
    <w:p>
      <w:pPr>
        <w:ind w:left="0" w:right="0" w:firstLine="560"/>
        <w:spacing w:before="450" w:after="450" w:line="312" w:lineRule="auto"/>
      </w:pPr>
      <w:r>
        <w:rPr>
          <w:rFonts w:ascii="宋体" w:hAnsi="宋体" w:eastAsia="宋体" w:cs="宋体"/>
          <w:color w:val="000"/>
          <w:sz w:val="28"/>
          <w:szCs w:val="28"/>
        </w:rPr>
        <w:t xml:space="preserve">——电商运营年终总结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电商财税统筹工作总结10</w:t>
      </w:r>
    </w:p>
    <w:p>
      <w:pPr>
        <w:ind w:left="0" w:right="0" w:firstLine="560"/>
        <w:spacing w:before="450" w:after="450" w:line="312" w:lineRule="auto"/>
      </w:pPr>
      <w:r>
        <w:rPr>
          <w:rFonts w:ascii="宋体" w:hAnsi="宋体" w:eastAsia="宋体" w:cs="宋体"/>
          <w:color w:val="000"/>
          <w:sz w:val="28"/>
          <w:szCs w:val="28"/>
        </w:rPr>
        <w:t xml:space="preserve">关键词：供电所 电费管控 归集体系 创建 应用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C供电公司地处L省西部地区，供电营业区域万平方公里，农村地区供电营业区域近万平方公里，下辖89个农村供电所、17个供电服务站，占公司全年电费资金的40%，近22亿元。由于农村地域广阔，受地理环境、金融机构服务、结算体系的缺失，以及公司管理规定等因素的制约，给公司在农村地区归集电费资金带来许多障碍，资金归集效率较低且存在较大风险。具体表现在：</w:t>
      </w:r>
    </w:p>
    <w:p>
      <w:pPr>
        <w:ind w:left="0" w:right="0" w:firstLine="560"/>
        <w:spacing w:before="450" w:after="450" w:line="312" w:lineRule="auto"/>
      </w:pPr>
      <w:r>
        <w:rPr>
          <w:rFonts w:ascii="宋体" w:hAnsi="宋体" w:eastAsia="宋体" w:cs="宋体"/>
          <w:color w:val="000"/>
          <w:sz w:val="28"/>
          <w:szCs w:val="28"/>
        </w:rPr>
        <w:t xml:space="preserve">1.银行渠道出现断层。公司的电费资金归集账户主要是工行、农行、邮政储蓄，但县以下的工行、农行、邮储银行对公业务和储蓄业务存在缺位，造成极大部分电费资金无法交至公司账户，使得供电所的电费资金无法通过金融机构渠道顺利归集。</w:t>
      </w:r>
    </w:p>
    <w:p>
      <w:pPr>
        <w:ind w:left="0" w:right="0" w:firstLine="560"/>
        <w:spacing w:before="450" w:after="450" w:line="312" w:lineRule="auto"/>
      </w:pPr>
      <w:r>
        <w:rPr>
          <w:rFonts w:ascii="宋体" w:hAnsi="宋体" w:eastAsia="宋体" w:cs="宋体"/>
          <w:color w:val="000"/>
          <w:sz w:val="28"/>
          <w:szCs w:val="28"/>
        </w:rPr>
        <w:t xml:space="preserve">2.现金交至县级公司方式或银行上门收款方式风险较大。由于受地理环境、银行上门服务时间、交通条件的限制，诸如资金上缴期限、银行回单交接与资金核对制度规定的可操作性均受到挑战，在实践中难以有效执行。</w:t>
      </w:r>
    </w:p>
    <w:p>
      <w:pPr>
        <w:ind w:left="0" w:right="0" w:firstLine="560"/>
        <w:spacing w:before="450" w:after="450" w:line="312" w:lineRule="auto"/>
      </w:pPr>
      <w:r>
        <w:rPr>
          <w:rFonts w:ascii="宋体" w:hAnsi="宋体" w:eastAsia="宋体" w:cs="宋体"/>
          <w:color w:val="000"/>
          <w:sz w:val="28"/>
          <w:szCs w:val="28"/>
        </w:rPr>
        <w:t xml:space="preserve">农村地区金融机构多以农村信用社为主，部分地区农村信用社结算手段较落后，结算效率比较低下，电费资金存储后不能保证及时归集，导致资金沉淀，部分信用社与工行、农行等金融机构相比资产质量普遍不高，资本充足率普遍较低，一旦出现经营风险，公司的电费资金可能变为不良资产。</w:t>
      </w:r>
    </w:p>
    <w:p>
      <w:pPr>
        <w:ind w:left="0" w:right="0" w:firstLine="560"/>
        <w:spacing w:before="450" w:after="450" w:line="312" w:lineRule="auto"/>
      </w:pPr>
      <w:r>
        <w:rPr>
          <w:rFonts w:ascii="宋体" w:hAnsi="宋体" w:eastAsia="宋体" w:cs="宋体"/>
          <w:color w:val="000"/>
          <w:sz w:val="28"/>
          <w:szCs w:val="28"/>
        </w:rPr>
        <w:t xml:space="preserve">4.供电所回收的电费不能及时归集，致使银行存款资金信息与营销系统回收的电费信息不一致，同时影响到财务系统核算电费资金的结果，导致营销、财务二专业缺乏协同性，数据缺乏时效性。</w:t>
      </w:r>
    </w:p>
    <w:p>
      <w:pPr>
        <w:ind w:left="0" w:right="0" w:firstLine="560"/>
        <w:spacing w:before="450" w:after="450" w:line="312" w:lineRule="auto"/>
      </w:pPr>
      <w:r>
        <w:rPr>
          <w:rFonts w:ascii="宋体" w:hAnsi="宋体" w:eastAsia="宋体" w:cs="宋体"/>
          <w:color w:val="000"/>
          <w:sz w:val="28"/>
          <w:szCs w:val="28"/>
        </w:rPr>
        <w:t xml:space="preserve">二、主要做法及保证措施</w:t>
      </w:r>
    </w:p>
    <w:p>
      <w:pPr>
        <w:ind w:left="0" w:right="0" w:firstLine="560"/>
        <w:spacing w:before="450" w:after="450" w:line="312" w:lineRule="auto"/>
      </w:pPr>
      <w:r>
        <w:rPr>
          <w:rFonts w:ascii="宋体" w:hAnsi="宋体" w:eastAsia="宋体" w:cs="宋体"/>
          <w:color w:val="000"/>
          <w:sz w:val="28"/>
          <w:szCs w:val="28"/>
        </w:rPr>
        <w:t xml:space="preserve">（一）创建POS机结算归集供电所电费资金系统</w:t>
      </w:r>
    </w:p>
    <w:p>
      <w:pPr>
        <w:ind w:left="0" w:right="0" w:firstLine="560"/>
        <w:spacing w:before="450" w:after="450" w:line="312" w:lineRule="auto"/>
      </w:pPr>
      <w:r>
        <w:rPr>
          <w:rFonts w:ascii="宋体" w:hAnsi="宋体" w:eastAsia="宋体" w:cs="宋体"/>
          <w:color w:val="000"/>
          <w:sz w:val="28"/>
          <w:szCs w:val="28"/>
        </w:rPr>
        <w:t xml:space="preserve">C供电公司为提升电费资金科学化、精益化管理，结合自身实际情况，优化资源配置，与银联商务合作，综合运用双方信息化系统、结算手段，互为补充，突破传统的银行账户存储、归集电费资金理念，以银联商务POS自助终端刷卡关联银行账户归集资金结算模式。</w:t>
      </w:r>
    </w:p>
    <w:p>
      <w:pPr>
        <w:ind w:left="0" w:right="0" w:firstLine="560"/>
        <w:spacing w:before="450" w:after="450" w:line="312" w:lineRule="auto"/>
      </w:pPr>
      <w:r>
        <w:rPr>
          <w:rFonts w:ascii="宋体" w:hAnsi="宋体" w:eastAsia="宋体" w:cs="宋体"/>
          <w:color w:val="000"/>
          <w:sz w:val="28"/>
          <w:szCs w:val="28"/>
        </w:rPr>
        <w:t xml:space="preserve">经过论证、需求的提出、研发、试运行、运行五个阶段，历经近二年的时间，改变了农村地区利用银行账户归集电费资金的现状，突破了银联POS终端传统的消费功能，即传统的银联POS终端是经过银联认证后才允许应用的，一台设备仅限于一个商户编号、一个终端，单个终端对应的一个独立密钥。银联商务按照国网C供电公司归集电费资金的需求，对终端程序进行功能完善，采用一台设备终端同时发起多个不同商户编号的交易信息，商户单元下面可以制定一个或多个商户编号，最终实现每个商户编号电费资金都是独立进账，商户单元编号电费资金逐笔体现供电银行账户；账户资金同时关联国网C供电公司营销信息系统电费资金结账业务环节，满足国网C供电公司电费资金管理及核算单独记账的要求。电费资金归集上划无需使用众多设备去操作，使用一台终端达到使用多个终端单独操作的效果，实现供电所当天收取的电费资金就可以及时归集到指定的电费账户。</w:t>
      </w:r>
    </w:p>
    <w:p>
      <w:pPr>
        <w:ind w:left="0" w:right="0" w:firstLine="560"/>
        <w:spacing w:before="450" w:after="450" w:line="312" w:lineRule="auto"/>
      </w:pPr>
      <w:r>
        <w:rPr>
          <w:rFonts w:ascii="宋体" w:hAnsi="宋体" w:eastAsia="宋体" w:cs="宋体"/>
          <w:color w:val="000"/>
          <w:sz w:val="28"/>
          <w:szCs w:val="28"/>
        </w:rPr>
        <w:t xml:space="preserve">新的资金归集模式的应用，使电费资金实时归集及时到位，彻底改变了电费资金层层汇交，多次分散沉淀的不合理状况，实现了电费资金从分散到集中的转变，建立了地市公司集团账户与银联商务POS自助终端关联归集资金架构体系和全面的电费资金监控体系，实现了对公司全部电费资金进行集中管控，大大降低了资金风险，保证了资金的安全性、及时性和完整性。优化前后资金归集流程应用对比见图1和图2：</w:t>
      </w:r>
    </w:p>
    <w:p>
      <w:pPr>
        <w:ind w:left="0" w:right="0" w:firstLine="560"/>
        <w:spacing w:before="450" w:after="450" w:line="312" w:lineRule="auto"/>
      </w:pPr>
      <w:r>
        <w:rPr>
          <w:rFonts w:ascii="宋体" w:hAnsi="宋体" w:eastAsia="宋体" w:cs="宋体"/>
          <w:color w:val="000"/>
          <w:sz w:val="28"/>
          <w:szCs w:val="28"/>
        </w:rPr>
        <w:t xml:space="preserve">（二）完善POS机结算系统归集资金安全措施</w:t>
      </w:r>
    </w:p>
    <w:p>
      <w:pPr>
        <w:ind w:left="0" w:right="0" w:firstLine="560"/>
        <w:spacing w:before="450" w:after="450" w:line="312" w:lineRule="auto"/>
      </w:pPr>
      <w:r>
        <w:rPr>
          <w:rFonts w:ascii="宋体" w:hAnsi="宋体" w:eastAsia="宋体" w:cs="宋体"/>
          <w:color w:val="000"/>
          <w:sz w:val="28"/>
          <w:szCs w:val="28"/>
        </w:rPr>
        <w:t xml:space="preserve">银联POS自助缴费终端归集电费资金是一种新的尝试，C供电公司与银联商务建立了POS缴费终端归集资金结算安全体系，为确保资金归集安全，采取了以下措施：</w:t>
      </w:r>
    </w:p>
    <w:p>
      <w:pPr>
        <w:ind w:left="0" w:right="0" w:firstLine="560"/>
        <w:spacing w:before="450" w:after="450" w:line="312" w:lineRule="auto"/>
      </w:pPr>
      <w:r>
        <w:rPr>
          <w:rFonts w:ascii="宋体" w:hAnsi="宋体" w:eastAsia="宋体" w:cs="宋体"/>
          <w:color w:val="000"/>
          <w:sz w:val="28"/>
          <w:szCs w:val="28"/>
        </w:rPr>
        <w:t xml:space="preserve">机操作员密码可以独立修改，避免无关人员随意操作。</w:t>
      </w:r>
    </w:p>
    <w:p>
      <w:pPr>
        <w:ind w:left="0" w:right="0" w:firstLine="560"/>
        <w:spacing w:before="450" w:after="450" w:line="312" w:lineRule="auto"/>
      </w:pPr>
      <w:r>
        <w:rPr>
          <w:rFonts w:ascii="宋体" w:hAnsi="宋体" w:eastAsia="宋体" w:cs="宋体"/>
          <w:color w:val="000"/>
          <w:sz w:val="28"/>
          <w:szCs w:val="28"/>
        </w:rPr>
        <w:t xml:space="preserve">机只受理借记卡，且应用前需要对银行卡与设备进行绑定，未绑定的银行卡在此设备上是无法使用的，银行卡可以随时增加和减少，在银联商务后台屏蔽信用卡交易功能，防止信用卡套现，降低资金流转风险。</w:t>
      </w:r>
    </w:p>
    <w:p>
      <w:pPr>
        <w:ind w:left="0" w:right="0" w:firstLine="560"/>
        <w:spacing w:before="450" w:after="450" w:line="312" w:lineRule="auto"/>
      </w:pPr>
      <w:r>
        <w:rPr>
          <w:rFonts w:ascii="宋体" w:hAnsi="宋体" w:eastAsia="宋体" w:cs="宋体"/>
          <w:color w:val="000"/>
          <w:sz w:val="28"/>
          <w:szCs w:val="28"/>
        </w:rPr>
        <w:t xml:space="preserve">3.关闭终端的消费撤销功能，即只能进账，不能出账，每个供电所使用指定的银行卡，在POS终端上进行交易，其他任意一张未指定银行卡在POS终端上均不可以受理。</w:t>
      </w:r>
    </w:p>
    <w:p>
      <w:pPr>
        <w:ind w:left="0" w:right="0" w:firstLine="560"/>
        <w:spacing w:before="450" w:after="450" w:line="312" w:lineRule="auto"/>
      </w:pPr>
      <w:r>
        <w:rPr>
          <w:rFonts w:ascii="宋体" w:hAnsi="宋体" w:eastAsia="宋体" w:cs="宋体"/>
          <w:color w:val="000"/>
          <w:sz w:val="28"/>
          <w:szCs w:val="28"/>
        </w:rPr>
        <w:t xml:space="preserve">4.资金清算方式，C供电公司每个工作日由银联商务进行资金清算，采用收支两条线的模式，由银联商务进行资金清算时进行全额入账，涉及手续费由资金清算方采取垫付的模式，满足电费资金全部记入公司电费账户，确保电费记账、入账信息相符。</w:t>
      </w:r>
    </w:p>
    <w:p>
      <w:pPr>
        <w:ind w:left="0" w:right="0" w:firstLine="560"/>
        <w:spacing w:before="450" w:after="450" w:line="312" w:lineRule="auto"/>
      </w:pPr>
      <w:r>
        <w:rPr>
          <w:rFonts w:ascii="宋体" w:hAnsi="宋体" w:eastAsia="宋体" w:cs="宋体"/>
          <w:color w:val="000"/>
          <w:sz w:val="28"/>
          <w:szCs w:val="28"/>
        </w:rPr>
        <w:t xml:space="preserve">（三）建立规章制度，规范资金归集管理</w:t>
      </w:r>
    </w:p>
    <w:p>
      <w:pPr>
        <w:ind w:left="0" w:right="0" w:firstLine="560"/>
        <w:spacing w:before="450" w:after="450" w:line="312" w:lineRule="auto"/>
      </w:pPr>
      <w:r>
        <w:rPr>
          <w:rFonts w:ascii="宋体" w:hAnsi="宋体" w:eastAsia="宋体" w:cs="宋体"/>
          <w:color w:val="000"/>
          <w:sz w:val="28"/>
          <w:szCs w:val="28"/>
        </w:rPr>
        <w:t xml:space="preserve">C供电公司为使银联商务POS缴费终端归集电费资金得到良好运行和应用，建立了有效地管理制度：</w:t>
      </w:r>
    </w:p>
    <w:p>
      <w:pPr>
        <w:ind w:left="0" w:right="0" w:firstLine="560"/>
        <w:spacing w:before="450" w:after="450" w:line="312" w:lineRule="auto"/>
      </w:pPr>
      <w:r>
        <w:rPr>
          <w:rFonts w:ascii="宋体" w:hAnsi="宋体" w:eastAsia="宋体" w:cs="宋体"/>
          <w:color w:val="000"/>
          <w:sz w:val="28"/>
          <w:szCs w:val="28"/>
        </w:rPr>
        <w:t xml:space="preserve">1.严格执行不相容岗位相互分离、制约和监督制度，专卡专用归集电费资金，不能作为其他用途，严格执行银行卡统一由分公司保管使用的规定，执行办卡人、持卡人、密码、银行卡保管人相互分离的制度。</w:t>
      </w:r>
    </w:p>
    <w:p>
      <w:pPr>
        <w:ind w:left="0" w:right="0" w:firstLine="560"/>
        <w:spacing w:before="450" w:after="450" w:line="312" w:lineRule="auto"/>
      </w:pPr>
      <w:r>
        <w:rPr>
          <w:rFonts w:ascii="宋体" w:hAnsi="宋体" w:eastAsia="宋体" w:cs="宋体"/>
          <w:color w:val="000"/>
          <w:sz w:val="28"/>
          <w:szCs w:val="28"/>
        </w:rPr>
        <w:t xml:space="preserve">2.要求各区县客户中心应建立银行卡使用交接制度，设立登记簿进行记录，以便明确相关责任，每日结账后，按结账对应的金额及时进行刷卡归集电费资金和核算，操作人员应认真核对供电所名称、金额，准确无误后方可进行电费资金归集，并妥善保管机打小票，以备查账和对账。</w:t>
      </w:r>
    </w:p>
    <w:p>
      <w:pPr>
        <w:ind w:left="0" w:right="0" w:firstLine="560"/>
        <w:spacing w:before="450" w:after="450" w:line="312" w:lineRule="auto"/>
      </w:pPr>
      <w:r>
        <w:rPr>
          <w:rFonts w:ascii="宋体" w:hAnsi="宋体" w:eastAsia="宋体" w:cs="宋体"/>
          <w:color w:val="000"/>
          <w:sz w:val="28"/>
          <w:szCs w:val="28"/>
        </w:rPr>
        <w:t xml:space="preserve">3.启动短信提醒业务，关联到营业出纳人员，便于及时掌握资金存储、归集信息，确保资金核算安全。使用银行卡归集电费的供电所，如持卡人发生变化，应及时注销原银行卡并办理新的银行卡，避免影响电费资金的归集和管理，同时将更换银行卡信息报送公司业务主管部门。</w:t>
      </w:r>
    </w:p>
    <w:p>
      <w:pPr>
        <w:ind w:left="0" w:right="0" w:firstLine="560"/>
        <w:spacing w:before="450" w:after="450" w:line="312" w:lineRule="auto"/>
      </w:pPr>
      <w:r>
        <w:rPr>
          <w:rFonts w:ascii="宋体" w:hAnsi="宋体" w:eastAsia="宋体" w:cs="宋体"/>
          <w:color w:val="000"/>
          <w:sz w:val="28"/>
          <w:szCs w:val="28"/>
        </w:rPr>
        <w:t xml:space="preserve">4.由于银行卡电费资金属公有资金，对于使用POS机刷卡归集电费资金的供电所，办卡人与分公司必须签订资金《权属声明书》，明确电费资金所有权，从源头规避资金归集、核算管理上的风险，在机制上保证电费资金安全。</w:t>
      </w:r>
    </w:p>
    <w:p>
      <w:pPr>
        <w:ind w:left="0" w:right="0" w:firstLine="560"/>
        <w:spacing w:before="450" w:after="450" w:line="312" w:lineRule="auto"/>
      </w:pPr>
      <w:r>
        <w:rPr>
          <w:rFonts w:ascii="宋体" w:hAnsi="宋体" w:eastAsia="宋体" w:cs="宋体"/>
          <w:color w:val="000"/>
          <w:sz w:val="28"/>
          <w:szCs w:val="28"/>
        </w:rPr>
        <w:t xml:space="preserve">5.要求各单位刷卡人员熟悉POS机缴费操作流程，规避因操作不熟练问题带来的差错，影响电费资金核算的信息质量和准确性。</w:t>
      </w:r>
    </w:p>
    <w:p>
      <w:pPr>
        <w:ind w:left="0" w:right="0" w:firstLine="560"/>
        <w:spacing w:before="450" w:after="450" w:line="312" w:lineRule="auto"/>
      </w:pPr>
      <w:r>
        <w:rPr>
          <w:rFonts w:ascii="宋体" w:hAnsi="宋体" w:eastAsia="宋体" w:cs="宋体"/>
          <w:color w:val="000"/>
          <w:sz w:val="28"/>
          <w:szCs w:val="28"/>
        </w:rPr>
        <w:t xml:space="preserve">（四）制定资金管控措施，完善资金核算体系</w:t>
      </w:r>
    </w:p>
    <w:p>
      <w:pPr>
        <w:ind w:left="0" w:right="0" w:firstLine="560"/>
        <w:spacing w:before="450" w:after="450" w:line="312" w:lineRule="auto"/>
      </w:pPr>
      <w:r>
        <w:rPr>
          <w:rFonts w:ascii="宋体" w:hAnsi="宋体" w:eastAsia="宋体" w:cs="宋体"/>
          <w:color w:val="000"/>
          <w:sz w:val="28"/>
          <w:szCs w:val="28"/>
        </w:rPr>
        <w:t xml:space="preserve">C供电公司为确保公司辖属乡镇供电电费资金核算真实、安全、数据准确，建立了资金核算机制。</w:t>
      </w:r>
    </w:p>
    <w:p>
      <w:pPr>
        <w:ind w:left="0" w:right="0" w:firstLine="560"/>
        <w:spacing w:before="450" w:after="450" w:line="312" w:lineRule="auto"/>
      </w:pPr>
      <w:r>
        <w:rPr>
          <w:rFonts w:ascii="宋体" w:hAnsi="宋体" w:eastAsia="宋体" w:cs="宋体"/>
          <w:color w:val="000"/>
          <w:sz w:val="28"/>
          <w:szCs w:val="28"/>
        </w:rPr>
        <w:t xml:space="preserve">1.制定《C供电公司电费资金存储、归集方式管理办法》，规定了电费资金严格执行收支两条线归集管理制度，电费资金存储、上划应按规定进行，电费资金结账以后按电费资金支付结算方式填写银行结算凭证，归集电费资金；明确电费资金归集方式，主要包括银行票据结算、银行上门收款、银行卡缴费、邮储银行商务汇款、网上银行缴费等方式；建立区县公司、乡镇供电所电费资金对账制度，真实完整地提供货币资金信息，保证电费资金安全，规范办理电费资金业务应执行不相容岗位相互分离制度，明确权责分配，正确行使职权。</w:t>
      </w:r>
    </w:p>
    <w:p>
      <w:pPr>
        <w:ind w:left="0" w:right="0" w:firstLine="560"/>
        <w:spacing w:before="450" w:after="450" w:line="312" w:lineRule="auto"/>
      </w:pPr>
      <w:r>
        <w:rPr>
          <w:rFonts w:ascii="宋体" w:hAnsi="宋体" w:eastAsia="宋体" w:cs="宋体"/>
          <w:color w:val="000"/>
          <w:sz w:val="28"/>
          <w:szCs w:val="28"/>
        </w:rPr>
        <w:t xml:space="preserve">2.制定电费资金核算办法《C供电公司营财数据集成核算办法》，达到电费资金入账事前控制，确保银行存款账实相符，即银行存款的营销系统账务发生额和余额必须与银行对账单相符，必须与银行进账单相符，与财务系统的银行存款发生额和余额相符。为了保证这四者相符，设计了乡镇供电所资金辅助台账、资金对账表、“银行存款余额调节表”、“电费未达账项到账情况表”。</w:t>
      </w:r>
    </w:p>
    <w:p>
      <w:pPr>
        <w:ind w:left="0" w:right="0" w:firstLine="560"/>
        <w:spacing w:before="450" w:after="450" w:line="312" w:lineRule="auto"/>
      </w:pPr>
      <w:r>
        <w:rPr>
          <w:rFonts w:ascii="宋体" w:hAnsi="宋体" w:eastAsia="宋体" w:cs="宋体"/>
          <w:color w:val="000"/>
          <w:sz w:val="28"/>
          <w:szCs w:val="28"/>
        </w:rPr>
        <w:t xml:space="preserve">3.建立常规的账务核对体系，制定了三张报表：其一，“营财预收余额对账表”，用于营销与财务部门核对预收电费资金，对资金差异详细列明原因，进行核查；其二，“营财各科目余额核对表”，用于核对营销与财务部门的“应收电费资金、预收电费资金、上缴电费资金、业务费资金、银行存款资金”科目的余额；其三，“营销财务账与营销业务明细账核对表”，用于营销专业财务记账数据与营销到户电费资金明细数据核对。通过以上核对，保证总账和明细账相符，明细账与实际相符，保证营销和财务的总账相符，财务总账与报表相符。</w:t>
      </w:r>
    </w:p>
    <w:p>
      <w:pPr>
        <w:ind w:left="0" w:right="0" w:firstLine="560"/>
        <w:spacing w:before="450" w:after="450" w:line="312" w:lineRule="auto"/>
      </w:pPr>
      <w:r>
        <w:rPr>
          <w:rFonts w:ascii="宋体" w:hAnsi="宋体" w:eastAsia="宋体" w:cs="宋体"/>
          <w:color w:val="000"/>
          <w:sz w:val="28"/>
          <w:szCs w:val="28"/>
        </w:rPr>
        <w:t xml:space="preserve">三、实施成效</w:t>
      </w:r>
    </w:p>
    <w:p>
      <w:pPr>
        <w:ind w:left="0" w:right="0" w:firstLine="560"/>
        <w:spacing w:before="450" w:after="450" w:line="312" w:lineRule="auto"/>
      </w:pPr>
      <w:r>
        <w:rPr>
          <w:rFonts w:ascii="宋体" w:hAnsi="宋体" w:eastAsia="宋体" w:cs="宋体"/>
          <w:color w:val="000"/>
          <w:sz w:val="28"/>
          <w:szCs w:val="28"/>
        </w:rPr>
        <w:t xml:space="preserve">电费收入体现在资金上，资金是供电企业生存和发展的最主要来源，是公司生存和发展的基础，因此电费资金管理工作是公司管理工作的重要组成部分之一。公司构架乡镇供电所电费资金管控、归集的体系，规范、提升国网C供电公司整体的电费管理水平，实现了电费收入的资金流、业务流、信息流三流合一，实现了电费资金信息的真实性、同质性和唯一性，解决营销、财务等专业信息的不对称和不可比问题，推进了电费资金管理模式的标准化、集约化、财务化建设。资金归集模式成效图见图3。</w:t>
      </w:r>
    </w:p>
    <w:p>
      <w:pPr>
        <w:ind w:left="0" w:right="0" w:firstLine="560"/>
        <w:spacing w:before="450" w:after="450" w:line="312" w:lineRule="auto"/>
      </w:pPr>
      <w:r>
        <w:rPr>
          <w:rFonts w:ascii="宋体" w:hAnsi="宋体" w:eastAsia="宋体" w:cs="宋体"/>
          <w:color w:val="000"/>
          <w:sz w:val="28"/>
          <w:szCs w:val="28"/>
        </w:rPr>
        <w:t xml:space="preserve">C供电公司实施的电费资金管控、归集银企合作、数据集中统一管理等一系列举措，提升了电费资金的过程管理，依托现代科技手段，资金体系建设应用运转取得了良好的效果，已经在C辖区得到了良好的应用，资金归集体系的建设应用主要取得了以下几方面成效：</w:t>
      </w:r>
    </w:p>
    <w:p>
      <w:pPr>
        <w:ind w:left="0" w:right="0" w:firstLine="560"/>
        <w:spacing w:before="450" w:after="450" w:line="312" w:lineRule="auto"/>
      </w:pPr>
      <w:r>
        <w:rPr>
          <w:rFonts w:ascii="宋体" w:hAnsi="宋体" w:eastAsia="宋体" w:cs="宋体"/>
          <w:color w:val="000"/>
          <w:sz w:val="28"/>
          <w:szCs w:val="28"/>
        </w:rPr>
        <w:t xml:space="preserve">（一）提升了公司经营管理，取得了良好经济效益</w:t>
      </w:r>
    </w:p>
    <w:p>
      <w:pPr>
        <w:ind w:left="0" w:right="0" w:firstLine="560"/>
        <w:spacing w:before="450" w:after="450" w:line="312" w:lineRule="auto"/>
      </w:pPr>
      <w:r>
        <w:rPr>
          <w:rFonts w:ascii="宋体" w:hAnsi="宋体" w:eastAsia="宋体" w:cs="宋体"/>
          <w:color w:val="000"/>
          <w:sz w:val="28"/>
          <w:szCs w:val="28"/>
        </w:rPr>
        <w:t xml:space="preserve">1.资金利用率大大提升</w:t>
      </w:r>
    </w:p>
    <w:p>
      <w:pPr>
        <w:ind w:left="0" w:right="0" w:firstLine="560"/>
        <w:spacing w:before="450" w:after="450" w:line="312" w:lineRule="auto"/>
      </w:pPr>
      <w:r>
        <w:rPr>
          <w:rFonts w:ascii="宋体" w:hAnsi="宋体" w:eastAsia="宋体" w:cs="宋体"/>
          <w:color w:val="000"/>
          <w:sz w:val="28"/>
          <w:szCs w:val="28"/>
        </w:rPr>
        <w:t xml:space="preserve">20_年各区县公司上缴电费周期近七天，电费资金归集592万元；资金体系建设的应用，以20_年上缴电费数据为例，各区县公司、乡镇上缴电费周期为每天逐笔实时，每天平均归集电费资金1470万元。</w:t>
      </w:r>
    </w:p>
    <w:p>
      <w:pPr>
        <w:ind w:left="0" w:right="0" w:firstLine="560"/>
        <w:spacing w:before="450" w:after="450" w:line="312" w:lineRule="auto"/>
      </w:pPr>
      <w:r>
        <w:rPr>
          <w:rFonts w:ascii="宋体" w:hAnsi="宋体" w:eastAsia="宋体" w:cs="宋体"/>
          <w:color w:val="000"/>
          <w:sz w:val="28"/>
          <w:szCs w:val="28"/>
        </w:rPr>
        <w:t xml:space="preserve">2.降低成本费用，提高了公司利润</w:t>
      </w:r>
    </w:p>
    <w:p>
      <w:pPr>
        <w:ind w:left="0" w:right="0" w:firstLine="560"/>
        <w:spacing w:before="450" w:after="450" w:line="312" w:lineRule="auto"/>
      </w:pPr>
      <w:r>
        <w:rPr>
          <w:rFonts w:ascii="宋体" w:hAnsi="宋体" w:eastAsia="宋体" w:cs="宋体"/>
          <w:color w:val="000"/>
          <w:sz w:val="28"/>
          <w:szCs w:val="28"/>
        </w:rPr>
        <w:t xml:space="preserve">乡镇供电所资金按传统银行汇划方式每年平均降低归集电费手续费321万元，节约人工成本万元。C供电公司银企合作归集电费资金体系建设应用每年节约成本费用万元，增加利润万元。</w:t>
      </w:r>
    </w:p>
    <w:p>
      <w:pPr>
        <w:ind w:left="0" w:right="0" w:firstLine="560"/>
        <w:spacing w:before="450" w:after="450" w:line="312" w:lineRule="auto"/>
      </w:pPr>
      <w:r>
        <w:rPr>
          <w:rFonts w:ascii="宋体" w:hAnsi="宋体" w:eastAsia="宋体" w:cs="宋体"/>
          <w:color w:val="000"/>
          <w:sz w:val="28"/>
          <w:szCs w:val="28"/>
        </w:rPr>
        <w:t xml:space="preserve">3.提高公司运营能力</w:t>
      </w:r>
    </w:p>
    <w:p>
      <w:pPr>
        <w:ind w:left="0" w:right="0" w:firstLine="560"/>
        <w:spacing w:before="450" w:after="450" w:line="312" w:lineRule="auto"/>
      </w:pPr>
      <w:r>
        <w:rPr>
          <w:rFonts w:ascii="宋体" w:hAnsi="宋体" w:eastAsia="宋体" w:cs="宋体"/>
          <w:color w:val="000"/>
          <w:sz w:val="28"/>
          <w:szCs w:val="28"/>
        </w:rPr>
        <w:t xml:space="preserve">以下列指标为例，一是公司应收账款周转率高，C供电公司应收账款余额为零，表明了公司收账讯速，资产流动性强，大大减少了收账费用和坏账损失，从而增加企业流动资产投资收益；二是资产运营能力强，公司流动资产周转率20_年为9次，20_年为次。数据表明，流动资产周转次数越多，公司流动资产利用效果越好。</w:t>
      </w:r>
    </w:p>
    <w:p>
      <w:pPr>
        <w:ind w:left="0" w:right="0" w:firstLine="560"/>
        <w:spacing w:before="450" w:after="450" w:line="312" w:lineRule="auto"/>
      </w:pPr>
      <w:r>
        <w:rPr>
          <w:rFonts w:ascii="宋体" w:hAnsi="宋体" w:eastAsia="宋体" w:cs="宋体"/>
          <w:color w:val="000"/>
          <w:sz w:val="28"/>
          <w:szCs w:val="28"/>
        </w:rPr>
        <w:t xml:space="preserve">4.提高了公司获利能力</w:t>
      </w:r>
    </w:p>
    <w:p>
      <w:pPr>
        <w:ind w:left="0" w:right="0" w:firstLine="560"/>
        <w:spacing w:before="450" w:after="450" w:line="312" w:lineRule="auto"/>
      </w:pPr>
      <w:r>
        <w:rPr>
          <w:rFonts w:ascii="宋体" w:hAnsi="宋体" w:eastAsia="宋体" w:cs="宋体"/>
          <w:color w:val="000"/>
          <w:sz w:val="28"/>
          <w:szCs w:val="28"/>
        </w:rPr>
        <w:t xml:space="preserve">20_年公司总资产报酬率为，20_年总资产报酬率为，数据表明该项指标越高，表现为企业的资产利用效益越好，获利能力强，经营管理水平越高。</w:t>
      </w:r>
    </w:p>
    <w:p>
      <w:pPr>
        <w:ind w:left="0" w:right="0" w:firstLine="560"/>
        <w:spacing w:before="450" w:after="450" w:line="312" w:lineRule="auto"/>
      </w:pPr>
      <w:r>
        <w:rPr>
          <w:rFonts w:ascii="宋体" w:hAnsi="宋体" w:eastAsia="宋体" w:cs="宋体"/>
          <w:color w:val="000"/>
          <w:sz w:val="28"/>
          <w:szCs w:val="28"/>
        </w:rPr>
        <w:t xml:space="preserve">（二）保证了电费资金的真实、透明、标准和规范，实现了集约化管控</w:t>
      </w:r>
    </w:p>
    <w:p>
      <w:pPr>
        <w:ind w:left="0" w:right="0" w:firstLine="560"/>
        <w:spacing w:before="450" w:after="450" w:line="312" w:lineRule="auto"/>
      </w:pPr>
      <w:r>
        <w:rPr>
          <w:rFonts w:ascii="宋体" w:hAnsi="宋体" w:eastAsia="宋体" w:cs="宋体"/>
          <w:color w:val="000"/>
          <w:sz w:val="28"/>
          <w:szCs w:val="28"/>
        </w:rPr>
        <w:t xml:space="preserve">资金管理和账务管理是平行和统一的两个流程，C供电公司基于资金体系建设应用，对资金管理进行规范整合。建立地市级电费集团账户，实现了以集团账户与银联商务POS缴费终端关联管理、归集全部供电辖区电费资金的目标，确保资金管理实现“一个池、一条通道”，利用网上银行实现电费资金的全面监管，保证资金的安全、即时和流动通畅，保证了电费结零，提高了资金的使用效率。实现财务系统、营销系统、网银系统的实时协同，完成电费账务总账、明细账的实时同步平行记账，保证电费业务涉及的财务总账与明细账保持完全一致，确保了全公司电费数据的唯一性和准确性。</w:t>
      </w:r>
    </w:p>
    <w:p>
      <w:pPr>
        <w:ind w:left="0" w:right="0" w:firstLine="560"/>
        <w:spacing w:before="450" w:after="450" w:line="312" w:lineRule="auto"/>
      </w:pPr>
      <w:r>
        <w:rPr>
          <w:rFonts w:ascii="宋体" w:hAnsi="宋体" w:eastAsia="宋体" w:cs="宋体"/>
          <w:color w:val="000"/>
          <w:sz w:val="28"/>
          <w:szCs w:val="28"/>
        </w:rPr>
        <w:t xml:space="preserve">（三）降低了公司经营风险，加速资金快速回笼</w:t>
      </w:r>
    </w:p>
    <w:p>
      <w:pPr>
        <w:ind w:left="0" w:right="0" w:firstLine="560"/>
        <w:spacing w:before="450" w:after="450" w:line="312" w:lineRule="auto"/>
      </w:pPr>
      <w:r>
        <w:rPr>
          <w:rFonts w:ascii="宋体" w:hAnsi="宋体" w:eastAsia="宋体" w:cs="宋体"/>
          <w:color w:val="000"/>
          <w:sz w:val="28"/>
          <w:szCs w:val="28"/>
        </w:rPr>
        <w:t xml:space="preserve">实行地市公司唯一的电费集团账户，配合先进的科技手段，保证银联POS缴费终端归集的资金流与银行同步，将所有电费资金即时全部归集到地市公司电费账户，使电费回笼资金一次到位，彻底改变了电费资金层层汇交，多头分散沉淀等不合理状况，实现了电费资金从分散到集中的转变。</w:t>
      </w:r>
    </w:p>
    <w:p>
      <w:pPr>
        <w:ind w:left="0" w:right="0" w:firstLine="560"/>
        <w:spacing w:before="450" w:after="450" w:line="312" w:lineRule="auto"/>
      </w:pPr>
      <w:r>
        <w:rPr>
          <w:rFonts w:ascii="宋体" w:hAnsi="宋体" w:eastAsia="宋体" w:cs="宋体"/>
          <w:color w:val="000"/>
          <w:sz w:val="28"/>
          <w:szCs w:val="28"/>
        </w:rPr>
        <w:t xml:space="preserve">（四）提高了工作效率，提升电费资金管理水平</w:t>
      </w:r>
    </w:p>
    <w:p>
      <w:pPr>
        <w:ind w:left="0" w:right="0" w:firstLine="560"/>
        <w:spacing w:before="450" w:after="450" w:line="312" w:lineRule="auto"/>
      </w:pPr>
      <w:r>
        <w:rPr>
          <w:rFonts w:ascii="宋体" w:hAnsi="宋体" w:eastAsia="宋体" w:cs="宋体"/>
          <w:color w:val="000"/>
          <w:sz w:val="28"/>
          <w:szCs w:val="28"/>
        </w:rPr>
        <w:t xml:space="preserve">通过资金体系建设应用，优化流程，确保了电费回笼信息的准确性、时效性，同时缩短了销账周期，提升了电费资金管理水平，加大了公司的监控力度，实现资金数据实时动态管控，大大降低了企业经营风险。整合了资金流、信息流、业务流，规范了营销前端业务事项六大类即应收电费管理、实收电费管理、预收电费管理、业务费管理、上缴电费管理、其他支付类管理，二十八个子业务事项，统一会计核算体系、统一工作标准、统一作业流程，提升了公司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2024-09-20T09:09:38+08:00</dcterms:created>
  <dcterms:modified xsi:type="dcterms:W3CDTF">2024-09-20T09:09:38+08:00</dcterms:modified>
</cp:coreProperties>
</file>

<file path=docProps/custom.xml><?xml version="1.0" encoding="utf-8"?>
<Properties xmlns="http://schemas.openxmlformats.org/officeDocument/2006/custom-properties" xmlns:vt="http://schemas.openxmlformats.org/officeDocument/2006/docPropsVTypes"/>
</file>