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仲裁意识形态工作总结(汇总11篇)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仲裁意识形态工作总结1根据学校《进一步加强意识形态工作的实施办法》的通知，学院按照学校的要求开展了一系列的意识形态工作。现将近期意识形态工作自检自查情况汇报如下：一、组织领导学院高度重视意识形态工作，实行意识形态工作党委主要领导负责制，认真...</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仲裁意识形态工作总结2</w:t>
      </w:r>
    </w:p>
    <w:p>
      <w:pPr>
        <w:ind w:left="0" w:right="0" w:firstLine="560"/>
        <w:spacing w:before="450" w:after="450" w:line="312" w:lineRule="auto"/>
      </w:pPr>
      <w:r>
        <w:rPr>
          <w:rFonts w:ascii="宋体" w:hAnsi="宋体" w:eastAsia="宋体" w:cs="宋体"/>
          <w:color w:val="000"/>
          <w:sz w:val="28"/>
          <w:szCs w:val="28"/>
        </w:rPr>
        <w:t xml:space="preserve">今年以来，__紧紧围绕全省__事业中心工作任务，找准立足点，发挥意识形态工作思想引领、舆论推动、精神激励的重要作用，扎实开展“”主题教育，促进了全年各项工作的有效落实。现将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__《__(_组)意识形态工作责任制实施细则》下发后，___组迅速召开_组会进行学习部署,使各位成员充分认识到_组是抓意识形态工作的主体责任，书记是第一责任人，分管领导承担直接责任，明确了_组的责任内容、工作的相关制度、追责的相关情形。教育引导_员干部特别是_员领导干部不断增强政治意识、大局意识、核心意识、看齐意识，通过持续教育，使_组织和_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_组中心组在学习《__(_组)意识形态工作责任制实施细则》的基础上，进一步明确了_组抓意识形态工作的具体制度、责任部室，以及具体情况的处置办法，按照_风____责任制和“一岗双责”的要求，_组与各级_员干部签订“_风____责任书”，上半年共组织_风_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_组到基层_组织、从_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_组以学习型_组织建设为平台，结合“”学习教育，把意识形态工作纳入学习内容，工作总结不断创新载体和方法，切实抓好干部职工思想教育和理论学习工作。上半年共组织召开_组中心组学习会议7次，认真学习习组织机关全体_员干部赴陕甘边照金革命根据地旧址，通过参观革命纪念馆，重温入_誓词，听_课，谈体会等形式，举办了以缅怀革命先烈、学习革命先辈、重温入_誓词、坚定理想信念、铸牢_性_魂为主题的现场_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_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_的故事，增强舆论工作的传播力、引导力、影响力和公信力。在人员上，抓好在职_员干部教育全覆盖的同时，针对离退休_员居住分散、高龄多病、行动不便和流动频繁等问题，把离退休_员作为重要组成部分，纳入到机关学习教育整体安排,组织召开离退休_员学习教育座谈会，采取送学____、组织参观、听取报告、集中上_课等形式，将思想教育融入到离退休_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__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二是强化担当意识和使命意识，加强正面宣传引导，做好__事业成就的展示宣传，在全社会形成____的良好氛围。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自治区、市、旗关于网络意识形态工作决策部署，进一步加强和改进网络意识形态工作，学校系统始终坚持党管意识形态的总原则，建立健络意识形态各项工作机制，坚持不懈的抓网络舆情监控工作，多途径、多渠道宣传系统工作动态，牢牢掌握了网络意识形态的领导权、主动权，传播正能量，凝聚向心力，网络意识形态工作方向明确、重点突出、效果良好。</w:t>
      </w:r>
    </w:p>
    <w:p>
      <w:pPr>
        <w:ind w:left="0" w:right="0" w:firstLine="560"/>
        <w:spacing w:before="450" w:after="450" w:line="312" w:lineRule="auto"/>
      </w:pPr>
      <w:r>
        <w:rPr>
          <w:rFonts w:ascii="宋体" w:hAnsi="宋体" w:eastAsia="宋体" w:cs="宋体"/>
          <w:color w:val="000"/>
          <w:sz w:val="28"/>
          <w:szCs w:val="28"/>
        </w:rPr>
        <w:t xml:space="preserve">一、重点责任落实</w:t>
      </w:r>
    </w:p>
    <w:p>
      <w:pPr>
        <w:ind w:left="0" w:right="0" w:firstLine="560"/>
        <w:spacing w:before="450" w:after="450" w:line="312" w:lineRule="auto"/>
      </w:pPr>
      <w:r>
        <w:rPr>
          <w:rFonts w:ascii="宋体" w:hAnsi="宋体" w:eastAsia="宋体" w:cs="宋体"/>
          <w:color w:val="000"/>
          <w:sz w:val="28"/>
          <w:szCs w:val="28"/>
        </w:rPr>
        <w:t xml:space="preserve">(一)突出我校党支部建设，筑牢思想防线。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抓好组织建设，巩固全系统党员干部思想基础，对凝聚力量，推动网络意识形态健康发展具有重要意义。积极探讨行之有效的解决办法，增强工作实效，确保系统网络舆情工作体系运转良好。一年内召开研究网络意识形态工作的会议2次，对分析研判出的新生入学、资助金发放、家校合作等网络舆情热点及时向上级党组织汇报，同时在系统内部通过强化舆情信息处理实效、完善系统网络與情工作、落实网络舆情零报告制度等，确保发现问题及时上报，处理问题快速得当，舆情热点有效控制，基本完成了网络意识形态工作覆盖面广，影响力大，重大网络信息安全事件的风险防控能力有效加强的目标。</w:t>
      </w:r>
    </w:p>
    <w:p>
      <w:pPr>
        <w:ind w:left="0" w:right="0" w:firstLine="560"/>
        <w:spacing w:before="450" w:after="450" w:line="312" w:lineRule="auto"/>
      </w:pPr>
      <w:r>
        <w:rPr>
          <w:rFonts w:ascii="宋体" w:hAnsi="宋体" w:eastAsia="宋体" w:cs="宋体"/>
          <w:color w:val="000"/>
          <w:sz w:val="28"/>
          <w:szCs w:val="28"/>
        </w:rPr>
        <w:t xml:space="preserve">(二)突出氛围营造，强化主流舆论。</w:t>
      </w:r>
    </w:p>
    <w:p>
      <w:pPr>
        <w:ind w:left="0" w:right="0" w:firstLine="560"/>
        <w:spacing w:before="450" w:after="450" w:line="312" w:lineRule="auto"/>
      </w:pPr>
      <w:r>
        <w:rPr>
          <w:rFonts w:ascii="宋体" w:hAnsi="宋体" w:eastAsia="宋体" w:cs="宋体"/>
          <w:color w:val="000"/>
          <w:sz w:val="28"/>
          <w:szCs w:val="28"/>
        </w:rPr>
        <w:t xml:space="preserve">为维护网络意识形态安全，把握网络意识形态主导权，做大做强正面思想舆论，发展积极健康网络文化，积极在网上传播正面思想舆论，增添网络正能量，同时明确了各学校、幼儿园的宣传任务，建立了完善的信息简报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_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仲裁意识形态工作总结4</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一、头脑要有武装，心中要有信念，做马克思列宁主义的传承者。</w:t>
      </w:r>
    </w:p>
    <w:p>
      <w:pPr>
        <w:ind w:left="0" w:right="0" w:firstLine="560"/>
        <w:spacing w:before="450" w:after="450" w:line="312" w:lineRule="auto"/>
      </w:pPr>
      <w:r>
        <w:rPr>
          <w:rFonts w:ascii="宋体" w:hAnsi="宋体" w:eastAsia="宋体" w:cs="宋体"/>
          <w:color w:val="000"/>
          <w:sz w:val="28"/>
          <w:szCs w:val="28"/>
        </w:rPr>
        <w:t xml:space="preserve">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w:t>
      </w:r>
    </w:p>
    <w:p>
      <w:pPr>
        <w:ind w:left="0" w:right="0" w:firstLine="560"/>
        <w:spacing w:before="450" w:after="450" w:line="312" w:lineRule="auto"/>
      </w:pPr>
      <w:r>
        <w:rPr>
          <w:rFonts w:ascii="宋体" w:hAnsi="宋体" w:eastAsia="宋体" w:cs="宋体"/>
          <w:color w:val="000"/>
          <w:sz w:val="28"/>
          <w:szCs w:val="28"/>
        </w:rPr>
        <w:t xml:space="preserve">要牢牢坚持党媒姓党，坚持马克思主义新闻观，牢记使命担当，传达党的声音，宣传党的方针、政策，切实履行党的政策主张的传播者职责，以正面宣传的强大舆论攻势，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w:t>
      </w:r>
    </w:p>
    <w:p>
      <w:pPr>
        <w:ind w:left="0" w:right="0" w:firstLine="560"/>
        <w:spacing w:before="450" w:after="450" w:line="312" w:lineRule="auto"/>
      </w:pPr>
      <w:r>
        <w:rPr>
          <w:rFonts w:ascii="宋体" w:hAnsi="宋体" w:eastAsia="宋体" w:cs="宋体"/>
          <w:color w:val="000"/>
          <w:sz w:val="28"/>
          <w:szCs w:val="28"/>
        </w:rPr>
        <w:t xml:space="preserve">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_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四、腰杆子要直，笔杆子要实，做时代风云的见证者。</w:t>
      </w:r>
    </w:p>
    <w:p>
      <w:pPr>
        <w:ind w:left="0" w:right="0" w:firstLine="560"/>
        <w:spacing w:before="450" w:after="450" w:line="312" w:lineRule="auto"/>
      </w:pPr>
      <w:r>
        <w:rPr>
          <w:rFonts w:ascii="宋体" w:hAnsi="宋体" w:eastAsia="宋体" w:cs="宋体"/>
          <w:color w:val="000"/>
          <w:sz w:val="28"/>
          <w:szCs w:val="28"/>
        </w:rPr>
        <w:t xml:space="preserve">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群众中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仲裁意识形态工作总结5</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仲裁意识形态工作总结6</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仲裁意识形态工作总结7</w:t>
      </w:r>
    </w:p>
    <w:p>
      <w:pPr>
        <w:ind w:left="0" w:right="0" w:firstLine="560"/>
        <w:spacing w:before="450" w:after="450" w:line="312" w:lineRule="auto"/>
      </w:pPr>
      <w:r>
        <w:rPr>
          <w:rFonts w:ascii="宋体" w:hAnsi="宋体" w:eastAsia="宋体" w:cs="宋体"/>
          <w:color w:val="000"/>
          <w:sz w:val="28"/>
          <w:szCs w:val="28"/>
        </w:rPr>
        <w:t xml:space="preserve">今年以来，__村在某镇__、镇政府的正确领导下，在上级部门的大力支持下，深入学习贯彻___精神和______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___以高度的政治自觉、有力的政策措施落实意识形态工作的各项任务，牢牢掌握意识形态的领导权主动权，把意识形态工作同经济工作同安排同部署，纳入全村工作年终考核的主要内容，把意识形态工作纳入_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二、强化理论学习，打造学习型_组织</w:t>
      </w:r>
    </w:p>
    <w:p>
      <w:pPr>
        <w:ind w:left="0" w:right="0" w:firstLine="560"/>
        <w:spacing w:before="450" w:after="450" w:line="312" w:lineRule="auto"/>
      </w:pPr>
      <w:r>
        <w:rPr>
          <w:rFonts w:ascii="宋体" w:hAnsi="宋体" w:eastAsia="宋体" w:cs="宋体"/>
          <w:color w:val="000"/>
          <w:sz w:val="28"/>
          <w:szCs w:val="28"/>
        </w:rPr>
        <w:t xml:space="preserve">__村坚持村___组织集中学习，加强了意识形态学习小组建设，进一步规范和完善了每周例会制度、集中学习反馈制等制度。今年__村___围绕“两学一做”、基层_建、_风____、扶贫攻坚、农业产业化、农村环境整治、移风易俗、舆论宣传引导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___活动群、移风易俗宣传群、扶贫攻坚宣传群等微信群，依托这些平台，大力宣传_________、“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___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__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仲裁意识形态工作总结8</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由于各项工作责任明确，全校师生团结协作在工作中发挥_员和先锋模范作用，使我校的教育、教学、教研工作取得了可喜的成绩，也使校园文化建设得到了升华。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____政策，鼓励晚婚优育，做到无早婚、早育和计划外生育，模范地执行____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仲裁意识形态工作总结9</w:t>
      </w:r>
    </w:p>
    <w:p>
      <w:pPr>
        <w:ind w:left="0" w:right="0" w:firstLine="560"/>
        <w:spacing w:before="450" w:after="450" w:line="312" w:lineRule="auto"/>
      </w:pPr>
      <w:r>
        <w:rPr>
          <w:rFonts w:ascii="宋体" w:hAnsi="宋体" w:eastAsia="宋体" w:cs="宋体"/>
          <w:color w:val="000"/>
          <w:sz w:val="28"/>
          <w:szCs w:val="28"/>
        </w:rPr>
        <w:t xml:space="preserve">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二是强化担当意识和使命意识，加强正面宣传引导，做好展示宣传，在全社会形成良好氛围。</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仲裁意识形态工作总结10</w:t>
      </w:r>
    </w:p>
    <w:p>
      <w:pPr>
        <w:ind w:left="0" w:right="0" w:firstLine="560"/>
        <w:spacing w:before="450" w:after="450" w:line="312" w:lineRule="auto"/>
      </w:pPr>
      <w:r>
        <w:rPr>
          <w:rFonts w:ascii="宋体" w:hAnsi="宋体" w:eastAsia="宋体" w:cs="宋体"/>
          <w:color w:val="000"/>
          <w:sz w:val="28"/>
          <w:szCs w:val="28"/>
        </w:rPr>
        <w:t xml:space="preserve">为响应县委对各单位意识形态工作的要求，我局秉承以宣传强规划、以理论促发展，紧密围绕“抓发展、抓改革、抓民生、抓党建”的精神，贯彻落实党组意识形态工作责任制实施方案。依照《_县贯彻落实党委(党组)意识形态工作责任制实施方案》要求，现将我局20_年意识形态工作总结报告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(一)构建做好意识形态工作的新格局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党建设、_建设战略高度，紧跟县委科学发展、促进社会和谐的全局调度，深刻认识意识形态工作的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我局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我局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等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w:t>
      </w:r>
    </w:p>
    <w:p>
      <w:pPr>
        <w:ind w:left="0" w:right="0" w:firstLine="560"/>
        <w:spacing w:before="450" w:after="450" w:line="312" w:lineRule="auto"/>
      </w:pPr>
      <w:r>
        <w:rPr>
          <w:rFonts w:ascii="宋体" w:hAnsi="宋体" w:eastAsia="宋体" w:cs="宋体"/>
          <w:color w:val="000"/>
          <w:sz w:val="28"/>
          <w:szCs w:val="28"/>
        </w:rPr>
        <w:t xml:space="preserve">一是科学部署党建工作。按照县委工作要点要求，组织全局人员围绕新形势、新要求下党建工作的重点，周密谋划全年的党建工作。半年来，我局的党建工作取得了良好效果，实现了以党建工作促规划队伍建设。</w:t>
      </w:r>
    </w:p>
    <w:p>
      <w:pPr>
        <w:ind w:left="0" w:right="0" w:firstLine="560"/>
        <w:spacing w:before="450" w:after="450" w:line="312" w:lineRule="auto"/>
      </w:pPr>
      <w:r>
        <w:rPr>
          <w:rFonts w:ascii="宋体" w:hAnsi="宋体" w:eastAsia="宋体" w:cs="宋体"/>
          <w:color w:val="000"/>
          <w:sz w:val="28"/>
          <w:szCs w:val="28"/>
        </w:rPr>
        <w:t xml:space="preserve">二是详细分解工作责任。明确了相关领导、相关部门和各支部的党建目标任务。在班子内部，进一步明确党建工作分工，局党组不定期召开专题会议，听取工作情况汇报，研究解决重要问题，从而形成党建工作新格局。</w:t>
      </w:r>
    </w:p>
    <w:p>
      <w:pPr>
        <w:ind w:left="0" w:right="0" w:firstLine="560"/>
        <w:spacing w:before="450" w:after="450" w:line="312" w:lineRule="auto"/>
      </w:pPr>
      <w:r>
        <w:rPr>
          <w:rFonts w:ascii="宋体" w:hAnsi="宋体" w:eastAsia="宋体" w:cs="宋体"/>
          <w:color w:val="000"/>
          <w:sz w:val="28"/>
          <w:szCs w:val="28"/>
        </w:rPr>
        <w:t xml:space="preserve">三是坚持监督检查严要求。对各项工作，做到了有布置必有检查，有检查必有通报。对出现问题以及任务完成不及时、不达标的党员干部及时进行批评劝诫，帮助他们分析原因、改进方法。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组织学习廉政宣传片、共和国的精神宣传片等教育活动，着力于促进全局干部职工自律自爱，提高干部职工的荣誉感和归属感，既不要有德无才的庸才，也不要有才无德的害才，要培养德才兼备的人才。多开展向楷模学习的活动，如学习王川对党忠诚，兢兢业业的奉献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四、促进文化发展，提升规划干部综合素质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我局积极开展防震减灾法律法规和地震科普知识的宣传教育工作，提高全社会的防震减灾意识。开展防震减灾知识相关活动，如防震减灾知识宣传展板，发放防震减灾知识宣传手册、书籍，举办防震减灾知识讲座等。</w:t>
      </w:r>
    </w:p>
    <w:p>
      <w:pPr>
        <w:ind w:left="0" w:right="0" w:firstLine="560"/>
        <w:spacing w:before="450" w:after="450" w:line="312" w:lineRule="auto"/>
      </w:pPr>
      <w:r>
        <w:rPr>
          <w:rFonts w:ascii="宋体" w:hAnsi="宋体" w:eastAsia="宋体" w:cs="宋体"/>
          <w:color w:val="000"/>
          <w:sz w:val="28"/>
          <w:szCs w:val="28"/>
        </w:rPr>
        <w:t xml:space="preserve">五、20_下半年工作思路</w:t>
      </w:r>
    </w:p>
    <w:p>
      <w:pPr>
        <w:ind w:left="0" w:right="0" w:firstLine="560"/>
        <w:spacing w:before="450" w:after="450" w:line="312" w:lineRule="auto"/>
      </w:pPr>
      <w:r>
        <w:rPr>
          <w:rFonts w:ascii="宋体" w:hAnsi="宋体" w:eastAsia="宋体" w:cs="宋体"/>
          <w:color w:val="000"/>
          <w:sz w:val="28"/>
          <w:szCs w:val="28"/>
        </w:rPr>
        <w:t xml:space="preserve">一是继续坚持不懈抓好党风廉政建设，进一步巩固提升我局作风建设成果。二是继续做好地震监测、地震科普宣传、灾后重建等相关协调配合工作，促进我县灾后重建相关工作顺利进行。20_上半年，我局意识形态工作的开展较为顺利，但仍需进一步加强，存在部分规划干部意识形态有待进一步提高的问题。20_年，我局将在继续高效开展意识形态工作的同时，加强领导，树立楷模，塑造正确的价值观和舆论导向，以宣传工作促发展，以意识形态强规划，提高规划干部的思想高度，以提升工作效率，增强规划职能，更好地履行规划在防震减灾方面的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仲裁意识形态工作总结11</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_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(6)20__年7月2日，邀请马列学院李晓衡教授进行了举办以“全面深化改革——中国改革进行时”为题目的理论文化讲坛。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2024-11-10T18:01:00+08:00</dcterms:created>
  <dcterms:modified xsi:type="dcterms:W3CDTF">2024-11-10T18:01:00+08:00</dcterms:modified>
</cp:coreProperties>
</file>

<file path=docProps/custom.xml><?xml version="1.0" encoding="utf-8"?>
<Properties xmlns="http://schemas.openxmlformats.org/officeDocument/2006/custom-properties" xmlns:vt="http://schemas.openxmlformats.org/officeDocument/2006/docPropsVTypes"/>
</file>