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江水置换工作总结(6篇)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江水置换工作总结1工业废盐、高浓度含盐废水的安全、经济有效处置已经成为制约产生工业废盐、高浓度含盐废水相关行业发展的瓶颈问题。其处置方式按照处置物态的不同可分为湿法处置和干法处置。本文系统性地梳理了这两类方法包含的各种处理技术的优缺点，并对...</w:t>
      </w:r>
    </w:p>
    <w:p>
      <w:pPr>
        <w:ind w:left="0" w:right="0" w:firstLine="560"/>
        <w:spacing w:before="450" w:after="450" w:line="312" w:lineRule="auto"/>
      </w:pPr>
      <w:r>
        <w:rPr>
          <w:rFonts w:ascii="黑体" w:hAnsi="黑体" w:eastAsia="黑体" w:cs="黑体"/>
          <w:color w:val="000000"/>
          <w:sz w:val="36"/>
          <w:szCs w:val="36"/>
          <w:b w:val="1"/>
          <w:bCs w:val="1"/>
        </w:rPr>
        <w:t xml:space="preserve">江水置换工作总结1</w:t>
      </w:r>
    </w:p>
    <w:p>
      <w:pPr>
        <w:ind w:left="0" w:right="0" w:firstLine="560"/>
        <w:spacing w:before="450" w:after="450" w:line="312" w:lineRule="auto"/>
      </w:pPr>
      <w:r>
        <w:rPr>
          <w:rFonts w:ascii="宋体" w:hAnsi="宋体" w:eastAsia="宋体" w:cs="宋体"/>
          <w:color w:val="000"/>
          <w:sz w:val="28"/>
          <w:szCs w:val="28"/>
        </w:rPr>
        <w:t xml:space="preserve">工业废盐、高浓度含盐废水的安全、经济有效处置已经成为制约产生工业废盐、高浓度含盐废水相关行业发展的瓶颈问题。其处置方式按照处置物态的不同可分为湿法处置和干法处置。本文系统性地梳理了这两类方法包含的各种处理技术的优缺点，并对工业废盐、高含盐有机废水的处理技术进行了展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工业废盐主要来源于化工、制药、农化、煤化工生产过程中产生的含有有机物及其他有毒的含盐废液、固体的工业废盐，主要产盐环节有母液(工艺废水)产生的反应盐、酸碱化学反应的中和盐、盐析盐、蒸馏残液产生的盐泥等。废盐中有机物组成复杂，具有种类繁多、成分复杂、来源众多、处理成本高、环境危害大等特点。近年来，我国废盐产生量不断增加，预计年产生量超过3000万吨。</w:t>
      </w:r>
    </w:p>
    <w:p>
      <w:pPr>
        <w:ind w:left="0" w:right="0" w:firstLine="560"/>
        <w:spacing w:before="450" w:after="450" w:line="312" w:lineRule="auto"/>
      </w:pPr>
      <w:r>
        <w:rPr>
          <w:rFonts w:ascii="宋体" w:hAnsi="宋体" w:eastAsia="宋体" w:cs="宋体"/>
          <w:color w:val="000"/>
          <w:sz w:val="28"/>
          <w:szCs w:val="28"/>
        </w:rPr>
        <w:t xml:space="preserve">20xx年《国家危险废物名录》把多种生产过程中的蒸馏和反应残余物、废母液与反应罐及容器清洗废液等废弃物正式列入危险废物名录。废盐若处理不当，会直接导致地表水、地下水、土壤的污染。目前，废盐普遍实行建库集中暂存的方式进行处理，面临高昂的储存、管理成本，企业难以负担，已经成为制约企业发展的_卡脖子_问题。与此同时，工业废盐也是一种重要化工原料，若能回收利用化工副产废盐作为工业原料用盐，不仅可以消除其对环境的污染，还可以充分利用盐资源，实现副产盐资源化与循环化利用。在此背景下，废盐的无害化、资源化综合利用成为废盐处置的必然出路，而制约其大规模发展的因素主要将废盐中有机物的去除。</w:t>
      </w:r>
    </w:p>
    <w:p>
      <w:pPr>
        <w:ind w:left="0" w:right="0" w:firstLine="560"/>
        <w:spacing w:before="450" w:after="450" w:line="312" w:lineRule="auto"/>
      </w:pPr>
      <w:r>
        <w:rPr>
          <w:rFonts w:ascii="宋体" w:hAnsi="宋体" w:eastAsia="宋体" w:cs="宋体"/>
          <w:color w:val="000"/>
          <w:sz w:val="28"/>
          <w:szCs w:val="28"/>
        </w:rPr>
        <w:t xml:space="preserve">&gt;二、工业废盐的来源和特点</w:t>
      </w:r>
    </w:p>
    <w:p>
      <w:pPr>
        <w:ind w:left="0" w:right="0" w:firstLine="560"/>
        <w:spacing w:before="450" w:after="450" w:line="312" w:lineRule="auto"/>
      </w:pPr>
      <w:r>
        <w:rPr>
          <w:rFonts w:ascii="宋体" w:hAnsi="宋体" w:eastAsia="宋体" w:cs="宋体"/>
          <w:color w:val="000"/>
          <w:sz w:val="28"/>
          <w:szCs w:val="28"/>
        </w:rPr>
        <w:t xml:space="preserve">我国涉及废盐产生的行业众多，产生的废盐种类包括单一废盐，混盐和杂盐(含杂质)，根据其生产工艺的特殊性和生产环节的差异导致不同行业产生的废盐有较大差别，主要特点如表1所示。</w:t>
      </w:r>
    </w:p>
    <w:p>
      <w:pPr>
        <w:ind w:left="0" w:right="0" w:firstLine="560"/>
        <w:spacing w:before="450" w:after="450" w:line="312" w:lineRule="auto"/>
      </w:pPr>
      <w:r>
        <w:rPr>
          <w:rFonts w:ascii="宋体" w:hAnsi="宋体" w:eastAsia="宋体" w:cs="宋体"/>
          <w:color w:val="000"/>
          <w:sz w:val="28"/>
          <w:szCs w:val="28"/>
        </w:rPr>
        <w:t xml:space="preserve">其中，农药生产是废盐产生的主要行业。我国生产1吨农药产品平均产生1吨左右的废盐，其主要来源干农药中间体和原药的生产过程，因此农药废盐年产生量可达到100多万吨。农药废盐中有机物含量较多，主要为卤代烃类、苯系物类复杂成分，所含有机物沸点和热分解温度均在200-600℃内。</w:t>
      </w:r>
    </w:p>
    <w:p>
      <w:pPr>
        <w:ind w:left="0" w:right="0" w:firstLine="560"/>
        <w:spacing w:before="450" w:after="450" w:line="312" w:lineRule="auto"/>
      </w:pPr>
      <w:r>
        <w:rPr>
          <w:rFonts w:ascii="宋体" w:hAnsi="宋体" w:eastAsia="宋体" w:cs="宋体"/>
          <w:color w:val="000"/>
          <w:sz w:val="28"/>
          <w:szCs w:val="28"/>
        </w:rPr>
        <w:t xml:space="preserve">印染行业的基本生产原料包括萘系、蒽醌、苯系、苯胺及联苯胺类化合物。这些物质在加工生产过程中易和金属、盐类等物质发生螯合，使得染料废水中含高浓度盐、重金属，同时存在COD高等问题，从而造成副产废盐中稠环类有机物含量高，同时还可能伴有重金属。在水处理过程中，高盐废水蒸发处理也会间接产生废盐。此类废盐在前置水处理环节中经过有机物氧化分解工序，因此残留有机物多为难降解有机物，去除难度较大。</w:t>
      </w:r>
    </w:p>
    <w:p>
      <w:pPr>
        <w:ind w:left="0" w:right="0" w:firstLine="560"/>
        <w:spacing w:before="450" w:after="450" w:line="312" w:lineRule="auto"/>
      </w:pPr>
      <w:r>
        <w:rPr>
          <w:rFonts w:ascii="宋体" w:hAnsi="宋体" w:eastAsia="宋体" w:cs="宋体"/>
          <w:color w:val="000"/>
          <w:sz w:val="28"/>
          <w:szCs w:val="28"/>
        </w:rPr>
        <w:t xml:space="preserve">除此之外，石油化工、煤化工、氯碱工业、冶金等行业也产生废盐，但有机物含量相对较低，处理难度较小。煤化工行业中废盐主要来自除盐水和循环水生产环节引入的盐分，成分主要为NaCI和Na2SO4等简单盐类，不含有机物。但依据《现代煤化工建设项目环境准入条件(试行)》规定，该类废物暂时按照危险废物进行管理。氯碱工业上用电解饱和NaCI溶液的方法来制取NaOH、Cl2和H2，并以之为原料生产一系列化工产品。此类盐泥产量大，主要成分为NaCI，基本不含有机物，可回收利用价值高。</w:t>
      </w:r>
    </w:p>
    <w:p>
      <w:pPr>
        <w:ind w:left="0" w:right="0" w:firstLine="560"/>
        <w:spacing w:before="450" w:after="450" w:line="312" w:lineRule="auto"/>
      </w:pPr>
      <w:r>
        <w:rPr>
          <w:rFonts w:ascii="宋体" w:hAnsi="宋体" w:eastAsia="宋体" w:cs="宋体"/>
          <w:color w:val="000"/>
          <w:sz w:val="28"/>
          <w:szCs w:val="28"/>
        </w:rPr>
        <w:t xml:space="preserve">由此可见，根据生产行业的不同，废盐的性质各异，其处理难度也不同。含有机物含量小的废盐通常处理难度小，易于回收工业盐。而制约我国废盐无害化、资源化的主要因素，在于含高浓度有机物的废盐中有机物的去除。</w:t>
      </w:r>
    </w:p>
    <w:p>
      <w:pPr>
        <w:ind w:left="0" w:right="0" w:firstLine="560"/>
        <w:spacing w:before="450" w:after="450" w:line="312" w:lineRule="auto"/>
      </w:pPr>
      <w:r>
        <w:rPr>
          <w:rFonts w:ascii="宋体" w:hAnsi="宋体" w:eastAsia="宋体" w:cs="宋体"/>
          <w:color w:val="000"/>
          <w:sz w:val="28"/>
          <w:szCs w:val="28"/>
        </w:rPr>
        <w:t xml:space="preserve">&gt;三、工业废盐的主要处理手段</w:t>
      </w:r>
    </w:p>
    <w:p>
      <w:pPr>
        <w:ind w:left="0" w:right="0" w:firstLine="560"/>
        <w:spacing w:before="450" w:after="450" w:line="312" w:lineRule="auto"/>
      </w:pPr>
      <w:r>
        <w:rPr>
          <w:rFonts w:ascii="宋体" w:hAnsi="宋体" w:eastAsia="宋体" w:cs="宋体"/>
          <w:color w:val="000"/>
          <w:sz w:val="28"/>
          <w:szCs w:val="28"/>
        </w:rPr>
        <w:t xml:space="preserve">湿法处理先将废盐溶解在水中，通过水处理领域中的深度氧化技术降解有机污染物，实现废盐的无害化。</w:t>
      </w:r>
    </w:p>
    <w:p>
      <w:pPr>
        <w:ind w:left="0" w:right="0" w:firstLine="560"/>
        <w:spacing w:before="450" w:after="450" w:line="312" w:lineRule="auto"/>
      </w:pPr>
      <w:r>
        <w:rPr>
          <w:rFonts w:ascii="宋体" w:hAnsi="宋体" w:eastAsia="宋体" w:cs="宋体"/>
          <w:color w:val="000"/>
          <w:sz w:val="28"/>
          <w:szCs w:val="28"/>
        </w:rPr>
        <w:t xml:space="preserve">常用的有机物氧化技术包括高级氧化法、湿式催化氧化和水热氧化技术。高级氧化法以生成羟基自由基为主体，利用羟基自由基引发链式氧化反应迅速破坏有机物的分子结构，几乎可以无选择的氧化降解高浓度有机废水，而盐浓度的高低对该方法的影响可以忽略。</w:t>
      </w:r>
    </w:p>
    <w:p>
      <w:pPr>
        <w:ind w:left="0" w:right="0" w:firstLine="560"/>
        <w:spacing w:before="450" w:after="450" w:line="312" w:lineRule="auto"/>
      </w:pPr>
      <w:r>
        <w:rPr>
          <w:rFonts w:ascii="宋体" w:hAnsi="宋体" w:eastAsia="宋体" w:cs="宋体"/>
          <w:color w:val="000"/>
          <w:sz w:val="28"/>
          <w:szCs w:val="28"/>
        </w:rPr>
        <w:t xml:space="preserve">根据产生自由基的方式和条件的不同，可分为湿式氧化法、超临界水氧化法以及其他催化氧化法等。湿式氧化是指在高温和高压的条件下，利用空气或氧气作氧化剂，将水中有机物氧化成小分子有机物或无机物。湿式氧化的条件温度一般在120-320℃，压力在。若提高反应的温度和压力至水的临界点以上(温度℃、压力)，水的基本性能会发生很大的变化，表现出类似于非极性有机化合物的性质，此状况下的反应就称为超临界水氧化。超临界水能与非极性物质和其他有机物完全互溶，同时超临界水还可以和空气、二氧化碳等气体完全互溶，而无机物特别是盐类在超临界水中的电离常数和溶解度则很低，多数盐类能够分离出来，对氧化反应几乎无影响。所以当用超临界水氧化法处理废水时，具有强氧化性的羟基自由基可将有机污染物彻底降解。此类湿法处理技术可以无选择的氧化降解各类污染物。不涉及焚烧等热过程，安全性高。缺点是反应条件苛刻、对设备要求高、运行成本高、无法适用于超高浓度的有机废水，限制其广泛应用。</w:t>
      </w:r>
    </w:p>
    <w:p>
      <w:pPr>
        <w:ind w:left="0" w:right="0" w:firstLine="560"/>
        <w:spacing w:before="450" w:after="450" w:line="312" w:lineRule="auto"/>
      </w:pPr>
      <w:r>
        <w:rPr>
          <w:rFonts w:ascii="宋体" w:hAnsi="宋体" w:eastAsia="宋体" w:cs="宋体"/>
          <w:color w:val="000"/>
          <w:sz w:val="28"/>
          <w:szCs w:val="28"/>
        </w:rPr>
        <w:t xml:space="preserve">干法处置工业废盐主要包括焚烧法、高温热熔融、有机物碳化热解法。安全填埋法因其长期的环境危害、对土地资源的挤占和法律风险，目前已不能满足废盐处置的需要，故不再讨论。</w:t>
      </w:r>
    </w:p>
    <w:p>
      <w:pPr>
        <w:ind w:left="0" w:right="0" w:firstLine="560"/>
        <w:spacing w:before="450" w:after="450" w:line="312" w:lineRule="auto"/>
      </w:pPr>
      <w:r>
        <w:rPr>
          <w:rFonts w:ascii="宋体" w:hAnsi="宋体" w:eastAsia="宋体" w:cs="宋体"/>
          <w:color w:val="000"/>
          <w:sz w:val="28"/>
          <w:szCs w:val="28"/>
        </w:rPr>
        <w:t xml:space="preserve">(1)普通焚烧法。焚烧法是指在800-1000℃的\'高温条件下，高含盐废水中的可燃组分(主要是有机物)与空气中的氧进行剧烈的化学反应，释放能量并转化为高温的燃烧气和少量性质稳定的固体残渣，从而使高盐废水减容，实现无害化的目的。高含盐废水的焚烧通常有二燃室(温度控制在1100℃以上)，可以保证废水中有机物完全分解，在理想情况下炉子下端产出的固体盐可达到工业级别回用，同时废水产生的能量可以用干原料的加热、副产蒸汽等。</w:t>
      </w:r>
    </w:p>
    <w:p>
      <w:pPr>
        <w:ind w:left="0" w:right="0" w:firstLine="560"/>
        <w:spacing w:before="450" w:after="450" w:line="312" w:lineRule="auto"/>
      </w:pPr>
      <w:r>
        <w:rPr>
          <w:rFonts w:ascii="宋体" w:hAnsi="宋体" w:eastAsia="宋体" w:cs="宋体"/>
          <w:color w:val="000"/>
          <w:sz w:val="28"/>
          <w:szCs w:val="28"/>
        </w:rPr>
        <w:t xml:space="preserve">普通焚烧处理的缺点在于：受制于焚烧成本、盐的浓度和种类等因素，并不是所有的高含盐有机废水都适合焚烧，此外该工艺容易产生氮氧化物、二噁英等有毒物质，废水中的盐类对装置和设备也会产生一定程度的腐蚀。</w:t>
      </w:r>
    </w:p>
    <w:p>
      <w:pPr>
        <w:ind w:left="0" w:right="0" w:firstLine="560"/>
        <w:spacing w:before="450" w:after="450" w:line="312" w:lineRule="auto"/>
      </w:pPr>
      <w:r>
        <w:rPr>
          <w:rFonts w:ascii="宋体" w:hAnsi="宋体" w:eastAsia="宋体" w:cs="宋体"/>
          <w:color w:val="000"/>
          <w:sz w:val="28"/>
          <w:szCs w:val="28"/>
        </w:rPr>
        <w:t xml:space="preserve">高温焚烧处置含盐固体废弃物遇到的难题在于废渣中的无机盐组分对焚烧炉运行的影响。在高温回转窑处置含盐废渣过程中，废渣中的碱金属盐受热而成熔融状态，熔融碱金属盐会对回转窑的耐火衬里产生腐蚀。在回转窑运行过程中，黏附在耐火砖上的碱金属盐会引起黏附处耐火砖产生腐蚀并进一步腐蚀到耐火砖内部，缩短了耐火砖的使用期限。回转窑运行过程中耐火砖因腐蚀而脱落将导致停炉，耐火砖更新替换的费用是高温回转窑危险废物处置系统主要的运行成本。同时回转窑内部的高温会使碱金属盐发生挥发进入到高温二燃室中，引起高温二燃室内壁的腐蚀，增加了系统运行的潜在风险，缩短了设备的运行寿命。</w:t>
      </w:r>
    </w:p>
    <w:p>
      <w:pPr>
        <w:ind w:left="0" w:right="0" w:firstLine="560"/>
        <w:spacing w:before="450" w:after="450" w:line="312" w:lineRule="auto"/>
      </w:pPr>
      <w:r>
        <w:rPr>
          <w:rFonts w:ascii="宋体" w:hAnsi="宋体" w:eastAsia="宋体" w:cs="宋体"/>
          <w:color w:val="000"/>
          <w:sz w:val="28"/>
          <w:szCs w:val="28"/>
        </w:rPr>
        <w:t xml:space="preserve">流化床焚烧炉针对含盐废渣的处置也受到废渣中碱金属盐的影响，流化床炉内熔融碱金属盐的存在极易引起床料的结渣导致床料流化失败而停炉。浙江大学的吕宏俊针对流化床焚烧高浓度有机废液遇到的床料结渣问题，通过向炉内加入Ca(OH)2、Al2O3和高岭土等添加剂来抑制床料的结渣，发现Ca(OH)2和高岭土能有效抑制焚烧炉的结焦结渣，但增加了飞灰与排渣的产量。</w:t>
      </w:r>
    </w:p>
    <w:p>
      <w:pPr>
        <w:ind w:left="0" w:right="0" w:firstLine="560"/>
        <w:spacing w:before="450" w:after="450" w:line="312" w:lineRule="auto"/>
      </w:pPr>
      <w:r>
        <w:rPr>
          <w:rFonts w:ascii="宋体" w:hAnsi="宋体" w:eastAsia="宋体" w:cs="宋体"/>
          <w:color w:val="000"/>
          <w:sz w:val="28"/>
          <w:szCs w:val="28"/>
        </w:rPr>
        <w:t xml:space="preserve">(2)有机物热解碳化技术。研究表明大部分有机物沸点或热解温度在200-500℃，低于盐的熔点(例如氯化钠熔点801℃)可通过低温气化/热解有机物，将有机物从盐中除去，从而避免高温焚烧时盐熔融的问题。有机物热解碳化是一种代表性的路径，通过在低于无机盐熔点温度和控氧气氛条件下，对废盐中有机物进行分解碳化，使废盐中有机物一部分热解为挥发性气体，另一部分变为固态有机碳并形成灰分。</w:t>
      </w:r>
    </w:p>
    <w:p>
      <w:pPr>
        <w:ind w:left="0" w:right="0" w:firstLine="560"/>
        <w:spacing w:before="450" w:after="450" w:line="312" w:lineRule="auto"/>
      </w:pPr>
      <w:r>
        <w:rPr>
          <w:rFonts w:ascii="宋体" w:hAnsi="宋体" w:eastAsia="宋体" w:cs="宋体"/>
          <w:color w:val="000"/>
          <w:sz w:val="28"/>
          <w:szCs w:val="28"/>
        </w:rPr>
        <w:t xml:space="preserve">然而，研究表明此类方法往往无法彻底去除有机物。例如胡卫平等将盐渣从热解炉顶部加入，物料由上至下运动，维持热分解炉内的温度为300-600℃，使盐渣中的有机物在热分解炉内的高温条件下不断分解成挥发性尾气，引入热风炉进行高温煅烧，消除二次污染。该方法采用一步热解，工艺简单有效，所需热量较少，但有机物去除效率不高。长链有机物和芳环、稠环和杂环有机物常常发生聚合结焦反应，不能彻底分解，这导致废盐中类似焦油的有机聚合物含量上升，毒性不减。</w:t>
      </w:r>
    </w:p>
    <w:p>
      <w:pPr>
        <w:ind w:left="0" w:right="0" w:firstLine="560"/>
        <w:spacing w:before="450" w:after="450" w:line="312" w:lineRule="auto"/>
      </w:pPr>
      <w:r>
        <w:rPr>
          <w:rFonts w:ascii="宋体" w:hAnsi="宋体" w:eastAsia="宋体" w:cs="宋体"/>
          <w:color w:val="000"/>
          <w:sz w:val="28"/>
          <w:szCs w:val="28"/>
        </w:rPr>
        <w:t xml:space="preserve">在一步热解碳化的基础上，多步分级碳化工艺进一步发展而来。临界分级碳化技术是由一种专用的CC临界分级碳化炉来实现的(称CC碳化炉)，CC碳化炉是用于工业废盐的专用碳化炉，依据工业废盐杂质含量不同，采用不同的梯级温度，使废盐中的有机物逐级碳化裂解，部分有机质转化为气体，部分有机质形成固定碳。对挥发性气体进行高温处理和快速冷却后排入大气，形成的固定碳进行脱碳处理，最终形成成品工业盐。分级临界碳化虽热提高了总转化率，但是工艺流程长，设备复杂，投资大，需要对物料的化学特性有充分的了解才能达到较好的效果，仍有一定的局限性。</w:t>
      </w:r>
    </w:p>
    <w:p>
      <w:pPr>
        <w:ind w:left="0" w:right="0" w:firstLine="560"/>
        <w:spacing w:before="450" w:after="450" w:line="312" w:lineRule="auto"/>
      </w:pPr>
      <w:r>
        <w:rPr>
          <w:rFonts w:ascii="宋体" w:hAnsi="宋体" w:eastAsia="宋体" w:cs="宋体"/>
          <w:color w:val="000"/>
          <w:sz w:val="28"/>
          <w:szCs w:val="28"/>
        </w:rPr>
        <w:t xml:space="preserve">(3)高温热熔融。高温熔融反应温度通常为800-1200℃，此温度高于废盐的熔点，使废盐在炉内全部成为熔融态，使有机物能够在此高温下完全分解，提高了废盐的纯度。高温熔融可有效去除有机物，但能耗较高，产生的烟气量大且盐颗粒夹带严重，会降低资源化率。盐从固态升温到熔融态又重新冷却为固态，造成了能量的浪费、且在冷却凝固过程中仍可能造成设备堵塞，影响收集效率。</w:t>
      </w:r>
    </w:p>
    <w:p>
      <w:pPr>
        <w:ind w:left="0" w:right="0" w:firstLine="560"/>
        <w:spacing w:before="450" w:after="450" w:line="312" w:lineRule="auto"/>
      </w:pPr>
      <w:r>
        <w:rPr>
          <w:rFonts w:ascii="宋体" w:hAnsi="宋体" w:eastAsia="宋体" w:cs="宋体"/>
          <w:color w:val="000"/>
          <w:sz w:val="28"/>
          <w:szCs w:val="28"/>
        </w:rPr>
        <w:t xml:space="preserve">&gt;四、总结和展望</w:t>
      </w:r>
    </w:p>
    <w:p>
      <w:pPr>
        <w:ind w:left="0" w:right="0" w:firstLine="560"/>
        <w:spacing w:before="450" w:after="450" w:line="312" w:lineRule="auto"/>
      </w:pPr>
      <w:r>
        <w:rPr>
          <w:rFonts w:ascii="宋体" w:hAnsi="宋体" w:eastAsia="宋体" w:cs="宋体"/>
          <w:color w:val="000"/>
          <w:sz w:val="28"/>
          <w:szCs w:val="28"/>
        </w:rPr>
        <w:t xml:space="preserve">针对以上常见处理技术的优缺点，笔者认为干法热处理技术具有有机物去除较彻底，适用范围广泛，工艺、设备相对简单等优点，是一种值得发展的技术。但是目前这类方法现有的技术瓶颈在于：</w:t>
      </w:r>
    </w:p>
    <w:p>
      <w:pPr>
        <w:ind w:left="0" w:right="0" w:firstLine="560"/>
        <w:spacing w:before="450" w:after="450" w:line="312" w:lineRule="auto"/>
      </w:pPr>
      <w:r>
        <w:rPr>
          <w:rFonts w:ascii="宋体" w:hAnsi="宋体" w:eastAsia="宋体" w:cs="宋体"/>
          <w:color w:val="000"/>
          <w:sz w:val="28"/>
          <w:szCs w:val="28"/>
        </w:rPr>
        <w:t xml:space="preserve">(1)在高温焚烧含有机物工业废盐过程中，废盐中的碱金属盐受热而成熔融状态(800℃以上时)，熔融碱金属盐会对焚烧装置的耐火衬里产生腐蚀，导致设备堵塞、腐蚀，损坏炉衬，造成频繁的停炉-检修-烘炉-点火再开车等问题。</w:t>
      </w:r>
    </w:p>
    <w:p>
      <w:pPr>
        <w:ind w:left="0" w:right="0" w:firstLine="560"/>
        <w:spacing w:before="450" w:after="450" w:line="312" w:lineRule="auto"/>
      </w:pPr>
      <w:r>
        <w:rPr>
          <w:rFonts w:ascii="宋体" w:hAnsi="宋体" w:eastAsia="宋体" w:cs="宋体"/>
          <w:color w:val="000"/>
          <w:sz w:val="28"/>
          <w:szCs w:val="28"/>
        </w:rPr>
        <w:t xml:space="preserve">(2)反应不充分导致有机物热解不充分，导致去除率不达标。</w:t>
      </w:r>
    </w:p>
    <w:p>
      <w:pPr>
        <w:ind w:left="0" w:right="0" w:firstLine="560"/>
        <w:spacing w:before="450" w:after="450" w:line="312" w:lineRule="auto"/>
      </w:pPr>
      <w:r>
        <w:rPr>
          <w:rFonts w:ascii="宋体" w:hAnsi="宋体" w:eastAsia="宋体" w:cs="宋体"/>
          <w:color w:val="000"/>
          <w:sz w:val="28"/>
          <w:szCs w:val="28"/>
        </w:rPr>
        <w:t xml:space="preserve">(3)反应器不能保证充分的扰动和反应时间，导致传质传热效率低。</w:t>
      </w:r>
    </w:p>
    <w:p>
      <w:pPr>
        <w:ind w:left="0" w:right="0" w:firstLine="560"/>
        <w:spacing w:before="450" w:after="450" w:line="312" w:lineRule="auto"/>
      </w:pPr>
      <w:r>
        <w:rPr>
          <w:rFonts w:ascii="宋体" w:hAnsi="宋体" w:eastAsia="宋体" w:cs="宋体"/>
          <w:color w:val="000"/>
          <w:sz w:val="28"/>
          <w:szCs w:val="28"/>
        </w:rPr>
        <w:t xml:space="preserve">(4)热处理产物---高温含盐烟气中，盐的回收困难，回收率低，回收设备寿命短，维护费用高。</w:t>
      </w:r>
    </w:p>
    <w:p>
      <w:pPr>
        <w:ind w:left="0" w:right="0" w:firstLine="560"/>
        <w:spacing w:before="450" w:after="450" w:line="312" w:lineRule="auto"/>
      </w:pPr>
      <w:r>
        <w:rPr>
          <w:rFonts w:ascii="黑体" w:hAnsi="黑体" w:eastAsia="黑体" w:cs="黑体"/>
          <w:color w:val="000000"/>
          <w:sz w:val="36"/>
          <w:szCs w:val="36"/>
          <w:b w:val="1"/>
          <w:bCs w:val="1"/>
        </w:rPr>
        <w:t xml:space="preserve">江水置换工作总结2</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光阴似箭，岁月如梭，转眼间20xx年即将过去，回顾这一年来的工作，我在公司领导及各位同事的支持与帮忙下，严格要求自己。按照公司的要求，较好地完成了自己的本职工作，使本人在理论和实</w:t>
      </w:r>
    </w:p>
    <w:p>
      <w:pPr>
        <w:ind w:left="0" w:right="0" w:firstLine="560"/>
        <w:spacing w:before="450" w:after="450" w:line="312" w:lineRule="auto"/>
      </w:pPr>
      <w:r>
        <w:rPr>
          <w:rFonts w:ascii="宋体" w:hAnsi="宋体" w:eastAsia="宋体" w:cs="宋体"/>
          <w:color w:val="000"/>
          <w:sz w:val="28"/>
          <w:szCs w:val="28"/>
        </w:rPr>
        <w:t xml:space="preserve">践等方面都取得了新的进步，从根本上摆脱了过去只能埋头苦干，不知总结经验的现象。现就将今年的工作状况总结如下: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每一天都重复着做着巡检、设备开关、卫生打扫的工作看起来很乏味枯燥，连平时节假日休息都没有，但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用心配合其他科室同事做好工作，并在其他同事有事时能够顶岗。例如:厂区泵房清垃圾的工作里，原本计划是请外面的人清的，因为相关原因人家不做，所以就在厂区领导的带领下全厂人员用心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用心讨论每周班组会议讨论学习，随时了解和听取各种会议精神，并用心地献言献策，及时探讨和解决日常工作中的各项难题。用心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能遵章守纪，团结同事，求真务实，乐观上进，始终持续严谨的工作态度和一丝不苟的工作作风。勤勤恳恳，任劳任怨，勤俭耐劳，始终做到老老实实做人，勤勤恳恳做事。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(2)认真、按时、高效率地做好各级领导交办的其它工作。同时，我还用心配合其他科室同事做好工作。</w:t>
      </w:r>
    </w:p>
    <w:p>
      <w:pPr>
        <w:ind w:left="0" w:right="0" w:firstLine="560"/>
        <w:spacing w:before="450" w:after="450" w:line="312" w:lineRule="auto"/>
      </w:pPr>
      <w:r>
        <w:rPr>
          <w:rFonts w:ascii="宋体" w:hAnsi="宋体" w:eastAsia="宋体" w:cs="宋体"/>
          <w:color w:val="000"/>
          <w:sz w:val="28"/>
          <w:szCs w:val="28"/>
        </w:rPr>
        <w:t xml:space="preserve">&gt;四、存在的不足及改善方法。</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江水置换工作总结3</w:t>
      </w:r>
    </w:p>
    <w:p>
      <w:pPr>
        <w:ind w:left="0" w:right="0" w:firstLine="560"/>
        <w:spacing w:before="450" w:after="450" w:line="312" w:lineRule="auto"/>
      </w:pPr>
      <w:r>
        <w:rPr>
          <w:rFonts w:ascii="宋体" w:hAnsi="宋体" w:eastAsia="宋体" w:cs="宋体"/>
          <w:color w:val="000"/>
          <w:sz w:val="28"/>
          <w:szCs w:val="28"/>
        </w:rPr>
        <w:t xml:space="preserve">20xx年对于某某污水处理厂是非同寻常的一年，经过了08年的工艺初调到今年的全厂投入试运行，对于处理厂来说是一个全新的开始，无论是工艺控制还是人员管理或是设备运行，都是在摸索中前</w:t>
      </w:r>
    </w:p>
    <w:p>
      <w:pPr>
        <w:ind w:left="0" w:right="0" w:firstLine="560"/>
        <w:spacing w:before="450" w:after="450" w:line="312" w:lineRule="auto"/>
      </w:pPr>
      <w:r>
        <w:rPr>
          <w:rFonts w:ascii="宋体" w:hAnsi="宋体" w:eastAsia="宋体" w:cs="宋体"/>
          <w:color w:val="000"/>
          <w:sz w:val="28"/>
          <w:szCs w:val="28"/>
        </w:rPr>
        <w:t xml:space="preserve">进和成长。在公司及上级领导的关怀与支持下处理厂全年生产运行稳定，无重大安全生产事故发生，基本进入正常运行，现将处理厂这一年来的工作总结如下：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X万吨，平均日处理量为X万吨，最高日处理量为X万吨，累计去除COD为X吨;2月份污泥脱水机房正式投入使用，1-12月份产泥量X吨左右，污泥含水率X%，污泥外运X吨;1-12月份共用PAMX吨，PAC7吨，共计费用29万元;目前处理厂出水水质基本稳定达标，1-12月份处理厂出水COD平均值为/L、SS平均值为/L、氨氮平均值为/L、磷平均值为/L、PH平均值为、BOD5平均值为/L。1-12月份出水COD达标率为X%;氨氮达标率为X%;总磷达标率为X%;悬浮物达标率为X%;生化五日耗氧量(BOD5)达标率为X%;总氮达标率为X%。污泥总铬含量Xmg/Kg、铜含量Xmg/ Kg、锌含量Xmg/Kg，从数据上分析进水水质受到附近电镀加工企业以及五金紧固件企业的污水影响，故应响水质色度的偏高。1-12月份处理厂用电总量为2589600度，平均每月用电量为215800度;平均每日度。1-12月份累计产生各类运行报表1900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w:t>
      </w:r>
    </w:p>
    <w:p>
      <w:pPr>
        <w:ind w:left="0" w:right="0" w:firstLine="560"/>
        <w:spacing w:before="450" w:after="450" w:line="312" w:lineRule="auto"/>
      </w:pPr>
      <w:r>
        <w:rPr>
          <w:rFonts w:ascii="宋体" w:hAnsi="宋体" w:eastAsia="宋体" w:cs="宋体"/>
          <w:color w:val="000"/>
          <w:sz w:val="28"/>
          <w:szCs w:val="28"/>
        </w:rPr>
        <w:t xml:space="preserve">169台，其中主要设备有：工艺风机6台、反冲洗风机2台、离心式脱水机2台、潜水泵20台，还有阀门、电动葫芦等等。1-12月份设备完好率%，使用率98%。在设备维护保养方面，风机保养内容主要为滤芯清洗、皮带收紧、机头加油;离心式脱水机保养内容为二端轴承加油、电机加油、传动皮带收紧。1-12月份6台工艺风机空气滤芯每周清洗1次，皮带适时检查收紧，机头换油XX00H /次，加油量/台，用油专用罗茨机油;2台反冲洗风机空气滤芯每周清洗1次、皮带适时检查收紧，机头换油XX00H /次，加油量/台，用油专用罗茨机油。2台离心式脱水机轴承加油为8H/次，加油量2-4g/次，加油类型专用润滑脂;电机加油800H/次，加油/次。另外，潜水泵20台，电机换油保养周期为1次/年，加油类型是绝缘油，加油量按电机的大小分别为2升、4升、6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1-12月份编制完成了设备设施操作规程;对处理厂各单体设备、管道的防腐、防锈上漆工作;完成了某某、某某池电磁铁移位改造工作;做好全厂设备零部件上油润滑保养工作，延长设备使用寿命;同时为了某某、某某排污的畅通，新增300米的PE排污管，缩短了两池的排泥时间;此外还对浓缩池的排泥泵进行了改造，改造后的泥泵比原先排泥速度提高了近6倍;为积极探索解决某某池堵塞现象，新增45KW水泵对某某加压进水，对某某池卵石间的淤积污泥进行快速冲散，起到</w:t>
      </w:r>
    </w:p>
    <w:p>
      <w:pPr>
        <w:ind w:left="0" w:right="0" w:firstLine="560"/>
        <w:spacing w:before="450" w:after="450" w:line="312" w:lineRule="auto"/>
      </w:pPr>
      <w:r>
        <w:rPr>
          <w:rFonts w:ascii="宋体" w:hAnsi="宋体" w:eastAsia="宋体" w:cs="宋体"/>
          <w:color w:val="000"/>
          <w:sz w:val="28"/>
          <w:szCs w:val="28"/>
        </w:rPr>
        <w:t xml:space="preserve">了良好的效果。同时配合工程科做好各项厂内工程的辅助工作，包括水解池除臭装置的安装;浓缩池刮泥机安装;某某池手动控制阀改装;处理厂突发事件的相关修复工作等等。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今年化验室围绕入网企业及处理厂水质开展各项检测工作。在做好对处理厂、入网企业、各运行泵站的日常水质常规检测工作同时，1-12月份对重点入网企业在保证每月3次检测量的基础上，每月对部分重污染企业进行一次夜间抽检，掌握企业水质状况。另外每月配合某某环境检测站，对现有各运行泵站进行每月一次的常规项目的平行分析，以掌握各泵站的水质状况;1-12月份某某公司运管科就7#泵站、某某泵站COD超标现象，对城西垃圾站、某某、7#泵站及附件企业水质进行了连续抽样监测及2次随机抽样，查找超标原因。在与某某某某污水厂的7#、某某泵站水样平行检测分析中，误差控制在5%以内。今年随着某某污水处理厂的正常运行，进水水质较投产初期变得复杂，在常规分析项目的基础上增加了重金属、污泥含水率等控制指标。9月份结合工艺优化工作陆续对总氮、硝酸盐氮、COD等检测方法进行人员操作培训，使得检测程序及数据更加规范化。此外在做好处理厂日常检测分析工作的同时，化验室还承担着厂内各在线监测仪的日常维护及校正工作;还配合公司办公室做好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6月份开始成为砖厂制砖材料，这里倾注了厂部工作人员及公司领们的共同智慧。年初完成了厂部办公楼及化验室的搬迁工作;在完成厂区绿化种植的基础上，上半年共移植桃树113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1-12月份我厂还接待外来参观及上级考察达XX多余次，厂部以最好的状态迎接每一次考察和参观任务，考察及参观人员对处理厂的运行效果和整体环境均给以好评及肯定。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&gt;二、业务、技能</w:t>
      </w:r>
    </w:p>
    <w:p>
      <w:pPr>
        <w:ind w:left="0" w:right="0" w:firstLine="560"/>
        <w:spacing w:before="450" w:after="450" w:line="312" w:lineRule="auto"/>
      </w:pPr>
      <w:r>
        <w:rPr>
          <w:rFonts w:ascii="宋体" w:hAnsi="宋体" w:eastAsia="宋体" w:cs="宋体"/>
          <w:color w:val="000"/>
          <w:sz w:val="28"/>
          <w:szCs w:val="28"/>
        </w:rPr>
        <w:t xml:space="preserve">目前某某污水处理厂在岗人员38名正式+临时)：行政3名、运行值班18名、化验7名、机电4名、驾驶员2名、门卫及卫生3名。处理厂全体职工本着工作第一的原则，无论刮风下雨都工作在第一线，认真、负责得完成好每一项工</w:t>
      </w:r>
    </w:p>
    <w:p>
      <w:pPr>
        <w:ind w:left="0" w:right="0" w:firstLine="560"/>
        <w:spacing w:before="450" w:after="450" w:line="312" w:lineRule="auto"/>
      </w:pPr>
      <w:r>
        <w:rPr>
          <w:rFonts w:ascii="宋体" w:hAnsi="宋体" w:eastAsia="宋体" w:cs="宋体"/>
          <w:color w:val="000"/>
          <w:sz w:val="28"/>
          <w:szCs w:val="28"/>
        </w:rPr>
        <w:t xml:space="preserve">作任务。1-12月份结合处理厂实际运行，通过辅导+考试的形式,共组织各类厂部培训XX次，培训人数达220人次;组织各类考核7次，参加考核人数达140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目前处理厂有XX多位职工还在利用业余时间参加专、本的学习，大家在通过不同的方式不断的提高着自身的专业知识和文化素质，为今后更好地开展工作做准备。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&gt;三、存在问题及困境</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某某池堵塞目前正在清淤工作、浓缩池容积严重不够等等问题;针对以上这些现象，厂部曾多次调整工艺状态，加强对水解池、某某池、某某池的排泥频率，并积极探索有效可行的办法来解决各类问题;还多次与STS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w:t>
      </w:r>
    </w:p>
    <w:p>
      <w:pPr>
        <w:ind w:left="0" w:right="0" w:firstLine="560"/>
        <w:spacing w:before="450" w:after="450" w:line="312" w:lineRule="auto"/>
      </w:pPr>
      <w:r>
        <w:rPr>
          <w:rFonts w:ascii="宋体" w:hAnsi="宋体" w:eastAsia="宋体" w:cs="宋体"/>
          <w:color w:val="000"/>
          <w:sz w:val="28"/>
          <w:szCs w:val="28"/>
        </w:rPr>
        <w:t xml:space="preserve">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XX年某某污水处理厂的正常运行倾注了全厂职工的心血和汗水，今年在年初目标任务及环太湖流域节能减排工作的指导下有序的开展着各项工作，但由于工艺运行控制的不稳定，前部分出水指标达标率仍不理想，需努力去完善。20xx年处理厂全体员工将在XX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江水置换工作总结4</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8月1日开工后，由于厂址地貌复杂，前期基础处理难度大，加上去年冬季雨水较多，给工程进度造成了很大困难。基础处理用去了3个月的时间，主体工程延至11月底开工。同时管网建设由于各种原因至12月中旬开工，因此至20xx年底工程只完成了30%左右。按照市、县要求要确保工程于20xx年6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12月工程完成情况是：污水处理厂全面完工，完成总投资2800万元，并于20xx年8月12日完成竣工验收。截污管网全面完成，完成长度11公里，完成总投资1622万元，并于20xx年10月27日完成竣工验收。工程完成后于20xx年7月22日完成了厂区联合调试，并进入了试运行阶段，至11月10日已完成了人员招聘上岗工作及测算签约基础工作。污水处理厂收集污水量每天6500吨，经处理后出水COD浓度在，PH值7-8左右，氨氮在8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万元，其中污水处理厂建设概算万元（土建工程2100万元，设备款500万元），管网建设概算为万元。目前到位资金3703万元，其中管网奖励资金750万元。至20xx年11月1日共计支付资金万元；其中支付工程款2330万元，设备款373万元，其它资金万元（其中污水处理厂1520万元，管网810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江水置换工作总结5</w:t>
      </w:r>
    </w:p>
    <w:p>
      <w:pPr>
        <w:ind w:left="0" w:right="0" w:firstLine="560"/>
        <w:spacing w:before="450" w:after="450" w:line="312" w:lineRule="auto"/>
      </w:pPr>
      <w:r>
        <w:rPr>
          <w:rFonts w:ascii="宋体" w:hAnsi="宋体" w:eastAsia="宋体" w:cs="宋体"/>
          <w:color w:val="000"/>
          <w:sz w:val="28"/>
          <w:szCs w:val="28"/>
        </w:rPr>
        <w:t xml:space="preserve">20___年，在区政府的高度重视和总公司的正确领导下，以污水处理为核心，优化控制工艺，精心维护设备，认真化验分析，确保系统运行稳定，各项工作取得明显成效，圆满完成各项工作目标。现将石洋公司20___年的工作总结如下：</w:t>
      </w:r>
    </w:p>
    <w:p>
      <w:pPr>
        <w:ind w:left="0" w:right="0" w:firstLine="560"/>
        <w:spacing w:before="450" w:after="450" w:line="312" w:lineRule="auto"/>
      </w:pPr>
      <w:r>
        <w:rPr>
          <w:rFonts w:ascii="宋体" w:hAnsi="宋体" w:eastAsia="宋体" w:cs="宋体"/>
          <w:color w:val="000"/>
          <w:sz w:val="28"/>
          <w:szCs w:val="28"/>
        </w:rPr>
        <w:t xml:space="preserve">&gt;一、攻坚克难，确保尾水达标排放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_年全年进水量成上升趋势，特别是20___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___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标准值≤)，氨氮：(标准值≤8mg/l)，完全达到《城镇污水处理厂污染物排放标准》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&gt;二、尽职尽责，加强设备维护与管理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&gt;三、兢兢业业，完成水质分析任务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&gt;四、认真负责，完成污泥脱水工作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&gt;五、细化管理，为污水处理工作保驾护航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&gt;六、存在的问题和下一步的工作打算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江水置换工作总结6</w:t>
      </w:r>
    </w:p>
    <w:p>
      <w:pPr>
        <w:ind w:left="0" w:right="0" w:firstLine="560"/>
        <w:spacing w:before="450" w:after="450" w:line="312" w:lineRule="auto"/>
      </w:pPr>
      <w:r>
        <w:rPr>
          <w:rFonts w:ascii="宋体" w:hAnsi="宋体" w:eastAsia="宋体" w:cs="宋体"/>
          <w:color w:val="000"/>
          <w:sz w:val="28"/>
          <w:szCs w:val="28"/>
        </w:rPr>
        <w:t xml:space="preserve">市防汛办：</w:t>
      </w:r>
    </w:p>
    <w:p>
      <w:pPr>
        <w:ind w:left="0" w:right="0" w:firstLine="560"/>
        <w:spacing w:before="450" w:after="450" w:line="312" w:lineRule="auto"/>
      </w:pPr>
      <w:r>
        <w:rPr>
          <w:rFonts w:ascii="宋体" w:hAnsi="宋体" w:eastAsia="宋体" w:cs="宋体"/>
          <w:color w:val="000"/>
          <w:sz w:val="28"/>
          <w:szCs w:val="28"/>
        </w:rPr>
        <w:t xml:space="preserve">我县20xx年度的江河治理工作在上级主管部门的帮助和支持下，在县委、县政府的领导下，以上级专项资金为主，充分调动群众的积极性，发挥村两委民一事一议，鼓励群众投工投劳。通过一年来的治理，按照科学规划、精心设计、精心施工、严把工程质量关，圆满完成了今年的河道治理工程，为确保明年的河道行洪畅通，两岸交通干线、基础设施、居民、农田的防洪安全奠定了基础，有力的支持**经济健康发展。现将20xx年的江河治理工作情况总结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今年我县实施江河治理工程项目仅有3件，一是以工代赈项目镇安河治理工程，保发改改地区〔20xx〕565号、保财农〔20xx〕149号投资治理320万元；二是中央特大防汛补助费100万元，以保财农〔20xx〕145号、龙财农〔20xx〕3号文下达我县；三是乡镇集资修桥。</w:t>
      </w:r>
    </w:p>
    <w:p>
      <w:pPr>
        <w:ind w:left="0" w:right="0" w:firstLine="560"/>
        <w:spacing w:before="450" w:after="450" w:line="312" w:lineRule="auto"/>
      </w:pPr>
      <w:r>
        <w:rPr>
          <w:rFonts w:ascii="宋体" w:hAnsi="宋体" w:eastAsia="宋体" w:cs="宋体"/>
          <w:color w:val="000"/>
          <w:sz w:val="28"/>
          <w:szCs w:val="28"/>
        </w:rPr>
        <w:t xml:space="preserve">&gt;二、工程实施</w:t>
      </w:r>
    </w:p>
    <w:p>
      <w:pPr>
        <w:ind w:left="0" w:right="0" w:firstLine="560"/>
        <w:spacing w:before="450" w:after="450" w:line="312" w:lineRule="auto"/>
      </w:pPr>
      <w:r>
        <w:rPr>
          <w:rFonts w:ascii="宋体" w:hAnsi="宋体" w:eastAsia="宋体" w:cs="宋体"/>
          <w:color w:val="000"/>
          <w:sz w:val="28"/>
          <w:szCs w:val="28"/>
        </w:rPr>
        <w:t xml:space="preserve">为了实施好河道项目治理，我县及早对实施的项目进行踏勘、科学合理的规划、精心设计，通过招投标，选好有资质施工队伍，做到认真组织、精心施工，严把工程质量关和资金关，资金投入上做到专款专用，做到了资金人员“两安全”。</w:t>
      </w:r>
    </w:p>
    <w:p>
      <w:pPr>
        <w:ind w:left="0" w:right="0" w:firstLine="560"/>
        <w:spacing w:before="450" w:after="450" w:line="312" w:lineRule="auto"/>
      </w:pPr>
      <w:r>
        <w:rPr>
          <w:rFonts w:ascii="宋体" w:hAnsi="宋体" w:eastAsia="宋体" w:cs="宋体"/>
          <w:color w:val="000"/>
          <w:sz w:val="28"/>
          <w:szCs w:val="28"/>
        </w:rPr>
        <w:t xml:space="preserve">&gt;三、完成情况</w:t>
      </w:r>
    </w:p>
    <w:p>
      <w:pPr>
        <w:ind w:left="0" w:right="0" w:firstLine="560"/>
        <w:spacing w:before="450" w:after="450" w:line="312" w:lineRule="auto"/>
      </w:pPr>
      <w:r>
        <w:rPr>
          <w:rFonts w:ascii="宋体" w:hAnsi="宋体" w:eastAsia="宋体" w:cs="宋体"/>
          <w:color w:val="000"/>
          <w:sz w:val="28"/>
          <w:szCs w:val="28"/>
        </w:rPr>
        <w:t xml:space="preserve">今年的河道治理项目为镇安西大街段公里,香柏河分洪隧洞工程（与其它项目资金捆绑使用）,象达交通桥建设。具体如下：</w:t>
      </w:r>
    </w:p>
    <w:p>
      <w:pPr>
        <w:ind w:left="0" w:right="0" w:firstLine="560"/>
        <w:spacing w:before="450" w:after="450" w:line="312" w:lineRule="auto"/>
      </w:pPr>
      <w:r>
        <w:rPr>
          <w:rFonts w:ascii="宋体" w:hAnsi="宋体" w:eastAsia="宋体" w:cs="宋体"/>
          <w:color w:val="000"/>
          <w:sz w:val="28"/>
          <w:szCs w:val="28"/>
        </w:rPr>
        <w:t xml:space="preserve">镇安河治理项目：</w:t>
      </w:r>
    </w:p>
    <w:p>
      <w:pPr>
        <w:ind w:left="0" w:right="0" w:firstLine="560"/>
        <w:spacing w:before="450" w:after="450" w:line="312" w:lineRule="auto"/>
      </w:pPr>
      <w:r>
        <w:rPr>
          <w:rFonts w:ascii="宋体" w:hAnsi="宋体" w:eastAsia="宋体" w:cs="宋体"/>
          <w:color w:val="000"/>
          <w:sz w:val="28"/>
          <w:szCs w:val="28"/>
        </w:rPr>
        <w:t xml:space="preserve">1、以工代赈项目投资320万元， 20xx年12月12日开工，于20xx年5月29日完工。共完成河道治理双边支砌2200米，完成开挖土石方万m3，回填方 m3，M 75砌体(墙体) 万m3，混凝土 m3，机耕路，齿墙26道，完成投工万工日。</w:t>
      </w:r>
    </w:p>
    <w:p>
      <w:pPr>
        <w:ind w:left="0" w:right="0" w:firstLine="560"/>
        <w:spacing w:before="450" w:after="450" w:line="312" w:lineRule="auto"/>
      </w:pPr>
      <w:r>
        <w:rPr>
          <w:rFonts w:ascii="宋体" w:hAnsi="宋体" w:eastAsia="宋体" w:cs="宋体"/>
          <w:color w:val="000"/>
          <w:sz w:val="28"/>
          <w:szCs w:val="28"/>
        </w:rPr>
        <w:t xml:space="preserve">2香柏河分洪工程特大防汛经费100万元,与其它项目资金一起使用，总投资4500万元,洞长1234米，工程于20xx年4月10日开工建设，于20xx年7月31日完工。</w:t>
      </w:r>
    </w:p>
    <w:p>
      <w:pPr>
        <w:ind w:left="0" w:right="0" w:firstLine="560"/>
        <w:spacing w:before="450" w:after="450" w:line="312" w:lineRule="auto"/>
      </w:pPr>
      <w:r>
        <w:rPr>
          <w:rFonts w:ascii="宋体" w:hAnsi="宋体" w:eastAsia="宋体" w:cs="宋体"/>
          <w:color w:val="000"/>
          <w:sz w:val="28"/>
          <w:szCs w:val="28"/>
        </w:rPr>
        <w:t xml:space="preserve">3象达河跨河建物改建22万元，完成土石方55 m3，支砌石方 m3，C20混凝土139 m3。工程于20xx年12月20日开工，于20xx年4月10日完工。</w:t>
      </w:r>
    </w:p>
    <w:p>
      <w:pPr>
        <w:ind w:left="0" w:right="0" w:firstLine="560"/>
        <w:spacing w:before="450" w:after="450" w:line="312" w:lineRule="auto"/>
      </w:pPr>
      <w:r>
        <w:rPr>
          <w:rFonts w:ascii="宋体" w:hAnsi="宋体" w:eastAsia="宋体" w:cs="宋体"/>
          <w:color w:val="000"/>
          <w:sz w:val="28"/>
          <w:szCs w:val="28"/>
        </w:rPr>
        <w:t xml:space="preserve">&gt;四、工程效益</w:t>
      </w:r>
    </w:p>
    <w:p>
      <w:pPr>
        <w:ind w:left="0" w:right="0" w:firstLine="560"/>
        <w:spacing w:before="450" w:after="450" w:line="312" w:lineRule="auto"/>
      </w:pPr>
      <w:r>
        <w:rPr>
          <w:rFonts w:ascii="宋体" w:hAnsi="宋体" w:eastAsia="宋体" w:cs="宋体"/>
          <w:color w:val="000"/>
          <w:sz w:val="28"/>
          <w:szCs w:val="28"/>
        </w:rPr>
        <w:t xml:space="preserve">20xx年的河道治理工程项目实施后，一是间接保护镇安320国道长公里；二是确保行河道洪通畅，方便群众通行保证了象达集镇安全，三是取得较好的经济效益和长远的.社会效益。</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1、我县是一个多河流的贫困山区县，河流众多，降雨量多每年中小河流都要发生洪涝灾害，损毁两岸重要设施、农田，严重制约着我县经济发展，亟需进行根治；</w:t>
      </w:r>
    </w:p>
    <w:p>
      <w:pPr>
        <w:ind w:left="0" w:right="0" w:firstLine="560"/>
        <w:spacing w:before="450" w:after="450" w:line="312" w:lineRule="auto"/>
      </w:pPr>
      <w:r>
        <w:rPr>
          <w:rFonts w:ascii="宋体" w:hAnsi="宋体" w:eastAsia="宋体" w:cs="宋体"/>
          <w:color w:val="000"/>
          <w:sz w:val="28"/>
          <w:szCs w:val="28"/>
        </w:rPr>
        <w:t xml:space="preserve">2、部分河道规划不到位，大都在原来的基础上不断加高、培厚；</w:t>
      </w:r>
    </w:p>
    <w:p>
      <w:pPr>
        <w:ind w:left="0" w:right="0" w:firstLine="560"/>
        <w:spacing w:before="450" w:after="450" w:line="312" w:lineRule="auto"/>
      </w:pPr>
      <w:r>
        <w:rPr>
          <w:rFonts w:ascii="宋体" w:hAnsi="宋体" w:eastAsia="宋体" w:cs="宋体"/>
          <w:color w:val="000"/>
          <w:sz w:val="28"/>
          <w:szCs w:val="28"/>
        </w:rPr>
        <w:t xml:space="preserve">3、县财政十分困难，无资来进行专项治理，仅靠上级支持和组织群众投工投劳解决，而且需要治理的河段很多，如平达河下段亟需治理，镇安河的治理工程仅为百分之十，大多数河段仍为土堤，无法满足防洪要求；</w:t>
      </w:r>
    </w:p>
    <w:p>
      <w:pPr>
        <w:ind w:left="0" w:right="0" w:firstLine="560"/>
        <w:spacing w:before="450" w:after="450" w:line="312" w:lineRule="auto"/>
      </w:pPr>
      <w:r>
        <w:rPr>
          <w:rFonts w:ascii="宋体" w:hAnsi="宋体" w:eastAsia="宋体" w:cs="宋体"/>
          <w:color w:val="000"/>
          <w:sz w:val="28"/>
          <w:szCs w:val="28"/>
        </w:rPr>
        <w:t xml:space="preserve">4、群众法制观念不强，不少河道仍然有向河道倾倒垃圾、弃土和违章临河、跨河建筑物事件发生，严重阻碍了行洪畅通；</w:t>
      </w:r>
    </w:p>
    <w:p>
      <w:pPr>
        <w:ind w:left="0" w:right="0" w:firstLine="560"/>
        <w:spacing w:before="450" w:after="450" w:line="312" w:lineRule="auto"/>
      </w:pPr>
      <w:r>
        <w:rPr>
          <w:rFonts w:ascii="宋体" w:hAnsi="宋体" w:eastAsia="宋体" w:cs="宋体"/>
          <w:color w:val="000"/>
          <w:sz w:val="28"/>
          <w:szCs w:val="28"/>
        </w:rPr>
        <w:t xml:space="preserve">5、河道上游的水土保持任重而道远。随着近年来经济发展需求和人类活动频繁，开采矿藏、采石、挖砂加重了河道行洪的负担。</w:t>
      </w:r>
    </w:p>
    <w:p>
      <w:pPr>
        <w:ind w:left="0" w:right="0" w:firstLine="560"/>
        <w:spacing w:before="450" w:after="450" w:line="312" w:lineRule="auto"/>
      </w:pPr>
      <w:r>
        <w:rPr>
          <w:rFonts w:ascii="宋体" w:hAnsi="宋体" w:eastAsia="宋体" w:cs="宋体"/>
          <w:color w:val="000"/>
          <w:sz w:val="28"/>
          <w:szCs w:val="28"/>
        </w:rPr>
        <w:t xml:space="preserve">&gt;六、20xx年河道治理计划</w:t>
      </w:r>
    </w:p>
    <w:p>
      <w:pPr>
        <w:ind w:left="0" w:right="0" w:firstLine="560"/>
        <w:spacing w:before="450" w:after="450" w:line="312" w:lineRule="auto"/>
      </w:pPr>
      <w:r>
        <w:rPr>
          <w:rFonts w:ascii="宋体" w:hAnsi="宋体" w:eastAsia="宋体" w:cs="宋体"/>
          <w:color w:val="000"/>
          <w:sz w:val="28"/>
          <w:szCs w:val="28"/>
        </w:rPr>
        <w:t xml:space="preserve">根据市安排，20xx年我县河道治理项目4件，总投资2152万元。</w:t>
      </w:r>
    </w:p>
    <w:p>
      <w:pPr>
        <w:ind w:left="0" w:right="0" w:firstLine="560"/>
        <w:spacing w:before="450" w:after="450" w:line="312" w:lineRule="auto"/>
      </w:pPr>
      <w:r>
        <w:rPr>
          <w:rFonts w:ascii="宋体" w:hAnsi="宋体" w:eastAsia="宋体" w:cs="宋体"/>
          <w:color w:val="000"/>
          <w:sz w:val="28"/>
          <w:szCs w:val="28"/>
        </w:rPr>
        <w:t xml:space="preserve">1、平达河尾、坝区段治理项目506万元，完成治理河道长，计划完成土方万m3，浆砌石方万m3；</w:t>
      </w:r>
    </w:p>
    <w:p>
      <w:pPr>
        <w:ind w:left="0" w:right="0" w:firstLine="560"/>
        <w:spacing w:before="450" w:after="450" w:line="312" w:lineRule="auto"/>
      </w:pPr>
      <w:r>
        <w:rPr>
          <w:rFonts w:ascii="宋体" w:hAnsi="宋体" w:eastAsia="宋体" w:cs="宋体"/>
          <w:color w:val="000"/>
          <w:sz w:val="28"/>
          <w:szCs w:val="28"/>
        </w:rPr>
        <w:t xml:space="preserve">2、象达河治理项目,投资544万元，主要为完成石土方万m3，支砌石方万m3；</w:t>
      </w:r>
    </w:p>
    <w:p>
      <w:pPr>
        <w:ind w:left="0" w:right="0" w:firstLine="560"/>
        <w:spacing w:before="450" w:after="450" w:line="312" w:lineRule="auto"/>
      </w:pPr>
      <w:r>
        <w:rPr>
          <w:rFonts w:ascii="宋体" w:hAnsi="宋体" w:eastAsia="宋体" w:cs="宋体"/>
          <w:color w:val="000"/>
          <w:sz w:val="28"/>
          <w:szCs w:val="28"/>
        </w:rPr>
        <w:t xml:space="preserve">3、蛮关河勐糯段治理6km，投资582万元，完成开挖土石方万m3，支砌方万m3。</w:t>
      </w:r>
    </w:p>
    <w:p>
      <w:pPr>
        <w:ind w:left="0" w:right="0" w:firstLine="560"/>
        <w:spacing w:before="450" w:after="450" w:line="312" w:lineRule="auto"/>
      </w:pPr>
      <w:r>
        <w:rPr>
          <w:rFonts w:ascii="宋体" w:hAnsi="宋体" w:eastAsia="宋体" w:cs="宋体"/>
          <w:color w:val="000"/>
          <w:sz w:val="28"/>
          <w:szCs w:val="28"/>
        </w:rPr>
        <w:t xml:space="preserve">4、苏帕河绕廊段治理，完成土石方开挖 m3，支砌石方万m3，投资520万元。</w:t>
      </w:r>
    </w:p>
    <w:p>
      <w:pPr>
        <w:ind w:left="0" w:right="0" w:firstLine="560"/>
        <w:spacing w:before="450" w:after="450" w:line="312" w:lineRule="auto"/>
      </w:pPr>
      <w:r>
        <w:rPr>
          <w:rFonts w:ascii="宋体" w:hAnsi="宋体" w:eastAsia="宋体" w:cs="宋体"/>
          <w:color w:val="000"/>
          <w:sz w:val="28"/>
          <w:szCs w:val="28"/>
        </w:rPr>
        <w:t xml:space="preserve">面对今后一段时期，国家扩大内需，加大了对水利的投入有利机遇。我县将认真把握，科学规划做好项目储备，精心设计，按质按量完成施工任务，同时用好每一分钱，让其造福一方，充分发挥河道防洪排涝效益，有力的支持**地方经济建设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2024-09-21T00:37:30+08:00</dcterms:created>
  <dcterms:modified xsi:type="dcterms:W3CDTF">2024-09-21T00:37:30+08:00</dcterms:modified>
</cp:coreProperties>
</file>

<file path=docProps/custom.xml><?xml version="1.0" encoding="utf-8"?>
<Properties xmlns="http://schemas.openxmlformats.org/officeDocument/2006/custom-properties" xmlns:vt="http://schemas.openxmlformats.org/officeDocument/2006/docPropsVTypes"/>
</file>