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食堂和会堂工作总结(实用31篇)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食堂和会堂工作总结120__年食堂的主要工作;第一;__年食堂共有16人担负着公司一日三餐的就餐工作其中早餐130人左右，中餐700人左右，晚餐200人左右，其中五月至九月间还有夜餐10人左右的就餐工作与食堂的卫生和餐厅的环境卫生等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w:t>
      </w:r>
    </w:p>
    <w:p>
      <w:pPr>
        <w:ind w:left="0" w:right="0" w:firstLine="560"/>
        <w:spacing w:before="450" w:after="450" w:line="312" w:lineRule="auto"/>
      </w:pPr>
      <w:r>
        <w:rPr>
          <w:rFonts w:ascii="宋体" w:hAnsi="宋体" w:eastAsia="宋体" w:cs="宋体"/>
          <w:color w:val="000"/>
          <w:sz w:val="28"/>
          <w:szCs w:val="28"/>
        </w:rPr>
        <w:t xml:space="preserve">20__年食堂的主要工作;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食堂和会堂工作总结2</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食堂和会堂工作总结3</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食堂和会堂工作总结4</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&gt;四、领导重视，骨干负责，全员发动，努力开创餐饮服务营养卫生科学合理新局面。(院所职工喜闻乐见，争相品尝，供不应求)。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食堂和会堂工作总结6</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食堂和会堂工作总结7</w:t>
      </w:r>
    </w:p>
    <w:p>
      <w:pPr>
        <w:ind w:left="0" w:right="0" w:firstLine="560"/>
        <w:spacing w:before="450" w:after="450" w:line="312" w:lineRule="auto"/>
      </w:pPr>
      <w:r>
        <w:rPr>
          <w:rFonts w:ascii="宋体" w:hAnsi="宋体" w:eastAsia="宋体" w:cs="宋体"/>
          <w:color w:val="000"/>
          <w:sz w:val="28"/>
          <w:szCs w:val="28"/>
        </w:rPr>
        <w:t xml:space="preserve">时间过得真快，茫茫碌碌中半年已过去，转眼间我接管食堂工作已经快一年了。作为食堂自然是离不开饮食，吃饭是每个人生活中不可缺少的一部分，假如我们离开了吃的东西是不可能生存下去的，所以作为单位的食堂这也是很重要的。作为管理者更应多为职工的饮食着想，为保证每位同事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是昊安公司后勤生活服务工作的重要组成部分。尤其是担负着较为繁忙的职工就餐的工作。作为昊安公司的一个“窗口”单位，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新年伊始，公司就职工就餐的问题提出了新的要求，实行每人每餐只收取一元菜票的标准，力争让员工吃到3块钱的标准。在此情况下，我们的工作节奏和各项管理、生活服务工作如果不能够紧紧地跟上，必将愧对公司领导的信任和支持，也无颜面对辛勤奋战在各项工作第一线的广大干部和员工。因此，我们把切实做好各项生活服务工作当作全年奋斗目标。坚持以人为本，关心职工生活，为广大干部员工办好事、办实事的重要方面切实抓紧抓好，使职工食堂真正成为“职工之家”和干部员工满意的场所。特别是我们能够紧紧围绕公司的整体工作大局，密切联系食堂工作的实际，坚持对员工进行“生活服务无小事”、“做好各项接待和为员工服务是我们的本分”等项教育，使大家从思想上认识到了做好本职工作的重要性，从而自觉地投身到各项服务工作中。</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员工打交道，涉及大家的吃喝住等一些具体问题，被人们认为是“出力不讨好的工作。在这种情况下，我们没有因为自己虽然做了很多工作但不到大家的认可而懊悔，而是尽心尽力地搞好各项服务。加强各方面的管理，并不断为大家创造良好的服务条件，为逐步走向规范化管理和优质服务工作奠定了了良好的基础。我们在抓好各项管理的同时，还在改变模式、转变服务态度、提高服务质量方面做了大量工作。我们始终坚持以人为本的服务理念，采取了多种服务方式，尽量为干部职工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职工食堂所承担的工作任务零碎而繁杂，但每一项工作都与公司的整体工作和干部职工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我们还把公司今年从云南招聘来的工人的就餐和住宿服务当成工作重心切实抓紧抓好。让他们能够吃到可口的饭菜。作为后勤生活服务单位，能够设身处地的为他们着想，使他们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公司领导的要求，在服务态度和饭菜质量上多下功夫。现在，职工食堂每天中午基本上保持一菜一汤的供应，每个星期吃上两次包子。为了做好这项工作，职工食堂的管理、服务和炊事员同志心往一处想，劲往一处使，全心全意地为干部职工提供满意和优质的服务。下一步我们将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和住宿，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我们食堂对照卫生要求，还应进一步完善软硬件的建设，对食品的采购、物品的损耗加以控制，确保职工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总之，食堂工作正在日渐步入正常化，食堂工作人员也正在不断努力，逐步形成一个爱岗、敬业、务实、奉献与合作的团队，共同为昊安事业的发展而默默奉献。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食堂和会堂工作总结8</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饭堂主管岗位，负责对饭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饭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饭堂担负着为全校师生带给膳食保障服务的重任。能够说，饭堂后勤管理是一个与师生员工的日常生活最密切相关的.部门。透过这半个学期的工作，在主任的指导下，在全校各部门领导、老师、同事的大力支持与帮忙下我密切配合主任，将饭堂的各项工作落实到实处，与饭堂的全体员工一道，不断完善自我，不断总结经验，不断提高自身素质，使本学期饭堂的全面工作有了实质上的提升，把饭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饭堂工作时起就遇到了很大的挑战，因为9月1日罗马校区高中部饭堂新开，要从我光大饭堂调派老员工十多名，由于种种原因当时人员很难招，光大饭堂一向处在缺人的状态下运作，本学期在人员不足的状况下，我对饭堂员工加强了职业道德思想培训和鼓励，对饭堂管理采取了一带一，老带新、熟手带生手的培训方式。让饭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饭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饭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饭堂的整体工作进行总结和对下周工作进行安排，对员工的本周工作进行总结，帮忙员工从工作思想上，专业知识上，技能上，服务态度上都能得到提升。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 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食堂和会堂工作总结10</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食堂和会堂工作总结11</w:t>
      </w:r>
    </w:p>
    <w:p>
      <w:pPr>
        <w:ind w:left="0" w:right="0" w:firstLine="560"/>
        <w:spacing w:before="450" w:after="450" w:line="312" w:lineRule="auto"/>
      </w:pPr>
      <w:r>
        <w:rPr>
          <w:rFonts w:ascii="宋体" w:hAnsi="宋体" w:eastAsia="宋体" w:cs="宋体"/>
          <w:color w:val="000"/>
          <w:sz w:val="28"/>
          <w:szCs w:val="28"/>
        </w:rPr>
        <w:t xml:space="preserve">20xx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食堂和会堂工作总结12</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担负着较为繁重的内外接待、员工就餐等项日常工作任务。在沙运司党委、沙运司以及生活公司的领导下，在各兄弟单位领导和职工同志们的大力支持下，我们紧密围绕沙运司的整体日常工作大局，精心搞好了各项生活服务日常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&gt;二、今年以来的主要日常工作情况：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日常工作的重要组成部分。尤其是处在xx，担负着较为繁忙的各级领导、来宾的接待任务和面对沙运司内部单身干部员工的住宿、生活等项日常工作。作为沙运司的一个“窗口”单位，这两个单位日常工作质量的好坏，直接关系到沙运司的对外形象和广大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日常工作大局呈现出了前所未有的紧张繁忙景象。在此情况下，我们的日常工作节奏和各项管理、生活服务日常工作如果不能够紧紧地跟上沙运司快速发展的大好形势，必将愧对沙运司领导的信任和支持，也无颜面对辛勤奋战在各项日常工作第一线的沙运司广大干部和员工。因此，我们把切实做好各项生活综合服务日常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日常工作大局，密切联系本单位的实际，坚持对员工进行“生活服务无小事”、“做好各项接待和为员工服务是我们的本分”等项教育，使大家从思想上认识到了做好本职日常工作的重要性，从而自觉地投身到各项服务日常工作中去。今年以来，职工食堂、招待所的所有日常工作人员，都能以沙运司的大局为重，尽心尽力地做好各自的本职日常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日常工作经常与干部员工打交道，涉及大家的吃喝住等一些具体问题，被人们认为是“出力不讨好的日常工作。在这种情况下，我们没有因为自己虽然做了很多日常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日常工作奠定了了良好的基础。我们在抓好各项管理的同时，还在改变经营模式、转变服务态度、提高服务质量方面做了大量日常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3、团结协作，优质服务。招待所和职工食堂所承担的日常工作任务零碎而繁杂，但每一项日常工作都与沙运司的整体日常工作和干部职工的切身利益息息相关。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特别是我们所承担的许多大中型对外接待任务，直接涉及到沙运司的对外形象。因此，我们在有关部门的配合下，坚持搞好内部团结协作和提高优质服务。特别是今年以来，招待所和职工食堂人手较少，日常工作量较大。为了不影响正常日常工作运转，凡有大中型接待任务，我们内部的员工都能够服从领导的安排，不分行业，不讲条件，全力以赴搞好接待日常工作。今年以来，食堂所承担的三桌以上的接待任务达十多次，但每一次接待任务都能够圆满地完成，受到沙运司领导的信赖和大家的好评。我们还把沙运司内部单身干部员工的就餐和住宿服务当成日常工作重心切实抓紧抓好。目前，沙运司各项生产经营任务紧张而繁忙，尤其是一些长期在各个生产经营第一线日常工作的单身干部员工，休假或者因公出差回到xx就餐和住宿，作为后勤生活服务单位，能够设身处地的为他们着想，使他们xx能够吃的满意，住得舒心，则是我们的日常工作本分。为了使我们的各项服务日常工作上档次、服务上水平，招待所及时为大家换发被褥、床单，并在具体的服务日常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日常工作，职工食堂的管理、服务和炊事员同志心往一处想，劲往一处使，全心全意地为干部职工提供满意和优质的服务。职工食堂还制定了每周的食谱和菜谱，予以公布，便于接受大家的监督。由于职工食堂的饭菜质量和服务日常工作有了新的起色，就连一些住户同志也愿意携家带口的在职工食堂就餐了。为了方便干部职工的生活，职工食堂还在紧张繁忙的.日常工作之外，为干部职工家属供应馒头、花卷和一些卤制品，深受广大干部职工的赞扬。当然，今年以来，我们虽然作出了一些日常工作成绩，但距沙运司领导的要求和广大干部职工的期望还有一定距离。特别是在沙运司目前快速发展的新形势下，我们的日常工作步伐迈得还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&gt;三、今后的日常工作打算：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日常工作的重要性和必要性。加强生活服务日常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二是要不断强化管理，切实抓好服务上档次日常工作。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达到四个满意率。围绕一个中心，就是紧紧围绕沙运司的各项日常工作目标，把做好生活服务日常工作与沙运司发展的大局紧密结合起来，以优质服务稳定民心，以满意服务赢得民心，从而达到凝心聚力，促进发展的目的。突出“两为”方针，就是要努力为干部职工服务，为干部职工办好事、办实事。通过我们的努力，真正使生活服务日常工作成为沙运司领导与干部职工相互信赖的桥梁和纽带。实现三个转变，就是要实现思想模式、管理方式和日常工作作风的转变，把干部职工满意不满意作为检验我们各项管理日常工作的标准，不断促进各项日常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日常工作。生活服务日常工作千头万绪，最根本的日常工作要求就是要对广大干部职工的生命健康安全负责。因此，我们一定要认真贯彻《食品卫生法》，把依法加强食品卫生管理和各项生活综合服务管理日常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食堂和会堂工作总结15</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2024-09-20T17:56:01+08:00</dcterms:created>
  <dcterms:modified xsi:type="dcterms:W3CDTF">2024-09-20T17:56:01+08:00</dcterms:modified>
</cp:coreProperties>
</file>

<file path=docProps/custom.xml><?xml version="1.0" encoding="utf-8"?>
<Properties xmlns="http://schemas.openxmlformats.org/officeDocument/2006/custom-properties" xmlns:vt="http://schemas.openxmlformats.org/officeDocument/2006/docPropsVTypes"/>
</file>