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酒类工作总结范文大全(实用9篇)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酒类工作总结范文大全1我是营销部的xxx，是xx年x月份进入公司的，xx年的x月x号我从原来的酒店促销部调到了现在的营销部，在营销部工作的这段时间，我感受很多，收获很多，也在逐渐的成长着。我的部门经理，带着我去一一的面见了各个单位的\'领导，...</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酒类工作总结范文大全1</w:t>
      </w:r>
    </w:p>
    <w:p>
      <w:pPr>
        <w:ind w:left="0" w:right="0" w:firstLine="560"/>
        <w:spacing w:before="450" w:after="450" w:line="312" w:lineRule="auto"/>
      </w:pPr>
      <w:r>
        <w:rPr>
          <w:rFonts w:ascii="宋体" w:hAnsi="宋体" w:eastAsia="宋体" w:cs="宋体"/>
          <w:color w:val="000"/>
          <w:sz w:val="28"/>
          <w:szCs w:val="28"/>
        </w:rPr>
        <w:t xml:space="preserve">我是营销部的xxx，是xx年x月份进入公司的，xx年的x月x号我从原来的酒店促销部调到了现在的营销部，在营销部工作的这段时间，我感受很多，收获很多，也在逐渐的成长着。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现在几乎每个人都知道了我们的喜宴政策，很多的消费者都愿意选择我们的白酒作为招待用酒，接下来的日子里，我不但要维持好前期宣传的成果，也要进一步增加销量。争取让所有的客户及他是亲戚、朋友招待都使用我们的白酒。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酒类工作总结范文大全2</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酒类工作总结范文大全3</w:t>
      </w:r>
    </w:p>
    <w:p>
      <w:pPr>
        <w:ind w:left="0" w:right="0" w:firstLine="560"/>
        <w:spacing w:before="450" w:after="450" w:line="312" w:lineRule="auto"/>
      </w:pPr>
      <w:r>
        <w:rPr>
          <w:rFonts w:ascii="宋体" w:hAnsi="宋体" w:eastAsia="宋体" w:cs="宋体"/>
          <w:color w:val="000"/>
          <w:sz w:val="28"/>
          <w:szCs w:val="28"/>
        </w:rPr>
        <w:t xml:space="preserve">转眼20xx年一年已经结束，为了更好的开展20xx年的工作，我就一年的工作做一个全面而详实的总结，目的在于吸取教训、提高自己，以至于把下半年的工作做的更好，完成公司下达的销售任务和各项工作：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今年开发商超x家，酒店x家，终端x家。新开发的x家商超是成县规模最大的xx购物广场，所上产品为52°系列的全部产品；x家酒店是分别是xx大酒店和xxx大酒店，其中xx大酒店所上产品为52°的四星、五星、十八年，xxx大酒店所上产品为42°系列的二到五星及原浆。新开发零售终端城区xx家，乡镇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酒类工作总结范文大全4</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 公司自20xx年成立以来，本着“诚实、守信、服务到家”的理念，努力为广大消费者服务。 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&gt;一。酒类行业的终端渠道主要有四种：</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&gt;二，酒店经营现状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&gt;三、产品定位划定目标酒店范围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酒类工作总结范文大全6</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酒类工作总结范文大全8</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酒类工作总结范文大全9</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2024-09-20T23:29:37+08:00</dcterms:created>
  <dcterms:modified xsi:type="dcterms:W3CDTF">2024-09-20T23:29:37+08:00</dcterms:modified>
</cp:coreProperties>
</file>

<file path=docProps/custom.xml><?xml version="1.0" encoding="utf-8"?>
<Properties xmlns="http://schemas.openxmlformats.org/officeDocument/2006/custom-properties" xmlns:vt="http://schemas.openxmlformats.org/officeDocument/2006/docPropsVTypes"/>
</file>