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社工站站长的工作总结(通用4篇)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社工站站长的工作总结11、业务收入450万元，同比增长115万元，增长率，其中医疗收入259万元，同比增长77万元，增长率43%;药品收入191万元，同比增长39万元，增长率，药品收入占总收入的。2、工作量:1—6月份门、急诊24014人次...</w:t>
      </w:r>
    </w:p>
    <w:p>
      <w:pPr>
        <w:ind w:left="0" w:right="0" w:firstLine="560"/>
        <w:spacing w:before="450" w:after="450" w:line="312" w:lineRule="auto"/>
      </w:pPr>
      <w:r>
        <w:rPr>
          <w:rFonts w:ascii="黑体" w:hAnsi="黑体" w:eastAsia="黑体" w:cs="黑体"/>
          <w:color w:val="000000"/>
          <w:sz w:val="36"/>
          <w:szCs w:val="36"/>
          <w:b w:val="1"/>
          <w:bCs w:val="1"/>
        </w:rPr>
        <w:t xml:space="preserve">社工站站长的工作总结1</w:t>
      </w:r>
    </w:p>
    <w:p>
      <w:pPr>
        <w:ind w:left="0" w:right="0" w:firstLine="560"/>
        <w:spacing w:before="450" w:after="450" w:line="312" w:lineRule="auto"/>
      </w:pPr>
      <w:r>
        <w:rPr>
          <w:rFonts w:ascii="宋体" w:hAnsi="宋体" w:eastAsia="宋体" w:cs="宋体"/>
          <w:color w:val="000"/>
          <w:sz w:val="28"/>
          <w:szCs w:val="28"/>
        </w:rPr>
        <w:t xml:space="preserve">1、业务收入450万元，同比增长115万元，增长率，其中医疗收入259万元，同比增长77万元，增长率43%;药品收入191万元，同比增长39万元，增长率，药品收入占总收入的。</w:t>
      </w:r>
    </w:p>
    <w:p>
      <w:pPr>
        <w:ind w:left="0" w:right="0" w:firstLine="560"/>
        <w:spacing w:before="450" w:after="450" w:line="312" w:lineRule="auto"/>
      </w:pPr>
      <w:r>
        <w:rPr>
          <w:rFonts w:ascii="宋体" w:hAnsi="宋体" w:eastAsia="宋体" w:cs="宋体"/>
          <w:color w:val="000"/>
          <w:sz w:val="28"/>
          <w:szCs w:val="28"/>
        </w:rPr>
        <w:t xml:space="preserve">2、工作量:1—6月份门、急诊24014人次;共收治住院病人1172人次;平均住院天数约12天。体检1500余人次。</w:t>
      </w:r>
    </w:p>
    <w:p>
      <w:pPr>
        <w:ind w:left="0" w:right="0" w:firstLine="560"/>
        <w:spacing w:before="450" w:after="450" w:line="312" w:lineRule="auto"/>
      </w:pPr>
      <w:r>
        <w:rPr>
          <w:rFonts w:ascii="宋体" w:hAnsi="宋体" w:eastAsia="宋体" w:cs="宋体"/>
          <w:color w:val="000"/>
          <w:sz w:val="28"/>
          <w:szCs w:val="28"/>
        </w:rPr>
        <w:t xml:space="preserve">3、工作质量:医疗责任事故发生率为0;医院感染率为0;法定传染病报告率为100%;床位使用率为80%，病床周转次数次/半年;处方书写合格率为97%;住院病历书写合格率为100%;入出院诊断符合率为96%;治愈好转率为95%;护理技术操作合格率≥95%;理论考试合格率为100%;常规器械灭菌合格率为100%;一人一针一管一带执行率为100%;</w:t>
      </w:r>
    </w:p>
    <w:p>
      <w:pPr>
        <w:ind w:left="0" w:right="0" w:firstLine="560"/>
        <w:spacing w:before="450" w:after="450" w:line="312" w:lineRule="auto"/>
      </w:pPr>
      <w:r>
        <w:rPr>
          <w:rFonts w:ascii="黑体" w:hAnsi="黑体" w:eastAsia="黑体" w:cs="黑体"/>
          <w:color w:val="000000"/>
          <w:sz w:val="36"/>
          <w:szCs w:val="36"/>
          <w:b w:val="1"/>
          <w:bCs w:val="1"/>
        </w:rPr>
        <w:t xml:space="preserve">社工站站长的工作总结2</w:t>
      </w:r>
    </w:p>
    <w:p>
      <w:pPr>
        <w:ind w:left="0" w:right="0" w:firstLine="560"/>
        <w:spacing w:before="450" w:after="450" w:line="312" w:lineRule="auto"/>
      </w:pPr>
      <w:r>
        <w:rPr>
          <w:rFonts w:ascii="宋体" w:hAnsi="宋体" w:eastAsia="宋体" w:cs="宋体"/>
          <w:color w:val="000"/>
          <w:sz w:val="28"/>
          <w:szCs w:val="28"/>
        </w:rPr>
        <w:t xml:space="preserve">担任街社区卫生服务站站长职务。xx年，受组织的委派。依靠区、局主管部门及妇幼保健站站长的正确领导和关怀指导，依靠各科室主任的密切配合，依靠社区全体工作人员的大力支持，依照新时期卫生工作方针和卫生工作的总体要求，进一步解放思想，更新观念，深化改革，开拓进取，奋力拼搏，服务站的预防”医疗”保健”健康教育”康复”计划生育技术指导”等各项卫生工作取得了令人可喜的成果，为社区居民提供平安、有效、便利、经济、继续的公共卫生服务和基本医疗服务，作出了积极的贡献。现在从以下几个方面向各位领导述职，请予评议。</w:t>
      </w:r>
    </w:p>
    <w:p>
      <w:pPr>
        <w:ind w:left="0" w:right="0" w:firstLine="560"/>
        <w:spacing w:before="450" w:after="450" w:line="312" w:lineRule="auto"/>
      </w:pPr>
      <w:r>
        <w:rPr>
          <w:rFonts w:ascii="宋体" w:hAnsi="宋体" w:eastAsia="宋体" w:cs="宋体"/>
          <w:color w:val="000"/>
          <w:sz w:val="28"/>
          <w:szCs w:val="28"/>
        </w:rPr>
        <w:t xml:space="preserve">&gt;一、依法履行职务情况</w:t>
      </w:r>
    </w:p>
    <w:p>
      <w:pPr>
        <w:ind w:left="0" w:right="0" w:firstLine="560"/>
        <w:spacing w:before="450" w:after="450" w:line="312" w:lineRule="auto"/>
      </w:pPr>
      <w:r>
        <w:rPr>
          <w:rFonts w:ascii="宋体" w:hAnsi="宋体" w:eastAsia="宋体" w:cs="宋体"/>
          <w:color w:val="000"/>
          <w:sz w:val="28"/>
          <w:szCs w:val="28"/>
        </w:rPr>
        <w:t xml:space="preserve">（一）积极推进医疗卫生体制改革。</w:t>
      </w:r>
    </w:p>
    <w:p>
      <w:pPr>
        <w:ind w:left="0" w:right="0" w:firstLine="560"/>
        <w:spacing w:before="450" w:after="450" w:line="312" w:lineRule="auto"/>
      </w:pPr>
      <w:r>
        <w:rPr>
          <w:rFonts w:ascii="宋体" w:hAnsi="宋体" w:eastAsia="宋体" w:cs="宋体"/>
          <w:color w:val="000"/>
          <w:sz w:val="28"/>
          <w:szCs w:val="28"/>
        </w:rPr>
        <w:t xml:space="preserve">以提高居民健康水平为核心，站对照社区卫生服务站的考核规范完善各项工作职能。强化质量意识，服务意识，实现管理水平不时提升，建立了有效的利息核算体系，切实降低服务本钱、医疗本钱，减少各种开支，减轻社区居民的经济负担。xx年社区卫生服务站药品收入16380元，其它各项诊疗费用6710。60元，共计23090。60元。</w:t>
      </w:r>
    </w:p>
    <w:p>
      <w:pPr>
        <w:ind w:left="0" w:right="0" w:firstLine="560"/>
        <w:spacing w:before="450" w:after="450" w:line="312" w:lineRule="auto"/>
      </w:pPr>
      <w:r>
        <w:rPr>
          <w:rFonts w:ascii="宋体" w:hAnsi="宋体" w:eastAsia="宋体" w:cs="宋体"/>
          <w:color w:val="000"/>
          <w:sz w:val="28"/>
          <w:szCs w:val="28"/>
        </w:rPr>
        <w:t xml:space="preserve">（二）面向社区群众做好门诊诊疗、咨询、健康教育工作。</w:t>
      </w:r>
    </w:p>
    <w:p>
      <w:pPr>
        <w:ind w:left="0" w:right="0" w:firstLine="560"/>
        <w:spacing w:before="450" w:after="450" w:line="312" w:lineRule="auto"/>
      </w:pPr>
      <w:r>
        <w:rPr>
          <w:rFonts w:ascii="宋体" w:hAnsi="宋体" w:eastAsia="宋体" w:cs="宋体"/>
          <w:color w:val="000"/>
          <w:sz w:val="28"/>
          <w:szCs w:val="28"/>
        </w:rPr>
        <w:t xml:space="preserve">医务人员对来站的病人主动热情、亲切关怀，站以社区居民为中心。不只为病人解除痛患，还要做好解释工作，对病人进行健康教育，预防疾病的发生。社区卫生服务站覆盖城区人口达12183人。全年向辖区内居民提供健康处方12种，健康指导手册2种；举办健康教育板报7期；举办健康教育讲座9次；循环播放健康教育影像资料6种；利用节假日开展了6次公众健康咨询活动并发放宣传资料4万余份。门诊接诊2710人次，咨询2450人次，免费测血压3340人次，免费为1095名65岁以上的老年人进行了健康体检，输液注射550人次、化验检查148人次、门诊换药30人次。</w:t>
      </w:r>
    </w:p>
    <w:p>
      <w:pPr>
        <w:ind w:left="0" w:right="0" w:firstLine="560"/>
        <w:spacing w:before="450" w:after="450" w:line="312" w:lineRule="auto"/>
      </w:pPr>
      <w:r>
        <w:rPr>
          <w:rFonts w:ascii="宋体" w:hAnsi="宋体" w:eastAsia="宋体" w:cs="宋体"/>
          <w:color w:val="000"/>
          <w:sz w:val="28"/>
          <w:szCs w:val="28"/>
        </w:rPr>
        <w:t xml:space="preserve">（三）规范做好辖区内特殊人群和慢病管理工作</w:t>
      </w:r>
    </w:p>
    <w:p>
      <w:pPr>
        <w:ind w:left="0" w:right="0" w:firstLine="560"/>
        <w:spacing w:before="450" w:after="450" w:line="312" w:lineRule="auto"/>
      </w:pPr>
      <w:r>
        <w:rPr>
          <w:rFonts w:ascii="宋体" w:hAnsi="宋体" w:eastAsia="宋体" w:cs="宋体"/>
          <w:color w:val="000"/>
          <w:sz w:val="28"/>
          <w:szCs w:val="28"/>
        </w:rPr>
        <w:t xml:space="preserve">社区卫生服务站在原有居民健康档案管理的基础上，今年。建立了电子健康档案管理系统，为每家每户建立电子档案，对每个慢病患者和特殊人群进行精确管理。全年管理健康档案3354户，8136人、建立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（四）切实做好社区计划免疫和污染病预防工作</w:t>
      </w:r>
    </w:p>
    <w:p>
      <w:pPr>
        <w:ind w:left="0" w:right="0" w:firstLine="560"/>
        <w:spacing w:before="450" w:after="450" w:line="312" w:lineRule="auto"/>
      </w:pPr>
      <w:r>
        <w:rPr>
          <w:rFonts w:ascii="宋体" w:hAnsi="宋体" w:eastAsia="宋体" w:cs="宋体"/>
          <w:color w:val="000"/>
          <w:sz w:val="28"/>
          <w:szCs w:val="28"/>
        </w:rPr>
        <w:t xml:space="preserve">全年我社区管理0—7岁儿童377人，社区卫生服务站积极配合疾控部门开展儿童计划免疫和突发卫生事件应对工作。建立儿童健康手册155人，为246名儿童健康体检，为辖区内临时、临时居住的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一）按守则自律。上级规定不准做的绝对不做。严格执行各项医疗护理工作制度，积极参与上级布置的指令性医疗任务和社会公益性的医疗活动，坚持依法执业，廉洁行医，顾全大局，团结协作，和谐共事，保证医疗质量和安全，做个称职的社区卫生服务站站长。</w:t>
      </w:r>
    </w:p>
    <w:p>
      <w:pPr>
        <w:ind w:left="0" w:right="0" w:firstLine="560"/>
        <w:spacing w:before="450" w:after="450" w:line="312" w:lineRule="auto"/>
      </w:pPr>
      <w:r>
        <w:rPr>
          <w:rFonts w:ascii="宋体" w:hAnsi="宋体" w:eastAsia="宋体" w:cs="宋体"/>
          <w:color w:val="000"/>
          <w:sz w:val="28"/>
          <w:szCs w:val="28"/>
        </w:rPr>
        <w:t xml:space="preserve">（二）加强医德医风建设。全心全意为人民服务；增强工作责任心，热爱本职工作，坚守岗位，尽职尽责。文明礼貌，优质服务，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&gt;三、主要问题及努力方向</w:t>
      </w:r>
    </w:p>
    <w:p>
      <w:pPr>
        <w:ind w:left="0" w:right="0" w:firstLine="560"/>
        <w:spacing w:before="450" w:after="450" w:line="312" w:lineRule="auto"/>
      </w:pPr>
      <w:r>
        <w:rPr>
          <w:rFonts w:ascii="宋体" w:hAnsi="宋体" w:eastAsia="宋体" w:cs="宋体"/>
          <w:color w:val="000"/>
          <w:sz w:val="28"/>
          <w:szCs w:val="28"/>
        </w:rPr>
        <w:t xml:space="preserve">觉得缺乏之处主要表现在两个方面，总结xx年的工作。这也是自己今后进一步努力的方向。一是要提高认识水平。特别是对工作中可能出现的问题和困难，要注意从总体上把握，增强工作的预见性，坚持强烈的忧患意识。二是要在今后的工作中，防止急于求成。对工作的布置和要求，要充分体现层次性，循序渐进，营造出一种生气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社工站站长的工作总结3</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黑体" w:hAnsi="黑体" w:eastAsia="黑体" w:cs="黑体"/>
          <w:color w:val="000000"/>
          <w:sz w:val="36"/>
          <w:szCs w:val="36"/>
          <w:b w:val="1"/>
          <w:bCs w:val="1"/>
        </w:rPr>
        <w:t xml:space="preserve">社工站站长的工作总结4</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2024-09-20T18:45:27+08:00</dcterms:created>
  <dcterms:modified xsi:type="dcterms:W3CDTF">2024-09-20T18:45:27+08:00</dcterms:modified>
</cp:coreProperties>
</file>

<file path=docProps/custom.xml><?xml version="1.0" encoding="utf-8"?>
<Properties xmlns="http://schemas.openxmlformats.org/officeDocument/2006/custom-properties" xmlns:vt="http://schemas.openxmlformats.org/officeDocument/2006/docPropsVTypes"/>
</file>