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方舱内护理工作总结(合集8篇)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舱内护理工作总结1从控制传染源、救治被传染者，到切断传播途径、保护易感人群，正是科学态度、科学方法，让人类面对传染病不再束手无策，拥有了守护健康的法宝。科学技术是社会进步的强大支撑，也是战胜困难挑战的有力保障。***肺炎***情发生以来，...</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肺炎***情发生以来，从“依法科学有序防控至关重要”的叮嘱，到“坚定信心、同舟共济、科学防治、精准施策”的总要求，为做好***肺炎***情防控工作提供了重要遵循。管理措施越科学，精准防控越到位，阻断***情就越有力有效。把科学有序的防控要求落到实处，有效遏制***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甲流还是***肺炎，我们对它们的科学认知有一个过程。抗击***时一些人最初认为致病因素是衣原体，最终发现是***病毒。对付衣原体，抗生素就管用，而对付病毒，则需要进行综合***。由此而言，防控***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肺炎***情，必须依靠科学、运用科学。目前的出院患者在不断增加，我们完全可以战胜***肺炎***情。广大医护人员不辞劳苦、科学救治，努力完善诊疗方案，提高收治率治愈率;广大科技人员不畏艰难、勇于攻关，加快病毒溯源等研究;各条战线扎实做好预防、控制和保障工作，切实提高***情防控的科学性和有效性，这些都将为打赢***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肺炎***情，需要尊重科学、相信科学。打赢***肺炎***情防控阻击战，对大多数人而言，关键在“防”。加强病例排查，做好居家隔离观察，做好密切接触者的追踪，把防控力量向社区下沉，加强社区各项防控措施的落实，***情防控的人民战争就有必胜把握。科普宣传有助于克服因***情导致的不安焦虑情绪。让科学防***知识走进千家万户，使人民群众懂得用科学态度对待***病、用科学手段防治***情，有助于提高人民群众自我保护的能力，增强人民群众战胜***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“病毒固然可怕，但比病毒更可怕的是谣言和恐慌。”不信谣、不传谣，坚持做到科学抗***，切实加强科学防控，我们必将取得战“***”的胜利!</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方舱内护理工作总结3</w:t>
      </w:r>
    </w:p>
    <w:p>
      <w:pPr>
        <w:ind w:left="0" w:right="0" w:firstLine="560"/>
        <w:spacing w:before="450" w:after="450" w:line="312" w:lineRule="auto"/>
      </w:pPr>
      <w:r>
        <w:rPr>
          <w:rFonts w:ascii="宋体" w:hAnsi="宋体" w:eastAsia="宋体" w:cs="宋体"/>
          <w:color w:val="000"/>
          <w:sz w:val="28"/>
          <w:szCs w:val="28"/>
        </w:rPr>
        <w:t xml:space="preserve">近日，关于新型***病毒感染肺炎***情的进展时刻都在牵动全国人民的心弦。网上关于多家医院医护人员“请战书”的***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1、***情就是命令，防控就是责任。为了控制***情扩散、打好防控这场战役，医疗系统举全国之力，全国各地医护人员们舍弃了与家人团聚的时间，主动请缨、“逆风”而行，陆续赶赴“前线”，不分昼夜地坚守在岗位上默默付出，众志成城、万众一心、攻坚克难、共渡时艰，誓要打赢这场没有硝烟的***情防控战。</w:t>
      </w:r>
    </w:p>
    <w:p>
      <w:pPr>
        <w:ind w:left="0" w:right="0" w:firstLine="560"/>
        <w:spacing w:before="450" w:after="450" w:line="312" w:lineRule="auto"/>
      </w:pPr>
      <w:r>
        <w:rPr>
          <w:rFonts w:ascii="宋体" w:hAnsi="宋体" w:eastAsia="宋体" w:cs="宋体"/>
          <w:color w:val="000"/>
          <w:sz w:val="28"/>
          <w:szCs w:val="28"/>
        </w:rPr>
        <w:t xml:space="preserve">2、初心熠熠，彰显大爱无疆。“我们责无旁贷，愿意奔赴一线做出我们应有的贡献。”在这些申请奔赴***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3、初心恢弘，洒满华夏大地。“枕戈待旦、奋勇争先!不计报酬，无论生死!”面对***情泛滥、大敌当前，冒着被***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方舱内护理工作总结4</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方舱内护理工作总结6</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方舱内护理工作总结7</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方舱内护理工作总结8</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(三)病房管理方面尚不能尽如人意，个别病房有时存在秩序不规范、_到位等现象。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2024-10-20T16:11:57+08:00</dcterms:created>
  <dcterms:modified xsi:type="dcterms:W3CDTF">2024-10-20T16:11:57+08:00</dcterms:modified>
</cp:coreProperties>
</file>

<file path=docProps/custom.xml><?xml version="1.0" encoding="utf-8"?>
<Properties xmlns="http://schemas.openxmlformats.org/officeDocument/2006/custom-properties" xmlns:vt="http://schemas.openxmlformats.org/officeDocument/2006/docPropsVTypes"/>
</file>