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贵州打击盗窃团伙工作总结(优选14篇)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贵州打击盗窃团伙工作总结1（一）全力推进基础信息化建设。一是不断推进信息采集录入工作。坚持实战引领，大力加强现场勘查、检验鉴定、物证管理、技术侦察手段建设，为依法打击犯罪提供坚强有力的科技支撑。截止12月底，共录入十指指纹1535份，足迹建...</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贵州打击盗窃团伙工作总结1</w:t>
      </w:r>
    </w:p>
    <w:p>
      <w:pPr>
        <w:ind w:left="0" w:right="0" w:firstLine="560"/>
        <w:spacing w:before="450" w:after="450" w:line="312" w:lineRule="auto"/>
      </w:pPr>
      <w:r>
        <w:rPr>
          <w:rFonts w:ascii="宋体" w:hAnsi="宋体" w:eastAsia="宋体" w:cs="宋体"/>
          <w:color w:val="000"/>
          <w:sz w:val="28"/>
          <w:szCs w:val="28"/>
        </w:rPr>
        <w:t xml:space="preserve">（一）全力推进基础信息化建设。一是不断推进信息采集录入工作。坚持实战引领，大力加强现场勘查、检验鉴定、物证管理、技术侦察手段建设，为依法打击犯罪提供坚强有力的科技支撑。截止12月底，共录入十指指纹1535份，足迹建档1067人，DNA检验2235份，Y家系录入健在男性数万人，录入率达100%；利用技术手段直接破案226起，利用技术破获命案4起，利用指纹破案4起，利用足迹破案8起，利用视频破案132起，利用DNA破案61起，利用DNA数据库串并案21起。二是全面深化“互联网+”建设。全县“互联网+”平台上线后，已经开通了户政、交通、车驾管、出入境等多项网上预约、办理功能，真正实现了“让数据多跑路，让群众少跑腿”的成效，广大群众足不出户就可以在家处理相关业务。截止12月底，“互联网+”个人注册190999人，办理交通违章罚款19209笔，驾照预约考试143369人，变更驾驶人联系方式2802人，驾驶人提交身体条件证明6人，出入境受理预约160人次。三是着力推进情报信息研判应用。切实加强对情报信息的关联分析、碰撞比对，进一步提升公安机关对各类重大事件、重点人和社会治安状况的动态预警分析和评估研判水平。截止12月底，共签收红色预警192条,其中逃犯预警114条，签收、派发率100%，通过预警抓获网上逃犯49名，签收橙、黄、蓝三色预警指令共15483条。其中橙色预警指令37条、黄色预警指令427条、蓝色预警指令15019条。对涉案嫌疑人轨迹查询681人次，协助破获案件47起。</w:t>
      </w:r>
    </w:p>
    <w:p>
      <w:pPr>
        <w:ind w:left="0" w:right="0" w:firstLine="560"/>
        <w:spacing w:before="450" w:after="450" w:line="312" w:lineRule="auto"/>
      </w:pPr>
      <w:r>
        <w:rPr>
          <w:rFonts w:ascii="宋体" w:hAnsi="宋体" w:eastAsia="宋体" w:cs="宋体"/>
          <w:color w:val="000"/>
          <w:sz w:val="28"/>
          <w:szCs w:val="28"/>
        </w:rPr>
        <w:t xml:space="preserve">（二）全力推进警务实战化建设。一是完善立体化治安防控体系。投资9000余万元构筑天眼工程，在原有监控的基础上，升级建设星光级视频探头7500余个、微卡口500处、球机104处、卡口15处、高空瞭望系统10处，初步实现“人过留影、车过留牌、机过留号”。建成54个专职警务室，配备54名专职民警和1097名警务室协警。在全县各乡镇的交通要道、繁华街区共建成36个卡点，并全部投入使用，进一步筑牢了维护社会稳定的第一道防线。二是调整巡防模式，完善巡防机制。按照治安防控“常态化、制度化、规范化、社会化”的工作要求，发挥县局指挥中心在警情研判和组织实施治安防控工作中的中心地位，开辟信息研判专栏，坚持每周召开由情报中心、治安、交警、巡警、刑警、国保和城区派出所参加的警情研判会，从警情研判巡控模式、防区摆布、部门协作等方面细化分解，突出工作重点，强化责任。同时实现交警、巡警、派出所“三位一体”的联合作战工作运行机制。以主干道为基础，交警大队城区中队巡网面，巡特警大队依托综合性警亭巡网片，派出所社区民警带队包街穿插巡网格，提高巡防的针对性和密度，全力挤压违法犯罪空间。</w:t>
      </w:r>
    </w:p>
    <w:p>
      <w:pPr>
        <w:ind w:left="0" w:right="0" w:firstLine="560"/>
        <w:spacing w:before="450" w:after="450" w:line="312" w:lineRule="auto"/>
      </w:pPr>
      <w:r>
        <w:rPr>
          <w:rFonts w:ascii="宋体" w:hAnsi="宋体" w:eastAsia="宋体" w:cs="宋体"/>
          <w:color w:val="000"/>
          <w:sz w:val="28"/>
          <w:szCs w:val="28"/>
        </w:rPr>
        <w:t xml:space="preserve">（三）全力推进执法规范化建设。一是进一步推进执法规范化建设。根据县局201x年工作要点，对民警加强法治思想建设，做到有法必依、有法可依，严格公平公正文明执法，明确任务分工，划清责任体系，加强执法制度建设，已制定下发了XX县公安局内部人员干预、插手案件办理的记录、通报和责任追究的相关规定。二是不断提高执法办案水平。从执法各个环节预防杜绝执法过错，进一步减少执法瑕疵，形成了常态化的网上办案。截止12月底，共审核案件5781起，刑事拘留1021人，逮捕453人，取保候审406人，移送起诉867人,监视居住42人。行政拘留并处罚款327人，行政拘留1758人，罚款326人。共出庭应诉行政案件60起，其中“大收戒”案件35起，明确了被强制隔离戒毒的93人得具体管控任务，汇编了XX县公安局办理涉毒（行政）案件适用法律指南。三是深入开展执法教育培训和执法资格考试。率先在直管县启动网上法律学校，制定培训计划，完善考试内容，已对157名执法资格考试人员进行了考前培训，并组织170余名民警参加了基本级、中级执法资格考试。</w:t>
      </w:r>
    </w:p>
    <w:p>
      <w:pPr>
        <w:ind w:left="0" w:right="0" w:firstLine="560"/>
        <w:spacing w:before="450" w:after="450" w:line="312" w:lineRule="auto"/>
      </w:pPr>
      <w:r>
        <w:rPr>
          <w:rFonts w:ascii="宋体" w:hAnsi="宋体" w:eastAsia="宋体" w:cs="宋体"/>
          <w:color w:val="000"/>
          <w:sz w:val="28"/>
          <w:szCs w:val="28"/>
        </w:rPr>
        <w:t xml:space="preserve">（四）全力推进队伍正规化建设。一是狠抓思想政治建设。局党委始终把政治建警放在首位，强化政治理论学习，以“两学一做”学习教育为载体，以党的十八届六中全会和省十次党代会精神为主体，积极鼓励民警开展经常性学习教育活动，坚持自学与集中学习相结合，积极组织民警开展各类教育培训，并充分发挥领导带头作用，将学习活动贯穿于日常工作的始终。二是狠抓从优待警工作。局党委始终把为民警办实事、解难事作为激发队伍活力、提升整体战斗力的重要一环，积极协调落实警衔津贴标准调整政策，并于4月份予以执行（20_年1月1日起所调整津贴、补贴同时一次性补发到位）。全面完成职务与职级并行和职级晋升工资套改工作，对符合条件的100名民警的职级晋升予以申报，其中82名民警晋升副科级职级，15名民警晋升正科级职级，3名民警晋升副处级职级；对符合条件的47名民警晋升二级警督，对17名符合条件的民警晋升一级警督。与县财政积极协调，落实了民警的加班补助、岗位补贴、特岗津贴和文明奖等待遇，组织战时慰问、民警重大疾病和特困救助活动，帮助解决了民警的实际困难。三是狠抓技能战术训练，按照“五会一能”相关要求，认真组织全局一线45岁以下民警开展警务技能战术训练。8—11月份，先后组织4期集体训练班，累计培训320人次，有效提升了基层一线民警抓捕、缉查、处置、防护和实战技能。四是落实奖励机制。坚持树立典型、弘扬正气、鼓舞士气导向，培树表彰先进集体4个，先进个人52人。其中集体三等功2个，个人三等功9人，集体嘉奖2个，个人嘉奖43人。同时，有9个集体、34名个人受到县政府记功嘉奖。五是狠抓党风廉政和纪律作风建设。以落实“八项规定”、反“四风”各项措施为切入点，着力构建惩防腐败体系，进一步纯洁民警队伍、树立良好警风。紧紧围绕_、省厅和县局党委部署开展的各项公安中心工作、重大警务部署和公安执法活动进行现场督察，确保民警行为规范、纪律严明、作风过硬。截止12月底，督察大队共开展各类督察活动127次，编发督察通报47期，网上督察通报41期。现场和网上督察_发现问题462个，已整改462个，提出督察建议96条。共受理群众监督投诉76起，其中，直诉案件63起，省厅领导批办13起。案件已全部查结，其中不属实的73起，属实2起，部分属实的1起。</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贵州打击盗窃团伙工作总结2</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贵州打击盗窃团伙工作总结3</w:t>
      </w:r>
    </w:p>
    <w:p>
      <w:pPr>
        <w:ind w:left="0" w:right="0" w:firstLine="560"/>
        <w:spacing w:before="450" w:after="450" w:line="312" w:lineRule="auto"/>
      </w:pPr>
      <w:r>
        <w:rPr>
          <w:rFonts w:ascii="宋体" w:hAnsi="宋体" w:eastAsia="宋体" w:cs="宋体"/>
          <w:color w:val="000"/>
          <w:sz w:val="28"/>
          <w:szCs w:val="28"/>
        </w:rPr>
        <w:t xml:space="preserve">（一）全力侦破各类刑事案件。始终把矛头对准人民群众反映强烈的违法犯罪活动，紧紧围绕“黄、赌、毒”和“黑、拐、枪”、“盗、抢、骗”等突出治安问题，深入开展打击盗抢骗专项行动，切实增强了人民群众安全感。截止12月底，共破获各类刑事案件1158起，同比上升，抓获违法犯罪嫌疑人984人，同比上升，抓获网上逃犯216名；现行命案发5破5，破案率达到100%。</w:t>
      </w:r>
    </w:p>
    <w:p>
      <w:pPr>
        <w:ind w:left="0" w:right="0" w:firstLine="560"/>
        <w:spacing w:before="450" w:after="450" w:line="312" w:lineRule="auto"/>
      </w:pPr>
      <w:r>
        <w:rPr>
          <w:rFonts w:ascii="宋体" w:hAnsi="宋体" w:eastAsia="宋体" w:cs="宋体"/>
          <w:color w:val="000"/>
          <w:sz w:val="28"/>
          <w:szCs w:val="28"/>
        </w:rPr>
        <w:t xml:space="preserve">（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三）打击电信诈骗工作。按照_和省公安厅要求，我县目前已成立了一个反诈中心，建设了两个平台，并与省、部两级反诈平台进行了对接。截止到12月底，县局通过反诈平台成功止付诈骗金额万元，最大限度的减少了受害人损失。同时，抓获虚假信息诈骗犯罪嫌疑人12名，协调外地公安机关抓获虚假信息诈骗犯罪嫌疑人10名；破获电信诈骗案件32起，劝导1名我县上网虚假信息诈骗犯罪嫌疑人归档，成功串并出河北省石家庄市诈骗案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贵州打击盗窃团伙工作总结4</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是积极参加支部学习，用马列主义、_思想、_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贵州打击盗窃团伙工作总结5</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2024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贵州打击盗窃团伙工作总结6</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贵州打击盗窃团伙工作总结7</w:t>
      </w:r>
    </w:p>
    <w:p>
      <w:pPr>
        <w:ind w:left="0" w:right="0" w:firstLine="560"/>
        <w:spacing w:before="450" w:after="450" w:line="312" w:lineRule="auto"/>
      </w:pPr>
      <w:r>
        <w:rPr>
          <w:rFonts w:ascii="宋体" w:hAnsi="宋体" w:eastAsia="宋体" w:cs="宋体"/>
          <w:color w:val="000"/>
          <w:sz w:val="28"/>
          <w:szCs w:val="28"/>
        </w:rPr>
        <w:t xml:space="preserve">（一）不断严格财务经费管理。全面贯彻落实县级公安机关公用经费保障标准。根据省财政厅、省公安厅《关于建立和完善我省公安机关经费保障机制的意见》精神，积极主动争取县委、政府的重视和财政部门支持，实现了全额保障办案经费，积极保障公安一线公用经费工作。截止12月底，共收入8437万元，支出8394万元。其中人员支出5206万元；公用支出3188万元。</w:t>
      </w:r>
    </w:p>
    <w:p>
      <w:pPr>
        <w:ind w:left="0" w:right="0" w:firstLine="560"/>
        <w:spacing w:before="450" w:after="450" w:line="312" w:lineRule="auto"/>
      </w:pPr>
      <w:r>
        <w:rPr>
          <w:rFonts w:ascii="宋体" w:hAnsi="宋体" w:eastAsia="宋体" w:cs="宋体"/>
          <w:color w:val="000"/>
          <w:sz w:val="28"/>
          <w:szCs w:val="28"/>
        </w:rPr>
        <w:t xml:space="preserve">（二）不断强化通讯技术保障。为保障全局对讲系统能够有效的互通，在县局、xx镇、xx镇、xx镇、xx乡、xx乡、xx乡新增了7个350M通信基站，新购置了165部数字对讲机，26部车载台，做到了全县信号覆盖，全县范围内无盲区，大大提高了通信保障能力。确保全局通信畅通，警令畅通。保证810台公安网用计算机在线注册率100%，网络防毒软件覆盖率100%。共进行5次“一机两用”和网络使用安全知识宣传；坚持经常性的对通信设备和电路进行维护，确保了通信设备的正常运行，提高了通信保障能力。</w:t>
      </w:r>
    </w:p>
    <w:p>
      <w:pPr>
        <w:ind w:left="0" w:right="0" w:firstLine="560"/>
        <w:spacing w:before="450" w:after="450" w:line="312" w:lineRule="auto"/>
      </w:pPr>
      <w:r>
        <w:rPr>
          <w:rFonts w:ascii="宋体" w:hAnsi="宋体" w:eastAsia="宋体" w:cs="宋体"/>
          <w:color w:val="000"/>
          <w:sz w:val="28"/>
          <w:szCs w:val="28"/>
        </w:rPr>
        <w:t xml:space="preserve">（三）不断提高基础设施建设水平。按照《XX县城市规划建设管理三年大提升行动计划》要求，县局投入资金2178万元，完成了车管所业务大厅搬迁、新区中队搬迁、消防二中队建设、消防装备建设、供水班建设、消防信息化建设、消防科普教育基地建设、强化城乡消防基础设施建设等两大项8个项目的建设。</w:t>
      </w:r>
    </w:p>
    <w:p>
      <w:pPr>
        <w:ind w:left="0" w:right="0" w:firstLine="560"/>
        <w:spacing w:before="450" w:after="450" w:line="312" w:lineRule="auto"/>
      </w:pPr>
      <w:r>
        <w:rPr>
          <w:rFonts w:ascii="宋体" w:hAnsi="宋体" w:eastAsia="宋体" w:cs="宋体"/>
          <w:color w:val="000"/>
          <w:sz w:val="28"/>
          <w:szCs w:val="28"/>
        </w:rPr>
        <w:t xml:space="preserve">虽然201x年公安工作取得了一定的进步和发展，但相对于党委政府、社会各界和人民群众的期待要求，相对于公安工作面临的新形势新任务新挑战，还存在着一定的不足和明显的差距。</w:t>
      </w:r>
    </w:p>
    <w:p>
      <w:pPr>
        <w:ind w:left="0" w:right="0" w:firstLine="560"/>
        <w:spacing w:before="450" w:after="450" w:line="312" w:lineRule="auto"/>
      </w:pPr>
      <w:r>
        <w:rPr>
          <w:rFonts w:ascii="宋体" w:hAnsi="宋体" w:eastAsia="宋体" w:cs="宋体"/>
          <w:color w:val="000"/>
          <w:sz w:val="28"/>
          <w:szCs w:val="28"/>
        </w:rPr>
        <w:t xml:space="preserve">（一）要正视维稳防暴形势之“严峻”。今年将面临党的十九大召开，境内外敌对势力势必会借机大做文章。而我县境内有桑村赵庄这一重点地区，也有大寨众鑫食品厂这一维族务工人员聚集地，还有涉军、“两参”、e租宝、“澳华”等重点群体，存在一定的维稳防暴风险和隐患。</w:t>
      </w:r>
    </w:p>
    <w:p>
      <w:pPr>
        <w:ind w:left="0" w:right="0" w:firstLine="560"/>
        <w:spacing w:before="450" w:after="450" w:line="312" w:lineRule="auto"/>
      </w:pPr>
      <w:r>
        <w:rPr>
          <w:rFonts w:ascii="宋体" w:hAnsi="宋体" w:eastAsia="宋体" w:cs="宋体"/>
          <w:color w:val="000"/>
          <w:sz w:val="28"/>
          <w:szCs w:val="28"/>
        </w:rPr>
        <w:t xml:space="preserve">（二）要正视护航发展责任之“重大”。省委、省政府将我县县城规划区内规划为“区域性中心城市”，许多重点项目正在强力推进，征迁维稳、工程建设领域矛盾纠纷化解、“三强”违法犯罪打击等担子会持续加重，再加上扶贫开发和环境保护，护航发展责任重大。</w:t>
      </w:r>
    </w:p>
    <w:p>
      <w:pPr>
        <w:ind w:left="0" w:right="0" w:firstLine="560"/>
        <w:spacing w:before="450" w:after="450" w:line="312" w:lineRule="auto"/>
      </w:pPr>
      <w:r>
        <w:rPr>
          <w:rFonts w:ascii="宋体" w:hAnsi="宋体" w:eastAsia="宋体" w:cs="宋体"/>
          <w:color w:val="000"/>
          <w:sz w:val="28"/>
          <w:szCs w:val="28"/>
        </w:rPr>
        <w:t xml:space="preserve">（三）要正视刑事发案居高之“挑战”。截至12月底，我县共立各类刑事案件3494起，同比上升。特别是入室盗窃、盗窃电动车、网络电信诈骗等侵财案件居高不下，而我们的合成作战、“天网”建设、视频侦查、人防物防等工作尚不能完全有效应对这些挑战，破案率相对较低。</w:t>
      </w:r>
    </w:p>
    <w:p>
      <w:pPr>
        <w:ind w:left="0" w:right="0" w:firstLine="560"/>
        <w:spacing w:before="450" w:after="450" w:line="312" w:lineRule="auto"/>
      </w:pPr>
      <w:r>
        <w:rPr>
          <w:rFonts w:ascii="宋体" w:hAnsi="宋体" w:eastAsia="宋体" w:cs="宋体"/>
          <w:color w:val="000"/>
          <w:sz w:val="28"/>
          <w:szCs w:val="28"/>
        </w:rPr>
        <w:t xml:space="preserve">（四）要正视基层基础工作之“薄弱”。县局的基层基础工作相对薄弱，辖区的肇事肇祸精神病人、吸毒重点人员、老上访户、扬言滋事、刑满释放等重点人员的管控仍不够到位，出租屋、旅店、物流企业等阵地控制存在漏洞，“基础工作信息化，信息工作基础化”离上级的要求还有很大的差距。耳朵不灵敏、眼睛看不清、触角伸不出等问题突出，无法适应公安工作面临的新形势新挑战。</w:t>
      </w:r>
    </w:p>
    <w:p>
      <w:pPr>
        <w:ind w:left="0" w:right="0" w:firstLine="560"/>
        <w:spacing w:before="450" w:after="450" w:line="312" w:lineRule="auto"/>
      </w:pPr>
      <w:r>
        <w:rPr>
          <w:rFonts w:ascii="宋体" w:hAnsi="宋体" w:eastAsia="宋体" w:cs="宋体"/>
          <w:color w:val="000"/>
          <w:sz w:val="28"/>
          <w:szCs w:val="28"/>
        </w:rPr>
        <w:t xml:space="preserve">（五）要正视队伍整体素质之“短板”。县局队伍中仍然存在少数领导、民警不注重学习，不能完全适应本职工作；各部门、各警种真正的行家里手还是不多，队伍创新能力、攻坚克难能力明显不足。极少数领导、民警存在执法不作为、庸政、懒政、失职、渎职等行为，严重损害队伍形象。</w:t>
      </w:r>
    </w:p>
    <w:p>
      <w:pPr>
        <w:ind w:left="0" w:right="0" w:firstLine="560"/>
        <w:spacing w:before="450" w:after="450" w:line="312" w:lineRule="auto"/>
      </w:pPr>
      <w:r>
        <w:rPr>
          <w:rFonts w:ascii="宋体" w:hAnsi="宋体" w:eastAsia="宋体" w:cs="宋体"/>
          <w:color w:val="000"/>
          <w:sz w:val="28"/>
          <w:szCs w:val="28"/>
        </w:rPr>
        <w:t xml:space="preserve">针对这些问题，县局在20xx年将采取八项措施，全力维护全县社会政治和治安大局稳定。</w:t>
      </w:r>
    </w:p>
    <w:p>
      <w:pPr>
        <w:ind w:left="0" w:right="0" w:firstLine="560"/>
        <w:spacing w:before="450" w:after="450" w:line="312" w:lineRule="auto"/>
      </w:pPr>
      <w:r>
        <w:rPr>
          <w:rFonts w:ascii="宋体" w:hAnsi="宋体" w:eastAsia="宋体" w:cs="宋体"/>
          <w:color w:val="000"/>
          <w:sz w:val="28"/>
          <w:szCs w:val="28"/>
        </w:rPr>
        <w:t xml:space="preserve">（一）牢牢把握维护政治安全和社会稳定的主动权，努力实现“维稳超前化”。以提升维稳预知、预警、指挥、处置能力为核心，健全灵敏高效的“大情报”情报信息网络，坚持排查、预警、研判、稳控、处置、打击等维稳六项联动机制，密切注视境内外敌对势力、暴力_、_组织、信访群体和重点人员的动向，坚决维护社会大局稳定。</w:t>
      </w:r>
    </w:p>
    <w:p>
      <w:pPr>
        <w:ind w:left="0" w:right="0" w:firstLine="560"/>
        <w:spacing w:before="450" w:after="450" w:line="312" w:lineRule="auto"/>
      </w:pPr>
      <w:r>
        <w:rPr>
          <w:rFonts w:ascii="宋体" w:hAnsi="宋体" w:eastAsia="宋体" w:cs="宋体"/>
          <w:color w:val="000"/>
          <w:sz w:val="28"/>
          <w:szCs w:val="28"/>
        </w:rPr>
        <w:t xml:space="preserve">（二）不断巩固和突出打击主业地位，持续推进“打击常态化”。叫响公安工作“打防并重、以打促防、以打保稳”的口号，积极营造“一切为了破案、一切服务破案”的整体氛围，努力提升打防管控整体效能。同时，大力加强刑事技术、行动技术、网络技术建设和应用等刑侦基础工作，实现打击效能整体提升。</w:t>
      </w:r>
    </w:p>
    <w:p>
      <w:pPr>
        <w:ind w:left="0" w:right="0" w:firstLine="560"/>
        <w:spacing w:before="450" w:after="450" w:line="312" w:lineRule="auto"/>
      </w:pPr>
      <w:r>
        <w:rPr>
          <w:rFonts w:ascii="宋体" w:hAnsi="宋体" w:eastAsia="宋体" w:cs="宋体"/>
          <w:color w:val="000"/>
          <w:sz w:val="28"/>
          <w:szCs w:val="28"/>
        </w:rPr>
        <w:t xml:space="preserve">（三）持续深化立体治安防控体系建设，推进“防范社会化”。进一步完善公安专防、联片巡防、群众参防、技术助防的“大防控”动态网络，同时以警务信息化现代手段配合传统工作手段，积极开展破案追逃、防范控制、服务基层等各项公安工作，实现社会治安防控能力的整体提升。</w:t>
      </w:r>
    </w:p>
    <w:p>
      <w:pPr>
        <w:ind w:left="0" w:right="0" w:firstLine="560"/>
        <w:spacing w:before="450" w:after="450" w:line="312" w:lineRule="auto"/>
      </w:pPr>
      <w:r>
        <w:rPr>
          <w:rFonts w:ascii="宋体" w:hAnsi="宋体" w:eastAsia="宋体" w:cs="宋体"/>
          <w:color w:val="000"/>
          <w:sz w:val="28"/>
          <w:szCs w:val="28"/>
        </w:rPr>
        <w:t xml:space="preserve">（四）树立“法治公安”的战略思维，推进“执法规范化”。完善执法制度，健全执法管理，加强执法基础建设，大力推进执法责任层级落实、执法过错责任追究、执法质量终身负责、冤假错案责任终身追究等制度，持续提升公安执法队伍专业化、执法行为标准化、执法管理系统化、执法流程信息化水平。</w:t>
      </w:r>
    </w:p>
    <w:p>
      <w:pPr>
        <w:ind w:left="0" w:right="0" w:firstLine="560"/>
        <w:spacing w:before="450" w:after="450" w:line="312" w:lineRule="auto"/>
      </w:pPr>
      <w:r>
        <w:rPr>
          <w:rFonts w:ascii="宋体" w:hAnsi="宋体" w:eastAsia="宋体" w:cs="宋体"/>
          <w:color w:val="000"/>
          <w:sz w:val="28"/>
          <w:szCs w:val="28"/>
        </w:rPr>
        <w:t xml:space="preserve">（五）用现代科技夯实公安基础工作，全力推进“基础信息化”。按照“服务基层、服务一线、服务实战、效率为王”的原则，以全警采录、全警应用、全警共享为抓手，着力构建信息化引领、全网式融合的打防管控一体化警务机制，有效加快情报信息主导警务进程。</w:t>
      </w:r>
    </w:p>
    <w:p>
      <w:pPr>
        <w:ind w:left="0" w:right="0" w:firstLine="560"/>
        <w:spacing w:before="450" w:after="450" w:line="312" w:lineRule="auto"/>
      </w:pPr>
      <w:r>
        <w:rPr>
          <w:rFonts w:ascii="宋体" w:hAnsi="宋体" w:eastAsia="宋体" w:cs="宋体"/>
          <w:color w:val="000"/>
          <w:sz w:val="28"/>
          <w:szCs w:val="28"/>
        </w:rPr>
        <w:t xml:space="preserve">（六）有效提升快反、应急、实战处突能力，扎实推进“警务实战化”。按照“实战、实用、实效”原则，突出“指挥处置、勤务运行、实战保障”环节，通过大力完善实战化分级培训机制、精准化情报信息研判预警机制、专业化合成侦查机制、立体化整体防控机制、科学化舆情导控机制、实战化装财保障机制，实现“打击更有力、防控更严密、应对更有效、处置更快捷”目标。</w:t>
      </w:r>
    </w:p>
    <w:p>
      <w:pPr>
        <w:ind w:left="0" w:right="0" w:firstLine="560"/>
        <w:spacing w:before="450" w:after="450" w:line="312" w:lineRule="auto"/>
      </w:pPr>
      <w:r>
        <w:rPr>
          <w:rFonts w:ascii="宋体" w:hAnsi="宋体" w:eastAsia="宋体" w:cs="宋体"/>
          <w:color w:val="000"/>
          <w:sz w:val="28"/>
          <w:szCs w:val="28"/>
        </w:rPr>
        <w:t xml:space="preserve">（七）以实现人民满意为目标，扎实推进“服务便民化”。开展“满意在公安”文明窗口创建活动；加强“互联网+”便民平台推广应用建设；进一步推出便民利民措施，提高110接处警群众满意度测评率，让群众感受到公安机关办事更便捷、服务更贴心的新形象。</w:t>
      </w:r>
    </w:p>
    <w:p>
      <w:pPr>
        <w:ind w:left="0" w:right="0" w:firstLine="560"/>
        <w:spacing w:before="450" w:after="450" w:line="312" w:lineRule="auto"/>
      </w:pPr>
      <w:r>
        <w:rPr>
          <w:rFonts w:ascii="宋体" w:hAnsi="宋体" w:eastAsia="宋体" w:cs="宋体"/>
          <w:color w:val="000"/>
          <w:sz w:val="28"/>
          <w:szCs w:val="28"/>
        </w:rPr>
        <w:t xml:space="preserve">（八）充分发挥队伍建设对业务工作的保障作用，努力实现“队伍正规化”。坚持政治建警、素质强警、从优待警、从严治警方针，加强教育管理，深度挖掘和培养典型人物，增强民警的职业归宿感和团队凝聚力，形成队伍内部良性竞争、赶超比拼的氛围，确保公安队伍始终保持浩然正气。</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为迎接20xx级新生的到来，展现我院学子风采，XX月XX日，由我院团委主办，学生会承办的乘轨道交通，追未来梦想自动化之夜师生文艺晚会在我校礼堂隆重举行。 当晚，院党委书记米根锁教授首先代表学院热新闻报道</w:t>
      </w:r>
    </w:p>
    <w:p>
      <w:pPr>
        <w:ind w:left="0" w:right="0" w:firstLine="560"/>
        <w:spacing w:before="450" w:after="450" w:line="312" w:lineRule="auto"/>
      </w:pPr>
      <w:r>
        <w:rPr>
          <w:rFonts w:ascii="宋体" w:hAnsi="宋体" w:eastAsia="宋体" w:cs="宋体"/>
          <w:color w:val="000"/>
          <w:sz w:val="28"/>
          <w:szCs w:val="28"/>
        </w:rPr>
        <w:t xml:space="preserve">下面是为您准备的关于农民工回乡创业的调研报告，供大家参考和借鉴噢!希望能对您有所帮助。后续精彩不断，敬请关注! 上个世纪八十年代以来，随着改革开放的推进，大量农民工为寻找财富，谋求富裕，追求高品调研报告</w:t>
      </w:r>
    </w:p>
    <w:p>
      <w:pPr>
        <w:ind w:left="0" w:right="0" w:firstLine="560"/>
        <w:spacing w:before="450" w:after="450" w:line="312" w:lineRule="auto"/>
      </w:pPr>
      <w:r>
        <w:rPr>
          <w:rFonts w:ascii="宋体" w:hAnsi="宋体" w:eastAsia="宋体" w:cs="宋体"/>
          <w:color w:val="000"/>
          <w:sz w:val="28"/>
          <w:szCs w:val="28"/>
        </w:rPr>
        <w:t xml:space="preserve">即使要辞职了，也要给老板留下一个郝英祥。下面是为您准备的简单的辞职报告范文五篇，供大家参考和借鉴噢!希望能对您有所帮助。后续精彩不断，敬请关注! 简单的辞职报告范文一：  尊敬的X经理(或公司人辞职报告</w:t>
      </w:r>
    </w:p>
    <w:p>
      <w:pPr>
        <w:ind w:left="0" w:right="0" w:firstLine="560"/>
        <w:spacing w:before="450" w:after="450" w:line="312" w:lineRule="auto"/>
      </w:pPr>
      <w:r>
        <w:rPr>
          <w:rFonts w:ascii="宋体" w:hAnsi="宋体" w:eastAsia="宋体" w:cs="宋体"/>
          <w:color w:val="000"/>
          <w:sz w:val="28"/>
          <w:szCs w:val="28"/>
        </w:rPr>
        <w:t xml:space="preserve">下面是为您准备的最新的文员辞职报告，供大家参考和借鉴噢!希望能对您有所帮助。后续精彩不断，敬请关注! 文员辞职报告范文一：  尊敬的领导： 曲指算来，我到公司已有 个月了，这 个月里，虽然我的辞职报告</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贵州打击盗窃团伙工作总结8</w:t>
      </w:r>
    </w:p>
    <w:p>
      <w:pPr>
        <w:ind w:left="0" w:right="0" w:firstLine="560"/>
        <w:spacing w:before="450" w:after="450" w:line="312" w:lineRule="auto"/>
      </w:pPr>
      <w:r>
        <w:rPr>
          <w:rFonts w:ascii="宋体" w:hAnsi="宋体" w:eastAsia="宋体" w:cs="宋体"/>
          <w:color w:val="000"/>
          <w:sz w:val="28"/>
          <w:szCs w:val="28"/>
        </w:rPr>
        <w:t xml:space="preserve">为贯彻落实全省打击“两抢一盗”犯罪斗争电视电话会议精神，根据市司法局统一部署，我区司法局在辖区内深入开展打击“两抢一盗”犯罪斗争活动。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&gt;二、开展活动情况</w:t>
      </w:r>
    </w:p>
    <w:p>
      <w:pPr>
        <w:ind w:left="0" w:right="0" w:firstLine="560"/>
        <w:spacing w:before="450" w:after="450" w:line="312" w:lineRule="auto"/>
      </w:pPr>
      <w:r>
        <w:rPr>
          <w:rFonts w:ascii="宋体" w:hAnsi="宋体" w:eastAsia="宋体" w:cs="宋体"/>
          <w:color w:val="000"/>
          <w:sz w:val="28"/>
          <w:szCs w:val="28"/>
        </w:rPr>
        <w:t xml:space="preserve">一是大打宣传攻势。在社区显要、醒目位置设置普法宣传栏，郑州市老科协先期在部分社区投入100块作为试点,宣传内容紧扣社区居民的法律需求，对不同年龄群体进行有针对*的法律宣传，对特定时期的一些热点法律问题着重开展相关法律法规宣传，并结合当前形势和社会治安状况有针对*地选择宣传法律法规及相关知识，及时更换宣传栏内容。广泛深入地宣传打击“两抢一盗”专项斗争的重要*和必要*，在全区迅速掀起了开展打击“两抢一盗”专项斗争的高潮，形成了人人参与、齐抓共管的浓厚氛围。</w:t>
      </w:r>
    </w:p>
    <w:p>
      <w:pPr>
        <w:ind w:left="0" w:right="0" w:firstLine="560"/>
        <w:spacing w:before="450" w:after="450" w:line="312" w:lineRule="auto"/>
      </w:pPr>
      <w:r>
        <w:rPr>
          <w:rFonts w:ascii="宋体" w:hAnsi="宋体" w:eastAsia="宋体" w:cs="宋体"/>
          <w:color w:val="000"/>
          <w:sz w:val="28"/>
          <w:szCs w:val="28"/>
        </w:rPr>
        <w:t xml:space="preserve">二是积极开展各类矛盾纠纷和社会不安定因素排查。组织基层司法所和矛盾纠纷调处中心工作人员，在全区范围内深入开展矛盾纠纷排查调处工作，特别是刑释解教人员作为重点排查对象，了解其基本情况，掌握其思想动态，做到底子清、数目明、行有踪、去有影。发现苗头，及时采取有效布控和安全防范措施，做到苗头早发现，矛盾早处理，问题早解决。</w:t>
      </w:r>
    </w:p>
    <w:p>
      <w:pPr>
        <w:ind w:left="0" w:right="0" w:firstLine="560"/>
        <w:spacing w:before="450" w:after="450" w:line="312" w:lineRule="auto"/>
      </w:pPr>
      <w:r>
        <w:rPr>
          <w:rFonts w:ascii="宋体" w:hAnsi="宋体" w:eastAsia="宋体" w:cs="宋体"/>
          <w:color w:val="000"/>
          <w:sz w:val="28"/>
          <w:szCs w:val="28"/>
        </w:rPr>
        <w:t xml:space="preserve">三是积极组织律师参与打击“两抢一盗”专项斗争的各类刑事辩护，配合公检法机关，准确认定犯罪事实，既严厉打击了犯罪分子的嚣张气焰，又切实维护了当事人的合法权益。</w:t>
      </w:r>
    </w:p>
    <w:p>
      <w:pPr>
        <w:ind w:left="0" w:right="0" w:firstLine="560"/>
        <w:spacing w:before="450" w:after="450" w:line="312" w:lineRule="auto"/>
      </w:pPr>
      <w:r>
        <w:rPr>
          <w:rFonts w:ascii="宋体" w:hAnsi="宋体" w:eastAsia="宋体" w:cs="宋体"/>
          <w:color w:val="000"/>
          <w:sz w:val="28"/>
          <w:szCs w:val="28"/>
        </w:rPr>
        <w:t xml:space="preserve">四是适时开展“法律六进”活动，针对广大青少年、农民、社区居民、企业管理人员等重点人员的特点和实际，以上法制课、发放图书资料、宣传页、设立咨询台、举办图片展等形式，广泛深入地开展法律进学校、进企业、进单位、进社区、进农村、进机关等普法宣传活动，进一步增强他们学法、用法、守法的自觉*和主动*，调动了广大*群众参与打击“两抢一盗”的积极*，扩大了打击“两抢一盗”的覆盖面。据统计：此次严打专项活动我局发放法律图书500余册，散发宣传页2024余份，悬挂条幅12幅，张贴宣传标语22条，设立咨询台9个、接待咨询群众60余人次。为青少年法制课10余场，律师参与诉讼1起，有力地打击犯罪行为，为我区*稳定做出了积极贡献。</w:t>
      </w:r>
    </w:p>
    <w:p>
      <w:pPr>
        <w:ind w:left="0" w:right="0" w:firstLine="560"/>
        <w:spacing w:before="450" w:after="450" w:line="312" w:lineRule="auto"/>
      </w:pPr>
      <w:r>
        <w:rPr>
          <w:rFonts w:ascii="宋体" w:hAnsi="宋体" w:eastAsia="宋体" w:cs="宋体"/>
          <w:color w:val="000"/>
          <w:sz w:val="28"/>
          <w:szCs w:val="28"/>
        </w:rPr>
        <w:t xml:space="preserve">通过开展“普法进社区·共谱*曲”法律宣传教育公益活动，使辖区社区居民的法律意识和法律素质进一步提高，依法维护自身合法权益的能力不断增强，社区管理、服务的规章制度进一步健全，监督机制进一步完善，居民参与管理基层公共事务的权利得到切实尊重和保障，在社区形成良好的社会法治氛围，实现*选举、*决策、*管理、*监督，推进社区依法治理，为社区居民的安居乐业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贵州打击盗窃团伙工作总结9</w:t>
      </w:r>
    </w:p>
    <w:p>
      <w:pPr>
        <w:ind w:left="0" w:right="0" w:firstLine="560"/>
        <w:spacing w:before="450" w:after="450" w:line="312" w:lineRule="auto"/>
      </w:pPr>
      <w:r>
        <w:rPr>
          <w:rFonts w:ascii="宋体" w:hAnsi="宋体" w:eastAsia="宋体" w:cs="宋体"/>
          <w:color w:val="000"/>
          <w:sz w:val="28"/>
          <w:szCs w:val="28"/>
        </w:rPr>
        <w:t xml:space="preserve">（一）加大危爆物品管控力度。切实加强民爆物品、易制爆化学品、烟花爆竹管理力度，全面查缉收缴非法管制刀具。截止12月底，共收缴仿真枪22支，气枪22支，小口径步枪3支，自制火药枪2支，猎枪2支，毒弩箭24支，收缴子弹2700发，废弃炮弹25枚，各种管制器具42把。查处_建、赵伟兵非法购买易制爆危险化学品（硫磺）案件和张根旺、张清白非法经营硫磺案共4起，收缴硫磺1330吨。查处非法运输、储存烟花爆竹案件10起，收缴烟花爆竹1080箱，行政拘留7人，罚款11万元。依法销毁炮弹25枚，子弹700余发，烟花爆竹1040箱，炮捻线70公斤。</w:t>
      </w:r>
    </w:p>
    <w:p>
      <w:pPr>
        <w:ind w:left="0" w:right="0" w:firstLine="560"/>
        <w:spacing w:before="450" w:after="450" w:line="312" w:lineRule="auto"/>
      </w:pPr>
      <w:r>
        <w:rPr>
          <w:rFonts w:ascii="宋体" w:hAnsi="宋体" w:eastAsia="宋体" w:cs="宋体"/>
          <w:color w:val="000"/>
          <w:sz w:val="28"/>
          <w:szCs w:val="28"/>
        </w:rPr>
        <w:t xml:space="preserve">（二）加强旅馆、物流寄递行业规范化管理。结合省厅开展的《全省旅馆业清理整顿专项行动》，制定了全县旅馆业清理整顿方案并开展了为期三个月的旅馆业清理整顿工作，共清查登记各种旅馆259家，查处并取缔无证经营旅馆52家，查处旅馆前台人员不按规定登记旅客住宿信息27条，抓获各类违法犯罪嫌疑人28人，下发督办通知书23份。对全县22家物流企业、16家寄递企业全部建立了档案，逐一签订了责任书，并认真配合相关主管部门推动落实“三个100%”要求，从源头上防范寄递物流渠道实施违法犯罪。</w:t>
      </w:r>
    </w:p>
    <w:p>
      <w:pPr>
        <w:ind w:left="0" w:right="0" w:firstLine="560"/>
        <w:spacing w:before="450" w:after="450" w:line="312" w:lineRule="auto"/>
      </w:pPr>
      <w:r>
        <w:rPr>
          <w:rFonts w:ascii="宋体" w:hAnsi="宋体" w:eastAsia="宋体" w:cs="宋体"/>
          <w:color w:val="000"/>
          <w:sz w:val="28"/>
          <w:szCs w:val="28"/>
        </w:rPr>
        <w:t xml:space="preserve">（三）健全完善重点部位排查和常态整治机制。明确了中粮储备XX县支库、古县衙2家省级重点和850家县级重点等852家重点单位，其中学校579家、加油站172家、医院36家、其他98家。全面开展重点单位“人防、物防、技防、制度防”四位一体的单位内部治安防控网建设，加大对重点单位内部治安防控建设的检查力度。截止12月底，共检查重点单位6200次，发现隐患202次处，立即整改150处，下发整改通知书152份。我县正以县人民医院内部防控网建设试点为标准，在全县全面推广，目前已全部完成。</w:t>
      </w:r>
    </w:p>
    <w:p>
      <w:pPr>
        <w:ind w:left="0" w:right="0" w:firstLine="560"/>
        <w:spacing w:before="450" w:after="450" w:line="312" w:lineRule="auto"/>
      </w:pPr>
      <w:r>
        <w:rPr>
          <w:rFonts w:ascii="宋体" w:hAnsi="宋体" w:eastAsia="宋体" w:cs="宋体"/>
          <w:color w:val="000"/>
          <w:sz w:val="28"/>
          <w:szCs w:val="28"/>
        </w:rPr>
        <w:t xml:space="preserve">（四）打击交通违法犯罪行为成效突出。先后组织开展了“集中整治机动车涉牌涉证违法行为”、“高污染机动车专项整治”、“保护群众生命安全·整治道路交通隐患”、“第二季度预防重特大交通事故”、“集中整治酒驾醉驾违法犯罪行为”、“集中整治城市工程运输车和农村学生接送车辆违法行为”等专项行动。截止12月底，共查处各类交通违法行为117595起，其中饮酒驾驶975起，醉酒驾驶199起，无证驾驶1119起，其它交通违法行为115302起。行政拘留92人。全县共发生交通事故76起、死亡45人、伤55人、经济损失万元。与去年同期相比，交通事故起数上升、死亡人数上升、受伤人数下降、经济损失上升。</w:t>
      </w:r>
    </w:p>
    <w:p>
      <w:pPr>
        <w:ind w:left="0" w:right="0" w:firstLine="560"/>
        <w:spacing w:before="450" w:after="450" w:line="312" w:lineRule="auto"/>
      </w:pPr>
      <w:r>
        <w:rPr>
          <w:rFonts w:ascii="宋体" w:hAnsi="宋体" w:eastAsia="宋体" w:cs="宋体"/>
          <w:color w:val="000"/>
          <w:sz w:val="28"/>
          <w:szCs w:val="28"/>
        </w:rPr>
        <w:t xml:space="preserve">（五）消防安全执法监督有力。</w:t>
      </w:r>
    </w:p>
    <w:p>
      <w:pPr>
        <w:ind w:left="0" w:right="0" w:firstLine="560"/>
        <w:spacing w:before="450" w:after="450" w:line="312" w:lineRule="auto"/>
      </w:pPr>
      <w:r>
        <w:rPr>
          <w:rFonts w:ascii="宋体" w:hAnsi="宋体" w:eastAsia="宋体" w:cs="宋体"/>
          <w:color w:val="000"/>
          <w:sz w:val="28"/>
          <w:szCs w:val="28"/>
        </w:rPr>
        <w:t xml:space="preserve">相继组织开展了公共娱乐场所、易燃易爆、大型城市综合体、高层公共建筑、商场市场、黑加油站点、学校幼儿园、医疗卫生机构、居民楼院等13次专项治理行动。建立了行业部门信息互通、联查联办机制，开展15次集中夜查行动，共检查各类社会单位16157家，发现整改火灾隐患28357处，下发责令改正通知书12485份，临时查封75家，责令“三停”217家，罚款万元，依法行政拘留161人。</w:t>
      </w:r>
    </w:p>
    <w:p>
      <w:pPr>
        <w:ind w:left="0" w:right="0" w:firstLine="560"/>
        <w:spacing w:before="450" w:after="450" w:line="312" w:lineRule="auto"/>
      </w:pPr>
      <w:r>
        <w:rPr>
          <w:rFonts w:ascii="宋体" w:hAnsi="宋体" w:eastAsia="宋体" w:cs="宋体"/>
          <w:color w:val="000"/>
          <w:sz w:val="28"/>
          <w:szCs w:val="28"/>
        </w:rPr>
        <w:t xml:space="preserve">（六）监所安全管理水平不断提高。看守所监控视频系统完成升级改造，实现了全覆盖、高清晰、重要部位无死角的目标。武警三人应急小组前置，B门有人值守，监区白昼化等安全管理更加规范。社会化医疗机制运转更加科学顺畅。圆满完成收押、管教、看守任务。截止12月底，看守所共新收押1097人，投送_238人，目前在押355人。拘留所共累计收拘1360人，目前在拘35人。继续保持了“牢头狱霸”、“私自会见”、“超期羁押”三大监管顽症的“零发生”记录。</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贵州打击盗窃团伙工作总结10</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十九大精神为指导，继全县扫黑除恶专项斗争会议之后，洪恩乡党委、政府迅速召开会议，认真部署，快速行动、严密摸排、形成声势，扎实开展一场扫黑除恶的正义行动。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强化制度保证。按照县委政府要求，1月31日组织召开了“洪恩乡扫黑除恶专项斗争工作动员部署会议”，3月22日组织召开了“洪恩乡学习传达全县扫黑除恶专项斗争暨政法、信访工作会议精神”会议，制定了《洪恩乡扫黑除恶专项斗争实施方案》对全乡的扫黑除恶工作进行部署，要求各村于3月23日前召开由党员、村代表、村干部参加的会议，将本会议精神认真贯彻落实，5月20日组织召开了“洪恩乡学习传达全县重点领域扫黑除恶专项斗争工作部署会议精神”会议，之后又召开了三次“洪恩乡扫黑除恶专项斗争工作推进会议”，对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二、强化领导，压实责任，加强组织保证。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60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对重点人员突出管理，为扫黑除恶织就天罗地网。对辖区内的重点人群进行突击检查，坚决做到“黑恶必除，除恶务尽”，确保扫黑除恶专项行动取得实实在在的成效，为洪恩乡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6月27日，县扫黑除恶办通过听、问、查、看等方式，重点对我局的扫黑除恶工作在宣传发动、线索摸排、组织领导、打击处理、信息报送等方面进行了督导检查，对水利局在扫黑除恶工作中所做的成绩给予充分肯定，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黑恶势力不除，群众一日不安。自扫黑除恶工作开展以来，我局高度重视，立即召开专题会议，进行统一部署，层层分解，股室有责，要求做到 “有黑扫黑、无黑治恶、无恶治乱”，必须做到认识、组织、落实、协调、保障、督导、检查、宣传“七到位”，不断推进扫黑除恶工作有序进行，开创扫黑除恶工作良好局面，推动水利治安形势持续好转，人民群众安全感显著增强。</w:t>
      </w:r>
    </w:p>
    <w:p>
      <w:pPr>
        <w:ind w:left="0" w:right="0" w:firstLine="560"/>
        <w:spacing w:before="450" w:after="450" w:line="312" w:lineRule="auto"/>
      </w:pPr>
      <w:r>
        <w:rPr>
          <w:rFonts w:ascii="宋体" w:hAnsi="宋体" w:eastAsia="宋体" w:cs="宋体"/>
          <w:color w:val="000"/>
          <w:sz w:val="28"/>
          <w:szCs w:val="28"/>
        </w:rPr>
        <w:t xml:space="preserve">扫黑除恶斗争是持久战，今后我局将进一步深入压实主体责任、强化线索摸排、加大宣传力度，以高标准完成好落实好各项部署要求，全面推动扫黑除恶工作取得实效。</w:t>
      </w:r>
    </w:p>
    <w:p>
      <w:pPr>
        <w:ind w:left="0" w:right="0" w:firstLine="560"/>
        <w:spacing w:before="450" w:after="450" w:line="312" w:lineRule="auto"/>
      </w:pPr>
      <w:r>
        <w:rPr>
          <w:rFonts w:ascii="宋体" w:hAnsi="宋体" w:eastAsia="宋体" w:cs="宋体"/>
          <w:color w:val="000"/>
          <w:sz w:val="28"/>
          <w:szCs w:val="28"/>
        </w:rPr>
        <w:t xml:space="preserve">1月23日 ，中央政法委召开全国扫黑除恶专项斗争电视电话会议，全国扫黑除恶专项斗争开始。此次专项斗争为期三年，其中的目标是治标。启动，打掉一批涉黑涉恶组织，惩处一批黑恶势力“保护伞”，黑恶势力违法犯罪突出问题得到有效遏制。的目标是治根。攻坚，对已侦破的案件循线深挖、逐一见底，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今年结合自治区特点，我区又增加了生态领域等方面的打击内容，在专项斗争过程中我认为其中两点特别重要，一是全民参与，扫除黑恶。要做好群众和机关单位工作人员积极性的调动工作让他们明晓扫黑除恶的重要性和必要性，多形式多角度分群体开展扫黑除恶专项斗争的宣传教育工作，选好宣传题材，多用案例做铺垫。同时要对群众参予此项活动进行奖励，增强群众参予此项活动的主动性。二是要深挖背后的“保护伞”。黑恶势力之所以敢于横行社会，扰乱正常的社会秩序，破坏我们良好的营商环境，不是我们的制度有缺陷，也不是我们的法律不健全，而是他们背后有保护伞，是保护伞让他们存在下来。对保护黑恶势力的“官伞”“警伞”“庸伞”一起打，要加强各级扫黑除恶领导小组及办公室建设和各项保障，确保专项斗争持续有效开展。只要我们上下一心，齐心协力，扫黑除恶专项斗争一定会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贵州打击盗窃团伙工作总结11</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贵州打击盗窃团伙工作总结12</w:t>
      </w:r>
    </w:p>
    <w:p>
      <w:pPr>
        <w:ind w:left="0" w:right="0" w:firstLine="560"/>
        <w:spacing w:before="450" w:after="450" w:line="312" w:lineRule="auto"/>
      </w:pPr>
      <w:r>
        <w:rPr>
          <w:rFonts w:ascii="宋体" w:hAnsi="宋体" w:eastAsia="宋体" w:cs="宋体"/>
          <w:color w:val="000"/>
          <w:sz w:val="28"/>
          <w:szCs w:val="28"/>
        </w:rPr>
        <w:t xml:space="preserve">（一）坚持情报先行，全面加强维护社会政治稳定能力。牢固树立“情报主导警务”的理念，围绕“三级情报信息网建设、重点人员管控、秘密力量建设”等三项中心工作，着力提升维护社会政治稳定能力。截止12月底，共收集各类信息690条，其中重要信息169条，完成省厅交办的各项调查任务29项，收缴各类_宣传品360余份，排查新增_人员4名，行政拘留6人。深入开展“滤网计划”，对全县185间出租房屋进行了全面检查，登记了377名流动暂住人口（其中维族86人次），切实将出租屋打造成“阳光房”，对目前在我县5名关注人员落实“六见”措施，进行了多层次过滤，并按照放心人员的标准落实了各项工作措施。</w:t>
      </w:r>
    </w:p>
    <w:p>
      <w:pPr>
        <w:ind w:left="0" w:right="0" w:firstLine="560"/>
        <w:spacing w:before="450" w:after="450" w:line="312" w:lineRule="auto"/>
      </w:pPr>
      <w:r>
        <w:rPr>
          <w:rFonts w:ascii="宋体" w:hAnsi="宋体" w:eastAsia="宋体" w:cs="宋体"/>
          <w:color w:val="000"/>
          <w:sz w:val="28"/>
          <w:szCs w:val="28"/>
        </w:rPr>
        <w:t xml:space="preserve">（二）创新工作思路，全面深化互联网“虚拟社会”管理。针对网上斗争面临的新挑战，牢固树立“舆情就是警情”的理念，积极构建“网上网下相结合、打防管控一体化”的网络安全防控体系。果断举报删除各类网络谣言信息、诈骗信息及攻击党和政府的极端言论信息等290余条;投诉删除各类色情淫秽、涉黄、赌、毒及涉枪制爆等有害信息400余条；协同上级公安机关，针对“公安机关改革”、“台湾电信诈骗”、“豫十次党代会”等62个国内外热敏感案事件开展舆情引导11000余条；编发本地互联网要情信息71期；积极配合派出所、国保等部门针对一些故意在网上散布“偷抢小孩”等虚假恐慌性警情、险情网络谣言扰乱社会秩序的人员依法进行打击，已依法行政拘留1人，罚款1人，训诫教育18人。</w:t>
      </w:r>
    </w:p>
    <w:p>
      <w:pPr>
        <w:ind w:left="0" w:right="0" w:firstLine="560"/>
        <w:spacing w:before="450" w:after="450" w:line="312" w:lineRule="auto"/>
      </w:pPr>
      <w:r>
        <w:rPr>
          <w:rFonts w:ascii="宋体" w:hAnsi="宋体" w:eastAsia="宋体" w:cs="宋体"/>
          <w:color w:val="000"/>
          <w:sz w:val="28"/>
          <w:szCs w:val="28"/>
        </w:rPr>
        <w:t xml:space="preserve">（三）完善工作机制，矛盾纠纷排查调处及信访工作能力全面提升。针对城市拆迁、重大项目建设、油田企业生产以及非法集资、民间借贷等热点问题，加大矛盾纠纷排查调处力度，配合有关部门疏导、化解各类矛盾纠纷277件。始终坚持“有访必接、见访必查、处访必清、生访必纠”的原则，逐步建立律师参与公安机关信访工作协作机制，创造性推出了律师参与信访工作“3+1”工作法，取得了良好效果，有效巩固和减少了涉法涉诉信访问题，维护了人民群众合法权益。截止12月底，共受理信访案件192件，已办结183件，办结率为。</w:t>
      </w:r>
    </w:p>
    <w:p>
      <w:pPr>
        <w:ind w:left="0" w:right="0" w:firstLine="560"/>
        <w:spacing w:before="450" w:after="450" w:line="312" w:lineRule="auto"/>
      </w:pPr>
      <w:r>
        <w:rPr>
          <w:rFonts w:ascii="黑体" w:hAnsi="黑体" w:eastAsia="黑体" w:cs="黑体"/>
          <w:color w:val="000000"/>
          <w:sz w:val="36"/>
          <w:szCs w:val="36"/>
          <w:b w:val="1"/>
          <w:bCs w:val="1"/>
        </w:rPr>
        <w:t xml:space="preserve">贵州打击盗窃团伙工作总结13</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宋体" w:hAnsi="宋体" w:eastAsia="宋体" w:cs="宋体"/>
          <w:color w:val="000"/>
          <w:sz w:val="28"/>
          <w:szCs w:val="28"/>
        </w:rPr>
        <w:t xml:space="preserve">为进一步营造扫黑除恶浓厚氛围，连日来，市金融办联合中国人民银行XX市支行、XX银监办组织全市银行、保险、证券、地方金融机构负责人召开全市金融系统进一步深入开展扫黑除恶工作会议，对扫黑除恶工作进行再动员、再加温、再部署。</w:t>
      </w:r>
    </w:p>
    <w:p>
      <w:pPr>
        <w:ind w:left="0" w:right="0" w:firstLine="560"/>
        <w:spacing w:before="450" w:after="450" w:line="312" w:lineRule="auto"/>
      </w:pPr>
      <w:r>
        <w:rPr>
          <w:rFonts w:ascii="宋体" w:hAnsi="宋体" w:eastAsia="宋体" w:cs="宋体"/>
          <w:color w:val="000"/>
          <w:sz w:val="28"/>
          <w:szCs w:val="28"/>
        </w:rPr>
        <w:t xml:space="preserve">会议对上级关于深入开展扫黑除恶的指示精神进行传达，对全市金融系统前期工作进行通报，对下阶段工作要求进行部署。会议要求，全市金融系统要高度重视，凝聚共识，进一步提高政治站位，充分认识当前开展扫黑除恶工作的现实意义，要主动谋划相关工作，抓好宣传和线索摸排工作，结合实际合理安排工作，以实际行动落实上级决策部署，推动扫黑除恶深入开展。</w:t>
      </w:r>
    </w:p>
    <w:p>
      <w:pPr>
        <w:ind w:left="0" w:right="0" w:firstLine="560"/>
        <w:spacing w:before="450" w:after="450" w:line="312" w:lineRule="auto"/>
      </w:pPr>
      <w:r>
        <w:rPr>
          <w:rFonts w:ascii="宋体" w:hAnsi="宋体" w:eastAsia="宋体" w:cs="宋体"/>
          <w:color w:val="000"/>
          <w:sz w:val="28"/>
          <w:szCs w:val="28"/>
        </w:rPr>
        <w:t xml:space="preserve">自扫黑除恶开展以来，市金融办组织全市金融系统认真贯彻落实上级的部署要求，搭建立体化宣传网络，充分利用金融机构网点、窗口、LED显示屏等各类载体进行扫黑除恶宣传，提高群众参与扫黑除恶的主动性、积极性。</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1、把斗争锋芒始终对准人民群众反映强烈的黑恶犯罪。</w:t>
      </w:r>
    </w:p>
    <w:p>
      <w:pPr>
        <w:ind w:left="0" w:right="0" w:firstLine="560"/>
        <w:spacing w:before="450" w:after="450" w:line="312" w:lineRule="auto"/>
      </w:pPr>
      <w:r>
        <w:rPr>
          <w:rFonts w:ascii="宋体" w:hAnsi="宋体" w:eastAsia="宋体" w:cs="宋体"/>
          <w:color w:val="000"/>
          <w:sz w:val="28"/>
          <w:szCs w:val="28"/>
        </w:rPr>
        <w:t xml:space="preserve">2、把扫黑除恶与反腐败结合起来,与基层“拍蝇”行动结合起来!</w:t>
      </w:r>
    </w:p>
    <w:p>
      <w:pPr>
        <w:ind w:left="0" w:right="0" w:firstLine="560"/>
        <w:spacing w:before="450" w:after="450" w:line="312" w:lineRule="auto"/>
      </w:pPr>
      <w:r>
        <w:rPr>
          <w:rFonts w:ascii="宋体" w:hAnsi="宋体" w:eastAsia="宋体" w:cs="宋体"/>
          <w:color w:val="000"/>
          <w:sz w:val="28"/>
          <w:szCs w:val="28"/>
        </w:rPr>
        <w:t xml:space="preserve">3、保持对刑事犯罪高压震慑态势，增强人民群众安全感。</w:t>
      </w:r>
    </w:p>
    <w:p>
      <w:pPr>
        <w:ind w:left="0" w:right="0" w:firstLine="560"/>
        <w:spacing w:before="450" w:after="450" w:line="312" w:lineRule="auto"/>
      </w:pPr>
      <w:r>
        <w:rPr>
          <w:rFonts w:ascii="宋体" w:hAnsi="宋体" w:eastAsia="宋体" w:cs="宋体"/>
          <w:color w:val="000"/>
          <w:sz w:val="28"/>
          <w:szCs w:val="28"/>
        </w:rPr>
        <w:t xml:space="preserve">4、保持高压态势，铁腕扫黑除恶。</w:t>
      </w:r>
    </w:p>
    <w:p>
      <w:pPr>
        <w:ind w:left="0" w:right="0" w:firstLine="560"/>
        <w:spacing w:before="450" w:after="450" w:line="312" w:lineRule="auto"/>
      </w:pPr>
      <w:r>
        <w:rPr>
          <w:rFonts w:ascii="宋体" w:hAnsi="宋体" w:eastAsia="宋体" w:cs="宋体"/>
          <w:color w:val="000"/>
          <w:sz w:val="28"/>
          <w:szCs w:val="28"/>
        </w:rPr>
        <w:t xml:space="preserve">5、不松劲，不停步，再出发，坚决铲除黑恶势力“毒瘤”。</w:t>
      </w:r>
    </w:p>
    <w:p>
      <w:pPr>
        <w:ind w:left="0" w:right="0" w:firstLine="560"/>
        <w:spacing w:before="450" w:after="450" w:line="312" w:lineRule="auto"/>
      </w:pPr>
      <w:r>
        <w:rPr>
          <w:rFonts w:ascii="宋体" w:hAnsi="宋体" w:eastAsia="宋体" w:cs="宋体"/>
          <w:color w:val="000"/>
          <w:sz w:val="28"/>
          <w:szCs w:val="28"/>
        </w:rPr>
        <w:t xml:space="preserve">6、铲除黑恶势力,是得民心、顺民意之举!</w:t>
      </w:r>
    </w:p>
    <w:p>
      <w:pPr>
        <w:ind w:left="0" w:right="0" w:firstLine="560"/>
        <w:spacing w:before="450" w:after="450" w:line="312" w:lineRule="auto"/>
      </w:pPr>
      <w:r>
        <w:rPr>
          <w:rFonts w:ascii="宋体" w:hAnsi="宋体" w:eastAsia="宋体" w:cs="宋体"/>
          <w:color w:val="000"/>
          <w:sz w:val="28"/>
          <w:szCs w:val="28"/>
        </w:rPr>
        <w:t xml:space="preserve">7、唱响扫黑除恶专项斗争“正气歌”。</w:t>
      </w:r>
    </w:p>
    <w:p>
      <w:pPr>
        <w:ind w:left="0" w:right="0" w:firstLine="560"/>
        <w:spacing w:before="450" w:after="450" w:line="312" w:lineRule="auto"/>
      </w:pPr>
      <w:r>
        <w:rPr>
          <w:rFonts w:ascii="宋体" w:hAnsi="宋体" w:eastAsia="宋体" w:cs="宋体"/>
          <w:color w:val="000"/>
          <w:sz w:val="28"/>
          <w:szCs w:val="28"/>
        </w:rPr>
        <w:t xml:space="preserve">8、充分发动和依靠广大人民群众,打一场扫黑除恶人民战争!</w:t>
      </w:r>
    </w:p>
    <w:p>
      <w:pPr>
        <w:ind w:left="0" w:right="0" w:firstLine="560"/>
        <w:spacing w:before="450" w:after="450" w:line="312" w:lineRule="auto"/>
      </w:pPr>
      <w:r>
        <w:rPr>
          <w:rFonts w:ascii="宋体" w:hAnsi="宋体" w:eastAsia="宋体" w:cs="宋体"/>
          <w:color w:val="000"/>
          <w:sz w:val="28"/>
          <w:szCs w:val="28"/>
        </w:rPr>
        <w:t xml:space="preserve">9、充分发动和依靠群众，打一场扫黑除恶的人民战争。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10、充分依靠群众是扫黑除恶专项斗争的力量之源。</w:t>
      </w:r>
    </w:p>
    <w:p>
      <w:pPr>
        <w:ind w:left="0" w:right="0" w:firstLine="560"/>
        <w:spacing w:before="450" w:after="450" w:line="312" w:lineRule="auto"/>
      </w:pPr>
      <w:r>
        <w:rPr>
          <w:rFonts w:ascii="宋体" w:hAnsi="宋体" w:eastAsia="宋体" w:cs="宋体"/>
          <w:color w:val="000"/>
          <w:sz w:val="28"/>
          <w:szCs w:val="28"/>
        </w:rPr>
        <w:t xml:space="preserve">11、出重拳，扫黑恶，保平安。</w:t>
      </w:r>
    </w:p>
    <w:p>
      <w:pPr>
        <w:ind w:left="0" w:right="0" w:firstLine="560"/>
        <w:spacing w:before="450" w:after="450" w:line="312" w:lineRule="auto"/>
      </w:pPr>
      <w:r>
        <w:rPr>
          <w:rFonts w:ascii="宋体" w:hAnsi="宋体" w:eastAsia="宋体" w:cs="宋体"/>
          <w:color w:val="000"/>
          <w:sz w:val="28"/>
          <w:szCs w:val="28"/>
        </w:rPr>
        <w:t xml:space="preserve">12、出重拳、下重手,严厉打击一切黑恶势力!</w:t>
      </w:r>
    </w:p>
    <w:p>
      <w:pPr>
        <w:ind w:left="0" w:right="0" w:firstLine="560"/>
        <w:spacing w:before="450" w:after="450" w:line="312" w:lineRule="auto"/>
      </w:pPr>
      <w:r>
        <w:rPr>
          <w:rFonts w:ascii="宋体" w:hAnsi="宋体" w:eastAsia="宋体" w:cs="宋体"/>
          <w:color w:val="000"/>
          <w:sz w:val="28"/>
          <w:szCs w:val="28"/>
        </w:rPr>
        <w:t xml:space="preserve">13、打掉黑恶“保护伞”，铲除背后“利益链”。</w:t>
      </w:r>
    </w:p>
    <w:p>
      <w:pPr>
        <w:ind w:left="0" w:right="0" w:firstLine="560"/>
        <w:spacing w:before="450" w:after="450" w:line="312" w:lineRule="auto"/>
      </w:pPr>
      <w:r>
        <w:rPr>
          <w:rFonts w:ascii="宋体" w:hAnsi="宋体" w:eastAsia="宋体" w:cs="宋体"/>
          <w:color w:val="000"/>
          <w:sz w:val="28"/>
          <w:szCs w:val="28"/>
        </w:rPr>
        <w:t xml:space="preserve">14、打防并举、标本兼治，推动扫黑除恶专项斗争深入开展。</w:t>
      </w:r>
    </w:p>
    <w:p>
      <w:pPr>
        <w:ind w:left="0" w:right="0" w:firstLine="560"/>
        <w:spacing w:before="450" w:after="450" w:line="312" w:lineRule="auto"/>
      </w:pPr>
      <w:r>
        <w:rPr>
          <w:rFonts w:ascii="宋体" w:hAnsi="宋体" w:eastAsia="宋体" w:cs="宋体"/>
          <w:color w:val="000"/>
          <w:sz w:val="28"/>
          <w:szCs w:val="28"/>
        </w:rPr>
        <w:t xml:space="preserve">15、打早打小，露头就打，黑恶必除，除恶务尽。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16、动真碰硬，深挖细查，坚决铲除潜藏蛰伏的黑恶势力。</w:t>
      </w:r>
    </w:p>
    <w:p>
      <w:pPr>
        <w:ind w:left="0" w:right="0" w:firstLine="560"/>
        <w:spacing w:before="450" w:after="450" w:line="312" w:lineRule="auto"/>
      </w:pPr>
      <w:r>
        <w:rPr>
          <w:rFonts w:ascii="宋体" w:hAnsi="宋体" w:eastAsia="宋体" w:cs="宋体"/>
          <w:color w:val="000"/>
          <w:sz w:val="28"/>
          <w:szCs w:val="28"/>
        </w:rPr>
        <w:t xml:space="preserve">17、发动群众、依靠群众，坚决打赢扫黑除恶人民战争。</w:t>
      </w:r>
    </w:p>
    <w:p>
      <w:pPr>
        <w:ind w:left="0" w:right="0" w:firstLine="560"/>
        <w:spacing w:before="450" w:after="450" w:line="312" w:lineRule="auto"/>
      </w:pPr>
      <w:r>
        <w:rPr>
          <w:rFonts w:ascii="宋体" w:hAnsi="宋体" w:eastAsia="宋体" w:cs="宋体"/>
          <w:color w:val="000"/>
          <w:sz w:val="28"/>
          <w:szCs w:val="28"/>
        </w:rPr>
        <w:t xml:space="preserve">18、发挥党组织战斗堡垒作用，坚决铲除黑恶势力滋生土壤。</w:t>
      </w:r>
    </w:p>
    <w:p>
      <w:pPr>
        <w:ind w:left="0" w:right="0" w:firstLine="560"/>
        <w:spacing w:before="450" w:after="450" w:line="312" w:lineRule="auto"/>
      </w:pPr>
      <w:r>
        <w:rPr>
          <w:rFonts w:ascii="宋体" w:hAnsi="宋体" w:eastAsia="宋体" w:cs="宋体"/>
          <w:color w:val="000"/>
          <w:sz w:val="28"/>
          <w:szCs w:val="28"/>
        </w:rPr>
        <w:t xml:space="preserve">19、凡黑必扫,有恶必除,除恶务尽!</w:t>
      </w:r>
    </w:p>
    <w:p>
      <w:pPr>
        <w:ind w:left="0" w:right="0" w:firstLine="560"/>
        <w:spacing w:before="450" w:after="450" w:line="312" w:lineRule="auto"/>
      </w:pPr>
      <w:r>
        <w:rPr>
          <w:rFonts w:ascii="宋体" w:hAnsi="宋体" w:eastAsia="宋体" w:cs="宋体"/>
          <w:color w:val="000"/>
          <w:sz w:val="28"/>
          <w:szCs w:val="28"/>
        </w:rPr>
        <w:t xml:space="preserve">20、固本强基，不断增强基层组织对黑恶势力的“免疫力”。</w:t>
      </w:r>
    </w:p>
    <w:p>
      <w:pPr>
        <w:ind w:left="0" w:right="0" w:firstLine="560"/>
        <w:spacing w:before="450" w:after="450" w:line="312" w:lineRule="auto"/>
      </w:pPr>
      <w:r>
        <w:rPr>
          <w:rFonts w:ascii="宋体" w:hAnsi="宋体" w:eastAsia="宋体" w:cs="宋体"/>
          <w:color w:val="000"/>
          <w:sz w:val="28"/>
          <w:szCs w:val="28"/>
        </w:rPr>
        <w:t xml:space="preserve">21、广大人民群众积极行动起来,勇敢检举揭发一切黑恶势力犯罪行为!</w:t>
      </w:r>
    </w:p>
    <w:p>
      <w:pPr>
        <w:ind w:left="0" w:right="0" w:firstLine="560"/>
        <w:spacing w:before="450" w:after="450" w:line="312" w:lineRule="auto"/>
      </w:pPr>
      <w:r>
        <w:rPr>
          <w:rFonts w:ascii="宋体" w:hAnsi="宋体" w:eastAsia="宋体" w:cs="宋体"/>
          <w:color w:val="000"/>
          <w:sz w:val="28"/>
          <w:szCs w:val="28"/>
        </w:rPr>
        <w:t xml:space="preserve">22、黑恶必扫，除恶务尽。</w:t>
      </w:r>
    </w:p>
    <w:p>
      <w:pPr>
        <w:ind w:left="0" w:right="0" w:firstLine="560"/>
        <w:spacing w:before="450" w:after="450" w:line="312" w:lineRule="auto"/>
      </w:pPr>
      <w:r>
        <w:rPr>
          <w:rFonts w:ascii="宋体" w:hAnsi="宋体" w:eastAsia="宋体" w:cs="宋体"/>
          <w:color w:val="000"/>
          <w:sz w:val="28"/>
          <w:szCs w:val="28"/>
        </w:rPr>
        <w:t xml:space="preserve">23、黑恶势力是社会毒瘤,必须坚决依法铲除!</w:t>
      </w:r>
    </w:p>
    <w:p>
      <w:pPr>
        <w:ind w:left="0" w:right="0" w:firstLine="560"/>
        <w:spacing w:before="450" w:after="450" w:line="312" w:lineRule="auto"/>
      </w:pPr>
      <w:r>
        <w:rPr>
          <w:rFonts w:ascii="宋体" w:hAnsi="宋体" w:eastAsia="宋体" w:cs="宋体"/>
          <w:color w:val="000"/>
          <w:sz w:val="28"/>
          <w:szCs w:val="28"/>
        </w:rPr>
        <w:t xml:space="preserve">24、积极行动起来，打一场扫黑除恶人民战争。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25、积极行动起来，坚决同“黑恶势力”犯罪作斗争。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26、加强城乡社会治理，筑牢防黑防恶堤坝。</w:t>
      </w:r>
    </w:p>
    <w:p>
      <w:pPr>
        <w:ind w:left="0" w:right="0" w:firstLine="560"/>
        <w:spacing w:before="450" w:after="450" w:line="312" w:lineRule="auto"/>
      </w:pPr>
      <w:r>
        <w:rPr>
          <w:rFonts w:ascii="宋体" w:hAnsi="宋体" w:eastAsia="宋体" w:cs="宋体"/>
          <w:color w:val="000"/>
          <w:sz w:val="28"/>
          <w:szCs w:val="28"/>
        </w:rPr>
        <w:t xml:space="preserve">27、加强基层组织建设，铲除黑恶势力滋生土壤。</w:t>
      </w:r>
    </w:p>
    <w:p>
      <w:pPr>
        <w:ind w:left="0" w:right="0" w:firstLine="560"/>
        <w:spacing w:before="450" w:after="450" w:line="312" w:lineRule="auto"/>
      </w:pPr>
      <w:r>
        <w:rPr>
          <w:rFonts w:ascii="宋体" w:hAnsi="宋体" w:eastAsia="宋体" w:cs="宋体"/>
          <w:color w:val="000"/>
          <w:sz w:val="28"/>
          <w:szCs w:val="28"/>
        </w:rPr>
        <w:t xml:space="preserve">28、坚持边扫边治边建，铲除黑恶犯罪土壤。</w:t>
      </w:r>
    </w:p>
    <w:p>
      <w:pPr>
        <w:ind w:left="0" w:right="0" w:firstLine="560"/>
        <w:spacing w:before="450" w:after="450" w:line="312" w:lineRule="auto"/>
      </w:pPr>
      <w:r>
        <w:rPr>
          <w:rFonts w:ascii="宋体" w:hAnsi="宋体" w:eastAsia="宋体" w:cs="宋体"/>
          <w:color w:val="000"/>
          <w:sz w:val="28"/>
          <w:szCs w:val="28"/>
        </w:rPr>
        <w:t xml:space="preserve">29、坚持标本兼治，边扫边治边建，从根本上遏制黑恶势力滋生蔓延。</w:t>
      </w:r>
    </w:p>
    <w:p>
      <w:pPr>
        <w:ind w:left="0" w:right="0" w:firstLine="560"/>
        <w:spacing w:before="450" w:after="450" w:line="312" w:lineRule="auto"/>
      </w:pPr>
      <w:r>
        <w:rPr>
          <w:rFonts w:ascii="宋体" w:hAnsi="宋体" w:eastAsia="宋体" w:cs="宋体"/>
          <w:color w:val="000"/>
          <w:sz w:val="28"/>
          <w:szCs w:val="28"/>
        </w:rPr>
        <w:t xml:space="preserve">30、坚持标本兼治，夺取扫黑除恶专项斗争压倒性胜利。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7月20日上午，邮储银行衡水市分行为贯彻市处非办安排部署，协助推进市打击恶意逃废银行债、防范打击非法集资及金融领域扫黑除恶工作，抽调市区各营业部精干人员组成了宣传小组在新华路广场开展了打击恶意逃废银行债、非法集资及扫黑除恶工作集中宣传教育活动。</w:t>
      </w:r>
    </w:p>
    <w:p>
      <w:pPr>
        <w:ind w:left="0" w:right="0" w:firstLine="560"/>
        <w:spacing w:before="450" w:after="450" w:line="312" w:lineRule="auto"/>
      </w:pPr>
      <w:r>
        <w:rPr>
          <w:rFonts w:ascii="宋体" w:hAnsi="宋体" w:eastAsia="宋体" w:cs="宋体"/>
          <w:color w:val="000"/>
          <w:sz w:val="28"/>
          <w:szCs w:val="28"/>
        </w:rPr>
        <w:t xml:space="preserve">活动现场悬挂了“深化扫黑除恶 建设平安银行”、“打击逃废银行债务、优化金融生态环境”等条幅，并向广大群众发放了打击非法集资、维护金融消费者权益、征信等宣传单册和礼品。工作人员现场向群众细致讲解了非法集资、扫黑除恶，逃废银行债的相关知识，并提醒大家要做守信公民，共同维护社会金融环境稳定。现场群众积极参与，认真听取，并纷纷表示要保护好自己的血汗钱，理财选正规银行。</w:t>
      </w:r>
    </w:p>
    <w:p>
      <w:pPr>
        <w:ind w:left="0" w:right="0" w:firstLine="560"/>
        <w:spacing w:before="450" w:after="450" w:line="312" w:lineRule="auto"/>
      </w:pPr>
      <w:r>
        <w:rPr>
          <w:rFonts w:ascii="宋体" w:hAnsi="宋体" w:eastAsia="宋体" w:cs="宋体"/>
          <w:color w:val="000"/>
          <w:sz w:val="28"/>
          <w:szCs w:val="28"/>
        </w:rPr>
        <w:t xml:space="preserve">通过本次活动，进一步增加了广大群众抵制违法犯罪活动的“免疫力”，学会了利用法律武器维护自己的权益。</w:t>
      </w:r>
    </w:p>
    <w:p>
      <w:pPr>
        <w:ind w:left="0" w:right="0" w:firstLine="560"/>
        <w:spacing w:before="450" w:after="450" w:line="312" w:lineRule="auto"/>
      </w:pPr>
      <w:r>
        <w:rPr>
          <w:rFonts w:ascii="宋体" w:hAnsi="宋体" w:eastAsia="宋体" w:cs="宋体"/>
          <w:color w:val="000"/>
          <w:sz w:val="28"/>
          <w:szCs w:val="28"/>
        </w:rPr>
        <w:t xml:space="preserve">1、深化“扫黑除恶”行动弘扬正气维护稳定。</w:t>
      </w:r>
    </w:p>
    <w:p>
      <w:pPr>
        <w:ind w:left="0" w:right="0" w:firstLine="560"/>
        <w:spacing w:before="450" w:after="450" w:line="312" w:lineRule="auto"/>
      </w:pPr>
      <w:r>
        <w:rPr>
          <w:rFonts w:ascii="宋体" w:hAnsi="宋体" w:eastAsia="宋体" w:cs="宋体"/>
          <w:color w:val="000"/>
          <w:sz w:val="28"/>
          <w:szCs w:val="28"/>
        </w:rPr>
        <w:t xml:space="preserve">2、加强法制宣传教育 提高全民法律素质</w:t>
      </w:r>
    </w:p>
    <w:p>
      <w:pPr>
        <w:ind w:left="0" w:right="0" w:firstLine="560"/>
        <w:spacing w:before="450" w:after="450" w:line="312" w:lineRule="auto"/>
      </w:pPr>
      <w:r>
        <w:rPr>
          <w:rFonts w:ascii="宋体" w:hAnsi="宋体" w:eastAsia="宋体" w:cs="宋体"/>
          <w:color w:val="000"/>
          <w:sz w:val="28"/>
          <w:szCs w:val="28"/>
        </w:rPr>
        <w:t xml:space="preserve">3、检举揭发违法犯罪是每个公民应尽的义务。</w:t>
      </w:r>
    </w:p>
    <w:p>
      <w:pPr>
        <w:ind w:left="0" w:right="0" w:firstLine="560"/>
        <w:spacing w:before="450" w:after="450" w:line="312" w:lineRule="auto"/>
      </w:pPr>
      <w:r>
        <w:rPr>
          <w:rFonts w:ascii="宋体" w:hAnsi="宋体" w:eastAsia="宋体" w:cs="宋体"/>
          <w:color w:val="000"/>
          <w:sz w:val="28"/>
          <w:szCs w:val="28"/>
        </w:rPr>
        <w:t xml:space="preserve">4、把扫黑除恶与基层“拍蝇”结合起来，深挖背后势力的“保护伞”。</w:t>
      </w:r>
    </w:p>
    <w:p>
      <w:pPr>
        <w:ind w:left="0" w:right="0" w:firstLine="560"/>
        <w:spacing w:before="450" w:after="450" w:line="312" w:lineRule="auto"/>
      </w:pPr>
      <w:r>
        <w:rPr>
          <w:rFonts w:ascii="宋体" w:hAnsi="宋体" w:eastAsia="宋体" w:cs="宋体"/>
          <w:color w:val="000"/>
          <w:sz w:val="28"/>
          <w:szCs w:val="28"/>
        </w:rPr>
        <w:t xml:space="preserve">5、黑恶必除，除恶务尽</w:t>
      </w:r>
    </w:p>
    <w:p>
      <w:pPr>
        <w:ind w:left="0" w:right="0" w:firstLine="560"/>
        <w:spacing w:before="450" w:after="450" w:line="312" w:lineRule="auto"/>
      </w:pPr>
      <w:r>
        <w:rPr>
          <w:rFonts w:ascii="宋体" w:hAnsi="宋体" w:eastAsia="宋体" w:cs="宋体"/>
          <w:color w:val="000"/>
          <w:sz w:val="28"/>
          <w:szCs w:val="28"/>
        </w:rPr>
        <w:t xml:space="preserve">6、加强组织领导，紧紧依靠群众，坚决打赢扫黑除恶这场硬仗。</w:t>
      </w:r>
    </w:p>
    <w:p>
      <w:pPr>
        <w:ind w:left="0" w:right="0" w:firstLine="560"/>
        <w:spacing w:before="450" w:after="450" w:line="312" w:lineRule="auto"/>
      </w:pPr>
      <w:r>
        <w:rPr>
          <w:rFonts w:ascii="宋体" w:hAnsi="宋体" w:eastAsia="宋体" w:cs="宋体"/>
          <w:color w:val="000"/>
          <w:sz w:val="28"/>
          <w:szCs w:val="28"/>
        </w:rPr>
        <w:t xml:space="preserve">7、坚持“打早、打小”的方针，决不让黑恶势力犯罪分子做大做强。</w:t>
      </w:r>
    </w:p>
    <w:p>
      <w:pPr>
        <w:ind w:left="0" w:right="0" w:firstLine="560"/>
        <w:spacing w:before="450" w:after="450" w:line="312" w:lineRule="auto"/>
      </w:pPr>
      <w:r>
        <w:rPr>
          <w:rFonts w:ascii="宋体" w:hAnsi="宋体" w:eastAsia="宋体" w:cs="宋体"/>
          <w:color w:val="000"/>
          <w:sz w:val="28"/>
          <w:szCs w:val="28"/>
        </w:rPr>
        <w:t xml:space="preserve">8、98加强社会治安综合治理，促进经济社会</w:t>
      </w:r>
    </w:p>
    <w:p>
      <w:pPr>
        <w:ind w:left="0" w:right="0" w:firstLine="560"/>
        <w:spacing w:before="450" w:after="450" w:line="312" w:lineRule="auto"/>
      </w:pPr>
      <w:r>
        <w:rPr>
          <w:rFonts w:ascii="宋体" w:hAnsi="宋体" w:eastAsia="宋体" w:cs="宋体"/>
          <w:color w:val="000"/>
          <w:sz w:val="28"/>
          <w:szCs w:val="28"/>
        </w:rPr>
        <w:t xml:space="preserve">9、社会平安，人人受益;维护平安，人人有责</w:t>
      </w:r>
    </w:p>
    <w:p>
      <w:pPr>
        <w:ind w:left="0" w:right="0" w:firstLine="560"/>
        <w:spacing w:before="450" w:after="450" w:line="312" w:lineRule="auto"/>
      </w:pPr>
      <w:r>
        <w:rPr>
          <w:rFonts w:ascii="宋体" w:hAnsi="宋体" w:eastAsia="宋体" w:cs="宋体"/>
          <w:color w:val="000"/>
          <w:sz w:val="28"/>
          <w:szCs w:val="28"/>
        </w:rPr>
        <w:t xml:space="preserve">10、任何单位或个人都有义务举报违反民用爆炸物品安全管理规定的行为。</w:t>
      </w:r>
    </w:p>
    <w:p>
      <w:pPr>
        <w:ind w:left="0" w:right="0" w:firstLine="560"/>
        <w:spacing w:before="450" w:after="450" w:line="312" w:lineRule="auto"/>
      </w:pPr>
      <w:r>
        <w:rPr>
          <w:rFonts w:ascii="宋体" w:hAnsi="宋体" w:eastAsia="宋体" w:cs="宋体"/>
          <w:color w:val="000"/>
          <w:sz w:val="28"/>
          <w:szCs w:val="28"/>
        </w:rPr>
        <w:t xml:space="preserve">11、全民动员、全党动员，打一场“扫黑除恶”的人民战争。</w:t>
      </w:r>
    </w:p>
    <w:p>
      <w:pPr>
        <w:ind w:left="0" w:right="0" w:firstLine="560"/>
        <w:spacing w:before="450" w:after="450" w:line="312" w:lineRule="auto"/>
      </w:pPr>
      <w:r>
        <w:rPr>
          <w:rFonts w:ascii="宋体" w:hAnsi="宋体" w:eastAsia="宋体" w:cs="宋体"/>
          <w:color w:val="000"/>
          <w:sz w:val="28"/>
          <w:szCs w:val="28"/>
        </w:rPr>
        <w:t xml:space="preserve">12、严厉打击地痞地霸、车匪路霸、欺行霸市，与一切破坏经济发展环境的黑恶分子。</w:t>
      </w:r>
    </w:p>
    <w:p>
      <w:pPr>
        <w:ind w:left="0" w:right="0" w:firstLine="560"/>
        <w:spacing w:before="450" w:after="450" w:line="312" w:lineRule="auto"/>
      </w:pPr>
      <w:r>
        <w:rPr>
          <w:rFonts w:ascii="宋体" w:hAnsi="宋体" w:eastAsia="宋体" w:cs="宋体"/>
          <w:color w:val="000"/>
          <w:sz w:val="28"/>
          <w:szCs w:val="28"/>
        </w:rPr>
        <w:t xml:space="preserve">13、铲除黑恶痞霸势力，得民心、顺民意!</w:t>
      </w:r>
    </w:p>
    <w:p>
      <w:pPr>
        <w:ind w:left="0" w:right="0" w:firstLine="560"/>
        <w:spacing w:before="450" w:after="450" w:line="312" w:lineRule="auto"/>
      </w:pPr>
      <w:r>
        <w:rPr>
          <w:rFonts w:ascii="宋体" w:hAnsi="宋体" w:eastAsia="宋体" w:cs="宋体"/>
          <w:color w:val="000"/>
          <w:sz w:val="28"/>
          <w:szCs w:val="28"/>
        </w:rPr>
        <w:t xml:space="preserve">14、黑恶不除，国无宁日!</w:t>
      </w:r>
    </w:p>
    <w:p>
      <w:pPr>
        <w:ind w:left="0" w:right="0" w:firstLine="560"/>
        <w:spacing w:before="450" w:after="450" w:line="312" w:lineRule="auto"/>
      </w:pPr>
      <w:r>
        <w:rPr>
          <w:rFonts w:ascii="宋体" w:hAnsi="宋体" w:eastAsia="宋体" w:cs="宋体"/>
          <w:color w:val="000"/>
          <w:sz w:val="28"/>
          <w:szCs w:val="28"/>
        </w:rPr>
        <w:t xml:space="preserve">15、依法严厉惩处“村霸”、“街霸”、“市霸”、“行霸”等恶势力!</w:t>
      </w:r>
    </w:p>
    <w:p>
      <w:pPr>
        <w:ind w:left="0" w:right="0" w:firstLine="560"/>
        <w:spacing w:before="450" w:after="450" w:line="312" w:lineRule="auto"/>
      </w:pPr>
      <w:r>
        <w:rPr>
          <w:rFonts w:ascii="宋体" w:hAnsi="宋体" w:eastAsia="宋体" w:cs="宋体"/>
          <w:color w:val="000"/>
          <w:sz w:val="28"/>
          <w:szCs w:val="28"/>
        </w:rPr>
        <w:t xml:space="preserve">16、党委领导，依靠群众，将扫黑恶除霸痞优环境保平安专项行动进行到底</w:t>
      </w:r>
    </w:p>
    <w:p>
      <w:pPr>
        <w:ind w:left="0" w:right="0" w:firstLine="560"/>
        <w:spacing w:before="450" w:after="450" w:line="312" w:lineRule="auto"/>
      </w:pPr>
      <w:r>
        <w:rPr>
          <w:rFonts w:ascii="宋体" w:hAnsi="宋体" w:eastAsia="宋体" w:cs="宋体"/>
          <w:color w:val="000"/>
          <w:sz w:val="28"/>
          <w:szCs w:val="28"/>
        </w:rPr>
        <w:t xml:space="preserve">17、涉恶不除，社会不宁。</w:t>
      </w:r>
    </w:p>
    <w:p>
      <w:pPr>
        <w:ind w:left="0" w:right="0" w:firstLine="560"/>
        <w:spacing w:before="450" w:after="450" w:line="312" w:lineRule="auto"/>
      </w:pPr>
      <w:r>
        <w:rPr>
          <w:rFonts w:ascii="宋体" w:hAnsi="宋体" w:eastAsia="宋体" w:cs="宋体"/>
          <w:color w:val="000"/>
          <w:sz w:val="28"/>
          <w:szCs w:val="28"/>
        </w:rPr>
        <w:t xml:space="preserve">18、坚持“打早、打小“的方针，决不让黑恶势力犯群分子做大做强。</w:t>
      </w:r>
    </w:p>
    <w:p>
      <w:pPr>
        <w:ind w:left="0" w:right="0" w:firstLine="560"/>
        <w:spacing w:before="450" w:after="450" w:line="312" w:lineRule="auto"/>
      </w:pPr>
      <w:r>
        <w:rPr>
          <w:rFonts w:ascii="宋体" w:hAnsi="宋体" w:eastAsia="宋体" w:cs="宋体"/>
          <w:color w:val="000"/>
          <w:sz w:val="28"/>
          <w:szCs w:val="28"/>
        </w:rPr>
        <w:t xml:space="preserve">19、对黑恶霸痞犯罪露头就打、除恶务尽!</w:t>
      </w:r>
    </w:p>
    <w:p>
      <w:pPr>
        <w:ind w:left="0" w:right="0" w:firstLine="560"/>
        <w:spacing w:before="450" w:after="450" w:line="312" w:lineRule="auto"/>
      </w:pPr>
      <w:r>
        <w:rPr>
          <w:rFonts w:ascii="宋体" w:hAnsi="宋体" w:eastAsia="宋体" w:cs="宋体"/>
          <w:color w:val="000"/>
          <w:sz w:val="28"/>
          <w:szCs w:val="28"/>
        </w:rPr>
        <w:t xml:space="preserve">20、扫黑除恶是维稳标本兼治之举，是廉政有效加强之需</w:t>
      </w:r>
    </w:p>
    <w:p>
      <w:pPr>
        <w:ind w:left="0" w:right="0" w:firstLine="560"/>
        <w:spacing w:before="450" w:after="450" w:line="312" w:lineRule="auto"/>
      </w:pPr>
      <w:r>
        <w:rPr>
          <w:rFonts w:ascii="宋体" w:hAnsi="宋体" w:eastAsia="宋体" w:cs="宋体"/>
          <w:color w:val="000"/>
          <w:sz w:val="28"/>
          <w:szCs w:val="28"/>
        </w:rPr>
        <w:t xml:space="preserve">21、扫黑除恶，打出声威，打出成效，切实维护社会稳定。</w:t>
      </w:r>
    </w:p>
    <w:p>
      <w:pPr>
        <w:ind w:left="0" w:right="0" w:firstLine="560"/>
        <w:spacing w:before="450" w:after="450" w:line="312" w:lineRule="auto"/>
      </w:pPr>
      <w:r>
        <w:rPr>
          <w:rFonts w:ascii="宋体" w:hAnsi="宋体" w:eastAsia="宋体" w:cs="宋体"/>
          <w:color w:val="000"/>
          <w:sz w:val="28"/>
          <w:szCs w:val="28"/>
        </w:rPr>
        <w:t xml:space="preserve">22、积极检举揭发黑恶霸痞犯罪，警民联手促进社会和谐</w:t>
      </w:r>
    </w:p>
    <w:p>
      <w:pPr>
        <w:ind w:left="0" w:right="0" w:firstLine="560"/>
        <w:spacing w:before="450" w:after="450" w:line="312" w:lineRule="auto"/>
      </w:pPr>
      <w:r>
        <w:rPr>
          <w:rFonts w:ascii="宋体" w:hAnsi="宋体" w:eastAsia="宋体" w:cs="宋体"/>
          <w:color w:val="000"/>
          <w:sz w:val="28"/>
          <w:szCs w:val="28"/>
        </w:rPr>
        <w:t xml:space="preserve">23、积极行动起来，坚决同“黑恶势力”犯罪作斗争。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24、坚决铲除危害一方的黑恶势力。</w:t>
      </w:r>
    </w:p>
    <w:p>
      <w:pPr>
        <w:ind w:left="0" w:right="0" w:firstLine="560"/>
        <w:spacing w:before="450" w:after="450" w:line="312" w:lineRule="auto"/>
      </w:pPr>
      <w:r>
        <w:rPr>
          <w:rFonts w:ascii="宋体" w:hAnsi="宋体" w:eastAsia="宋体" w:cs="宋体"/>
          <w:color w:val="000"/>
          <w:sz w:val="28"/>
          <w:szCs w:val="28"/>
        </w:rPr>
        <w:t xml:space="preserve">25、深入开展黑恶势力犯罪线索摸排工作，发动群众积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