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工...</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工厂实习工作总结精选1</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见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一些总结以及心得体会。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工厂实习工作总结精选2</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通过这段时间在公司的学习和实习，让我从无知到认知再到深入了解，渐渐的我喜欢上了这个充满阳光而又温馨自在的公司，也让我深刻的体会到学习的过程是最美的，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可以又不想让我们闲着，因此，我们应该主动找一些事来做，从小事做起，刚开始也只有打杂，你没事就多动动手，这样公司的同事才会更快的接受你，大家才能看到你的积极和能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我们到公司实习以后，要知道自己能否胜任这份工作，关键是看你自己对待工作的态度，态度对了，即使自己以前没有学过的知识也可以在工作中逐渐掌握，态度不好，就算自己有知识基础也不会把工作做好，四少一多就是我的态度。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有点人会觉得公司这里不好那里不好，同事也不好相处，工作也不如意，经常埋怨，这样只会影响自己的工作情绪，不但做不好工作，还会增加自己的压力，所以，我们应该少埋怨，要看到公司好的方面，对遇到的问题应该向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五、虚心学习，在工作过程中，我们会碰到很多问题，有的是我们懂得的，也有很多是我们不懂的，不懂的问题我们要虚心向同事或领导请教，当比二年教我们只是的时候，我们也应该虚心的接受，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六、错不可怕，就怕一错再错人无完人，每个人都有犯错的时候，工作中第一次做错不要紧，但也主动认识到自己为什么做错了，要怎么改，不能一而再，再而三的犯错。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工厂实习工作总结精选4</w:t>
      </w:r>
    </w:p>
    <w:p>
      <w:pPr>
        <w:ind w:left="0" w:right="0" w:firstLine="560"/>
        <w:spacing w:before="450" w:after="450" w:line="312" w:lineRule="auto"/>
      </w:pPr>
      <w:r>
        <w:rPr>
          <w:rFonts w:ascii="宋体" w:hAnsi="宋体" w:eastAsia="宋体" w:cs="宋体"/>
          <w:color w:val="000"/>
          <w:sz w:val="28"/>
          <w:szCs w:val="28"/>
        </w:rPr>
        <w:t xml:space="preserve">(一)吸取教训，潜心学艺</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(二)调整心态，感触多多</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张师傅也似乎筋疲力尽，却给予工作积极评价，胸有成竹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w:t>
      </w:r>
    </w:p>
    <w:p>
      <w:pPr>
        <w:ind w:left="0" w:right="0" w:firstLine="560"/>
        <w:spacing w:before="450" w:after="450" w:line="312" w:lineRule="auto"/>
      </w:pPr>
      <w:r>
        <w:rPr>
          <w:rFonts w:ascii="宋体" w:hAnsi="宋体" w:eastAsia="宋体" w:cs="宋体"/>
          <w:color w:val="000"/>
          <w:sz w:val="28"/>
          <w:szCs w:val="28"/>
        </w:rPr>
        <w:t xml:space="preserve">作更加稳剑</w:t>
      </w:r>
    </w:p>
    <w:p>
      <w:pPr>
        <w:ind w:left="0" w:right="0" w:firstLine="560"/>
        <w:spacing w:before="450" w:after="450" w:line="312" w:lineRule="auto"/>
      </w:pPr>
      <w:r>
        <w:rPr>
          <w:rFonts w:ascii="宋体" w:hAnsi="宋体" w:eastAsia="宋体" w:cs="宋体"/>
          <w:color w:val="000"/>
          <w:sz w:val="28"/>
          <w:szCs w:val="28"/>
        </w:rPr>
        <w:t xml:space="preserve">(三)商讨大计，解决困境</w:t>
      </w:r>
    </w:p>
    <w:p>
      <w:pPr>
        <w:ind w:left="0" w:right="0" w:firstLine="560"/>
        <w:spacing w:before="450" w:after="450" w:line="312" w:lineRule="auto"/>
      </w:pPr>
      <w:r>
        <w:rPr>
          <w:rFonts w:ascii="宋体" w:hAnsi="宋体" w:eastAsia="宋体" w:cs="宋体"/>
          <w:color w:val="000"/>
          <w:sz w:val="28"/>
          <w:szCs w:val="28"/>
        </w:rPr>
        <w:t xml:space="preserve">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(四)积极响应，出谋划策</w:t>
      </w:r>
    </w:p>
    <w:p>
      <w:pPr>
        <w:ind w:left="0" w:right="0" w:firstLine="560"/>
        <w:spacing w:before="450" w:after="450" w:line="312" w:lineRule="auto"/>
      </w:pPr>
      <w:r>
        <w:rPr>
          <w:rFonts w:ascii="宋体" w:hAnsi="宋体" w:eastAsia="宋体" w:cs="宋体"/>
          <w:color w:val="000"/>
          <w:sz w:val="28"/>
          <w:szCs w:val="28"/>
        </w:rPr>
        <w:t xml:space="preserve">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工厂实习工作总结精选5</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和联永硕集团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_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2024-09-20T16:40:47+08:00</dcterms:created>
  <dcterms:modified xsi:type="dcterms:W3CDTF">2024-09-20T16:40:47+08:00</dcterms:modified>
</cp:coreProperties>
</file>

<file path=docProps/custom.xml><?xml version="1.0" encoding="utf-8"?>
<Properties xmlns="http://schemas.openxmlformats.org/officeDocument/2006/custom-properties" xmlns:vt="http://schemas.openxmlformats.org/officeDocument/2006/docPropsVTypes"/>
</file>