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电信乡村振兴工作总结(汇总40篇)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电信乡村振兴工作总结1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电信乡村振兴工作总结2</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区东南部，距区中心27公里，辖9个村委会2个分场，99个村民小组，共4857户15657人，党员622人。全镇面积83。8平方公里，耕地面积1525公顷，山林面积4675。2公顷，辖区内有小（一）型水库4座、小（二）型水库16座、山塘水库99座，总库容1745。6万立方。</w:t>
      </w:r>
    </w:p>
    <w:p>
      <w:pPr>
        <w:ind w:left="0" w:right="0" w:firstLine="560"/>
        <w:spacing w:before="450" w:after="450" w:line="312" w:lineRule="auto"/>
      </w:pPr>
      <w:r>
        <w:rPr>
          <w:rFonts w:ascii="宋体" w:hAnsi="宋体" w:eastAsia="宋体" w:cs="宋体"/>
          <w:color w:val="000"/>
          <w:sz w:val="28"/>
          <w:szCs w:val="28"/>
        </w:rPr>
        <w:t xml:space="preserve">通过镇、村及驻村工作队的全面摸排核查，全镇现共有监测帮扶对象100户246人。其中稳定脱贫户95户235人，边缘易致贫户4户9人，突发严重困难户1户2人（20xx年xx月新识别）。</w:t>
      </w:r>
    </w:p>
    <w:p>
      <w:pPr>
        <w:ind w:left="0" w:right="0" w:firstLine="560"/>
        <w:spacing w:before="450" w:after="450" w:line="312" w:lineRule="auto"/>
      </w:pPr>
      <w:r>
        <w:rPr>
          <w:rFonts w:ascii="宋体" w:hAnsi="宋体" w:eastAsia="宋体" w:cs="宋体"/>
          <w:color w:val="000"/>
          <w:sz w:val="28"/>
          <w:szCs w:val="28"/>
        </w:rPr>
        <w:t xml:space="preserve">20xx年（计算时间为20xx年xx月xx日至20xx年xx月xx日）脱贫户年人均纯收入19855元，较20xx年（计算时间为20xx年xx月xx日至20xx年xx月xx日）建档立卡贫困户年人均纯收入16793元，人均年增收3062元，增长18%。</w:t>
      </w:r>
    </w:p>
    <w:p>
      <w:pPr>
        <w:ind w:left="0" w:right="0" w:firstLine="560"/>
        <w:spacing w:before="450" w:after="450" w:line="312" w:lineRule="auto"/>
      </w:pPr>
      <w:r>
        <w:rPr>
          <w:rFonts w:ascii="宋体" w:hAnsi="宋体" w:eastAsia="宋体" w:cs="宋体"/>
          <w:color w:val="000"/>
          <w:sz w:val="28"/>
          <w:szCs w:val="28"/>
        </w:rPr>
        <w:t xml:space="preserve">&gt;二、帮扶措施</w:t>
      </w:r>
    </w:p>
    <w:p>
      <w:pPr>
        <w:ind w:left="0" w:right="0" w:firstLine="560"/>
        <w:spacing w:before="450" w:after="450" w:line="312" w:lineRule="auto"/>
      </w:pPr>
      <w:r>
        <w:rPr>
          <w:rFonts w:ascii="宋体" w:hAnsi="宋体" w:eastAsia="宋体" w:cs="宋体"/>
          <w:color w:val="000"/>
          <w:sz w:val="28"/>
          <w:szCs w:val="28"/>
        </w:rPr>
        <w:t xml:space="preserve">（一）保障帮扶</w:t>
      </w:r>
    </w:p>
    <w:p>
      <w:pPr>
        <w:ind w:left="0" w:right="0" w:firstLine="560"/>
        <w:spacing w:before="450" w:after="450" w:line="312" w:lineRule="auto"/>
      </w:pPr>
      <w:r>
        <w:rPr>
          <w:rFonts w:ascii="宋体" w:hAnsi="宋体" w:eastAsia="宋体" w:cs="宋体"/>
          <w:color w:val="000"/>
          <w:sz w:val="28"/>
          <w:szCs w:val="28"/>
        </w:rPr>
        <w:t xml:space="preserve">在我镇脱贫户95户235人中：低保脱贫户76户214人，其中常补对象为每人515元/月（20xx年为470），特困供养脱贫户17户18人，每人690元/月（20xx年为685），一般脱贫户2户3人。未享受低保和特困供养的脱贫户（40人），每人每月享受200元财政补贴，边缘户4户9人，均享受低保。突发严重困难户1户2人，享受常补515元/月，确保监测帮扶对象有吃有穿。</w:t>
      </w:r>
    </w:p>
    <w:p>
      <w:pPr>
        <w:ind w:left="0" w:right="0" w:firstLine="560"/>
        <w:spacing w:before="450" w:after="450" w:line="312" w:lineRule="auto"/>
      </w:pPr>
      <w:r>
        <w:rPr>
          <w:rFonts w:ascii="宋体" w:hAnsi="宋体" w:eastAsia="宋体" w:cs="宋体"/>
          <w:color w:val="000"/>
          <w:sz w:val="28"/>
          <w:szCs w:val="28"/>
        </w:rPr>
        <w:t xml:space="preserve">（二）安居帮扶（危房改造）</w:t>
      </w:r>
    </w:p>
    <w:p>
      <w:pPr>
        <w:ind w:left="0" w:right="0" w:firstLine="560"/>
        <w:spacing w:before="450" w:after="450" w:line="312" w:lineRule="auto"/>
      </w:pPr>
      <w:r>
        <w:rPr>
          <w:rFonts w:ascii="宋体" w:hAnsi="宋体" w:eastAsia="宋体" w:cs="宋体"/>
          <w:color w:val="000"/>
          <w:sz w:val="28"/>
          <w:szCs w:val="28"/>
        </w:rPr>
        <w:t xml:space="preserve">20xx年-20xx年我镇无贫困户安居工程及危房改造工程。全镇监测对象住房安全等级鉴定都在B级及以上。</w:t>
      </w:r>
    </w:p>
    <w:p>
      <w:pPr>
        <w:ind w:left="0" w:right="0" w:firstLine="560"/>
        <w:spacing w:before="450" w:after="450" w:line="312" w:lineRule="auto"/>
      </w:pPr>
      <w:r>
        <w:rPr>
          <w:rFonts w:ascii="宋体" w:hAnsi="宋体" w:eastAsia="宋体" w:cs="宋体"/>
          <w:color w:val="000"/>
          <w:sz w:val="28"/>
          <w:szCs w:val="28"/>
        </w:rPr>
        <w:t xml:space="preserve">（三）健康帮扶</w:t>
      </w:r>
    </w:p>
    <w:p>
      <w:pPr>
        <w:ind w:left="0" w:right="0" w:firstLine="560"/>
        <w:spacing w:before="450" w:after="450" w:line="312" w:lineRule="auto"/>
      </w:pPr>
      <w:r>
        <w:rPr>
          <w:rFonts w:ascii="宋体" w:hAnsi="宋体" w:eastAsia="宋体" w:cs="宋体"/>
          <w:color w:val="000"/>
          <w:sz w:val="28"/>
          <w:szCs w:val="28"/>
        </w:rPr>
        <w:t xml:space="preserve">我镇全面落实为脱贫户代缴城乡居民基本医疗保险、大病保险、疾病医疗商业补充保险等政策。确保脱贫户住院或特殊慢性病门诊医疗费用个人报销比例在90%；有效解决脱贫户看病难、看病贵的问题，确保脱贫户不再因病致贫、因病返贫。</w:t>
      </w:r>
    </w:p>
    <w:p>
      <w:pPr>
        <w:ind w:left="0" w:right="0" w:firstLine="560"/>
        <w:spacing w:before="450" w:after="450" w:line="312" w:lineRule="auto"/>
      </w:pPr>
      <w:r>
        <w:rPr>
          <w:rFonts w:ascii="宋体" w:hAnsi="宋体" w:eastAsia="宋体" w:cs="宋体"/>
          <w:color w:val="000"/>
          <w:sz w:val="28"/>
          <w:szCs w:val="28"/>
        </w:rPr>
        <w:t xml:space="preserve">（四）教育帮扶</w:t>
      </w:r>
    </w:p>
    <w:p>
      <w:pPr>
        <w:ind w:left="0" w:right="0" w:firstLine="560"/>
        <w:spacing w:before="450" w:after="450" w:line="312" w:lineRule="auto"/>
      </w:pPr>
      <w:r>
        <w:rPr>
          <w:rFonts w:ascii="宋体" w:hAnsi="宋体" w:eastAsia="宋体" w:cs="宋体"/>
          <w:color w:val="000"/>
          <w:sz w:val="28"/>
          <w:szCs w:val="28"/>
        </w:rPr>
        <w:t xml:space="preserve">20xx年春我镇共有47名脱贫户子女在校就读，教育补助累计元；20xx年秋我镇共有44名脱贫户子女在校就读，教育补助累计19475元；全年共计39287。5元，无一人因贫辍学，确保了每一个孩子都上得起学。</w:t>
      </w:r>
    </w:p>
    <w:p>
      <w:pPr>
        <w:ind w:left="0" w:right="0" w:firstLine="560"/>
        <w:spacing w:before="450" w:after="450" w:line="312" w:lineRule="auto"/>
      </w:pPr>
      <w:r>
        <w:rPr>
          <w:rFonts w:ascii="宋体" w:hAnsi="宋体" w:eastAsia="宋体" w:cs="宋体"/>
          <w:color w:val="000"/>
          <w:sz w:val="28"/>
          <w:szCs w:val="28"/>
        </w:rPr>
        <w:t xml:space="preserve">我镇20xx年共有6名脱贫户子女享受雨露计划教育补助，累计补助万元。</w:t>
      </w:r>
    </w:p>
    <w:p>
      <w:pPr>
        <w:ind w:left="0" w:right="0" w:firstLine="560"/>
        <w:spacing w:before="450" w:after="450" w:line="312" w:lineRule="auto"/>
      </w:pPr>
      <w:r>
        <w:rPr>
          <w:rFonts w:ascii="宋体" w:hAnsi="宋体" w:eastAsia="宋体" w:cs="宋体"/>
          <w:color w:val="000"/>
          <w:sz w:val="28"/>
          <w:szCs w:val="28"/>
        </w:rPr>
        <w:t xml:space="preserve">（五）产业帮扶</w:t>
      </w:r>
    </w:p>
    <w:p>
      <w:pPr>
        <w:ind w:left="0" w:right="0" w:firstLine="560"/>
        <w:spacing w:before="450" w:after="450" w:line="312" w:lineRule="auto"/>
      </w:pPr>
      <w:r>
        <w:rPr>
          <w:rFonts w:ascii="宋体" w:hAnsi="宋体" w:eastAsia="宋体" w:cs="宋体"/>
          <w:color w:val="000"/>
          <w:sz w:val="28"/>
          <w:szCs w:val="28"/>
        </w:rPr>
        <w:t xml:space="preserve">我镇坚持因地制宜，分类指导，扶贫到户，分户施策，大力支持贫困户通过发展产业增收脱贫。20xx年光伏分红根据脱贫户收入采取差异化分红共计120_5。11元；20xx年区二大产业（七天果辰、瓜蒌）根据脱贫户收入情况差异分红一次共计41600元。除区四大产业外我镇按照一村一品、“基地+合作社+贫困户”产业发展模式选准产业发展方向，大力发展xx蚕桑种养合作社、上池荆公农产品合作社、xx村畜禽专业养殖合作社、xx村集众竹荪种植合作社等扶贫产业帮助脱贫户就业。</w:t>
      </w:r>
    </w:p>
    <w:p>
      <w:pPr>
        <w:ind w:left="0" w:right="0" w:firstLine="560"/>
        <w:spacing w:before="450" w:after="450" w:line="312" w:lineRule="auto"/>
      </w:pPr>
      <w:r>
        <w:rPr>
          <w:rFonts w:ascii="宋体" w:hAnsi="宋体" w:eastAsia="宋体" w:cs="宋体"/>
          <w:color w:val="000"/>
          <w:sz w:val="28"/>
          <w:szCs w:val="28"/>
        </w:rPr>
        <w:t xml:space="preserve">（六）就业帮扶</w:t>
      </w:r>
    </w:p>
    <w:p>
      <w:pPr>
        <w:ind w:left="0" w:right="0" w:firstLine="560"/>
        <w:spacing w:before="450" w:after="450" w:line="312" w:lineRule="auto"/>
      </w:pPr>
      <w:r>
        <w:rPr>
          <w:rFonts w:ascii="宋体" w:hAnsi="宋体" w:eastAsia="宋体" w:cs="宋体"/>
          <w:color w:val="000"/>
          <w:sz w:val="28"/>
          <w:szCs w:val="28"/>
        </w:rPr>
        <w:t xml:space="preserve">为鼓励引导有劳动能力的脱贫户创业就业，我镇严格落实区制定的相关政策，在区外省内就业脱贫人员，按每人每年300元发放交通补贴；在省外就业的`，按每人每年500元发放交通补贴。20xx年度我镇脱贫户在外就业37人共发放交通补贴16700元。每月我镇针对就业问题进行定期排查，了解就业人员动态调整情况。通过排查了解监测对象就业愿望，对有就业愿望的根据其自身情况推荐就业岗位。</w:t>
      </w:r>
    </w:p>
    <w:p>
      <w:pPr>
        <w:ind w:left="0" w:right="0" w:firstLine="560"/>
        <w:spacing w:before="450" w:after="450" w:line="312" w:lineRule="auto"/>
      </w:pPr>
      <w:r>
        <w:rPr>
          <w:rFonts w:ascii="宋体" w:hAnsi="宋体" w:eastAsia="宋体" w:cs="宋体"/>
          <w:color w:val="000"/>
          <w:sz w:val="28"/>
          <w:szCs w:val="28"/>
        </w:rPr>
        <w:t xml:space="preserve">（七）安全饮水方面</w:t>
      </w:r>
    </w:p>
    <w:p>
      <w:pPr>
        <w:ind w:left="0" w:right="0" w:firstLine="560"/>
        <w:spacing w:before="450" w:after="450" w:line="312" w:lineRule="auto"/>
      </w:pPr>
      <w:r>
        <w:rPr>
          <w:rFonts w:ascii="宋体" w:hAnsi="宋体" w:eastAsia="宋体" w:cs="宋体"/>
          <w:color w:val="000"/>
          <w:sz w:val="28"/>
          <w:szCs w:val="28"/>
        </w:rPr>
        <w:t xml:space="preserve">我镇严格对照国家《农村饮水安全评价准则》标准和要求，配合具备相关资质的企业对全镇脱贫户饮用水水质做了专项检测并免费安装净水设备。</w:t>
      </w:r>
    </w:p>
    <w:p>
      <w:pPr>
        <w:ind w:left="0" w:right="0" w:firstLine="560"/>
        <w:spacing w:before="450" w:after="450" w:line="312" w:lineRule="auto"/>
      </w:pPr>
      <w:r>
        <w:rPr>
          <w:rFonts w:ascii="宋体" w:hAnsi="宋体" w:eastAsia="宋体" w:cs="宋体"/>
          <w:color w:val="000"/>
          <w:sz w:val="28"/>
          <w:szCs w:val="28"/>
        </w:rPr>
        <w:t xml:space="preserve">&gt;三、“两方面”问题整改销号情况</w:t>
      </w:r>
    </w:p>
    <w:p>
      <w:pPr>
        <w:ind w:left="0" w:right="0" w:firstLine="560"/>
        <w:spacing w:before="450" w:after="450" w:line="312" w:lineRule="auto"/>
      </w:pPr>
      <w:r>
        <w:rPr>
          <w:rFonts w:ascii="宋体" w:hAnsi="宋体" w:eastAsia="宋体" w:cs="宋体"/>
          <w:color w:val="000"/>
          <w:sz w:val="28"/>
          <w:szCs w:val="28"/>
        </w:rPr>
        <w:t xml:space="preserve">20xx年全镇整改工作分两个方面进行，共完成7个问题10个整改子项。其中：第一方面落实省委巡视xx“回头看”反馈意见整改共3个问题4个子项；第二方面落实20xx年度中央脱贫攻坚成效考核反馈问题整改共4个问题6个子项。都已按时保质抓好整改落实，完成销号。</w:t>
      </w:r>
    </w:p>
    <w:p>
      <w:pPr>
        <w:ind w:left="0" w:right="0" w:firstLine="560"/>
        <w:spacing w:before="450" w:after="450" w:line="312" w:lineRule="auto"/>
      </w:pPr>
      <w:r>
        <w:rPr>
          <w:rFonts w:ascii="宋体" w:hAnsi="宋体" w:eastAsia="宋体" w:cs="宋体"/>
          <w:color w:val="000"/>
          <w:sz w:val="28"/>
          <w:szCs w:val="28"/>
        </w:rPr>
        <w:t xml:space="preserve">&gt;四、扶贫（衔接资金）项目完成情况</w:t>
      </w:r>
    </w:p>
    <w:p>
      <w:pPr>
        <w:ind w:left="0" w:right="0" w:firstLine="560"/>
        <w:spacing w:before="450" w:after="450" w:line="312" w:lineRule="auto"/>
      </w:pPr>
      <w:r>
        <w:rPr>
          <w:rFonts w:ascii="宋体" w:hAnsi="宋体" w:eastAsia="宋体" w:cs="宋体"/>
          <w:color w:val="000"/>
          <w:sz w:val="28"/>
          <w:szCs w:val="28"/>
        </w:rPr>
        <w:t xml:space="preserve">我镇20xx共批复7项扶贫（衔接资金）项目，分别如下：</w:t>
      </w:r>
    </w:p>
    <w:p>
      <w:pPr>
        <w:ind w:left="0" w:right="0" w:firstLine="560"/>
        <w:spacing w:before="450" w:after="450" w:line="312" w:lineRule="auto"/>
      </w:pPr>
      <w:r>
        <w:rPr>
          <w:rFonts w:ascii="宋体" w:hAnsi="宋体" w:eastAsia="宋体" w:cs="宋体"/>
          <w:color w:val="000"/>
          <w:sz w:val="28"/>
          <w:szCs w:val="28"/>
        </w:rPr>
        <w:t xml:space="preserve">1、xx村光伏农业专业合作社光伏电站整体拆除并异地重装2。2万（已完工）；</w:t>
      </w:r>
    </w:p>
    <w:p>
      <w:pPr>
        <w:ind w:left="0" w:right="0" w:firstLine="560"/>
        <w:spacing w:before="450" w:after="450" w:line="312" w:lineRule="auto"/>
      </w:pPr>
      <w:r>
        <w:rPr>
          <w:rFonts w:ascii="宋体" w:hAnsi="宋体" w:eastAsia="宋体" w:cs="宋体"/>
          <w:color w:val="000"/>
          <w:sz w:val="28"/>
          <w:szCs w:val="28"/>
        </w:rPr>
        <w:t xml:space="preserve">2、xx四组水渠改建25万元（已完工）；</w:t>
      </w:r>
    </w:p>
    <w:p>
      <w:pPr>
        <w:ind w:left="0" w:right="0" w:firstLine="560"/>
        <w:spacing w:before="450" w:after="450" w:line="312" w:lineRule="auto"/>
      </w:pPr>
      <w:r>
        <w:rPr>
          <w:rFonts w:ascii="宋体" w:hAnsi="宋体" w:eastAsia="宋体" w:cs="宋体"/>
          <w:color w:val="000"/>
          <w:sz w:val="28"/>
          <w:szCs w:val="28"/>
        </w:rPr>
        <w:t xml:space="preserve">3、xx十一组水泥路面硬化21万元（已完工）；</w:t>
      </w:r>
    </w:p>
    <w:p>
      <w:pPr>
        <w:ind w:left="0" w:right="0" w:firstLine="560"/>
        <w:spacing w:before="450" w:after="450" w:line="312" w:lineRule="auto"/>
      </w:pPr>
      <w:r>
        <w:rPr>
          <w:rFonts w:ascii="宋体" w:hAnsi="宋体" w:eastAsia="宋体" w:cs="宋体"/>
          <w:color w:val="000"/>
          <w:sz w:val="28"/>
          <w:szCs w:val="28"/>
        </w:rPr>
        <w:t xml:space="preserve">4、xx王家组蚕桑大棚建设50万元（已完工）；</w:t>
      </w:r>
    </w:p>
    <w:p>
      <w:pPr>
        <w:ind w:left="0" w:right="0" w:firstLine="560"/>
        <w:spacing w:before="450" w:after="450" w:line="312" w:lineRule="auto"/>
      </w:pPr>
      <w:r>
        <w:rPr>
          <w:rFonts w:ascii="宋体" w:hAnsi="宋体" w:eastAsia="宋体" w:cs="宋体"/>
          <w:color w:val="000"/>
          <w:sz w:val="28"/>
          <w:szCs w:val="28"/>
        </w:rPr>
        <w:t xml:space="preserve">5、xx村酱菜厂79万元（正在施工）；</w:t>
      </w:r>
    </w:p>
    <w:p>
      <w:pPr>
        <w:ind w:left="0" w:right="0" w:firstLine="560"/>
        <w:spacing w:before="450" w:after="450" w:line="312" w:lineRule="auto"/>
      </w:pPr>
      <w:r>
        <w:rPr>
          <w:rFonts w:ascii="宋体" w:hAnsi="宋体" w:eastAsia="宋体" w:cs="宋体"/>
          <w:color w:val="000"/>
          <w:sz w:val="28"/>
          <w:szCs w:val="28"/>
        </w:rPr>
        <w:t xml:space="preserve">6、xx鳜鱼产业基地污水处理池建设49万元（正在施工）；</w:t>
      </w:r>
    </w:p>
    <w:p>
      <w:pPr>
        <w:ind w:left="0" w:right="0" w:firstLine="560"/>
        <w:spacing w:before="450" w:after="450" w:line="312" w:lineRule="auto"/>
      </w:pPr>
      <w:r>
        <w:rPr>
          <w:rFonts w:ascii="宋体" w:hAnsi="宋体" w:eastAsia="宋体" w:cs="宋体"/>
          <w:color w:val="000"/>
          <w:sz w:val="28"/>
          <w:szCs w:val="28"/>
        </w:rPr>
        <w:t xml:space="preserve">7、xx村冷库建设29万元（正在施工）。</w:t>
      </w:r>
    </w:p>
    <w:p>
      <w:pPr>
        <w:ind w:left="0" w:right="0" w:firstLine="560"/>
        <w:spacing w:before="450" w:after="450" w:line="312" w:lineRule="auto"/>
      </w:pPr>
      <w:r>
        <w:rPr>
          <w:rFonts w:ascii="宋体" w:hAnsi="宋体" w:eastAsia="宋体" w:cs="宋体"/>
          <w:color w:val="000"/>
          <w:sz w:val="28"/>
          <w:szCs w:val="28"/>
        </w:rPr>
        <w:t xml:space="preserve">&gt;五、防返贫监测工作情况</w:t>
      </w:r>
    </w:p>
    <w:p>
      <w:pPr>
        <w:ind w:left="0" w:right="0" w:firstLine="560"/>
        <w:spacing w:before="450" w:after="450" w:line="312" w:lineRule="auto"/>
      </w:pPr>
      <w:r>
        <w:rPr>
          <w:rFonts w:ascii="宋体" w:hAnsi="宋体" w:eastAsia="宋体" w:cs="宋体"/>
          <w:color w:val="000"/>
          <w:sz w:val="28"/>
          <w:szCs w:val="28"/>
        </w:rPr>
        <w:t xml:space="preserve">我镇把防返贫监测作为巩固脱贫攻坚头等重要工作，每月定期摸排，对系统反馈和农户自主申报信息第一时间进行入户核实调查。20xx年省办平台反馈我镇31户需入户核实人员，xx防返贫监测平台反馈我镇400户人员需入户核实，目前均按程序做出核查结果，并于20xx年xx月新增1户突发严重困难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没有优势产业。我镇地处我区偏远山区，交通条件差，没有规模化的龙头产业，无力带动贫困户发展产业扶贫。同时，村庄空心化、农村老龄化趋势加重，青壮年劳动力大量外流，产业扶贫等工作难度较大。</w:t>
      </w:r>
    </w:p>
    <w:p>
      <w:pPr>
        <w:ind w:left="0" w:right="0" w:firstLine="560"/>
        <w:spacing w:before="450" w:after="450" w:line="312" w:lineRule="auto"/>
      </w:pPr>
      <w:r>
        <w:rPr>
          <w:rFonts w:ascii="宋体" w:hAnsi="宋体" w:eastAsia="宋体" w:cs="宋体"/>
          <w:color w:val="000"/>
          <w:sz w:val="28"/>
          <w:szCs w:val="28"/>
        </w:rPr>
        <w:t xml:space="preserve">（二）镇村干部责任重、压力大。将村级扶贫室改为乡村振兴工作站，不仅仅是换块牌子，随着大多村连心小分队撤离及更换，有些工作不具有连续性，加之工作内容上不断升级，村干部感觉责任重大，工作压力大，没有适应工作节奏。</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电信乡村振兴工作总结4</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电信乡村振兴工作总结5</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电信乡村振兴工作总结6</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电信乡村振兴工作总结7</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电信乡村振兴工作总结8</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xx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2、新增花椒种植面积20xx亩，万亩花椒产业园初步建设。进一步完善配套设施，花椒生产、加工、销售全产业链基本形成。开拓花椒销售渠道，化解花椒产业增产不增收发展瓶颈。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电信乡村振兴工作总结9</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电信乡村振兴工作总结11</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1.“星星点灯”让留守儿童不孤单。长寿区爱心帮扶协会与长寿区有关镇街和相关部门联袂开展助学活动，采用了游戏互动、陪伴成长的方式，通过“陪伴”与“结伴”相结合，为留守儿童营造良好的学习环境、生活环境和成长环境，建立了看护支持网络。20xx年以来，协会结对帮扶农村贫困学生330余人次。</w:t>
      </w:r>
    </w:p>
    <w:p>
      <w:pPr>
        <w:ind w:left="0" w:right="0" w:firstLine="560"/>
        <w:spacing w:before="450" w:after="450" w:line="312" w:lineRule="auto"/>
      </w:pPr>
      <w:r>
        <w:rPr>
          <w:rFonts w:ascii="宋体" w:hAnsi="宋体" w:eastAsia="宋体" w:cs="宋体"/>
          <w:color w:val="000"/>
          <w:sz w:val="28"/>
          <w:szCs w:val="28"/>
        </w:rPr>
        <w:t xml:space="preserve">2.“呵护夕阳”让贫困老人更温暖。长寿区爱心帮扶协会组建了日常关爱网与特殊紧急援助网，在节日之际组织爱心志愿者定期走访贫困留守老人，陪老人聊天，为老人购置药品与生活用品，组织文化娱乐活动，发放慰问物资，为老人义务理发、刮胡子，让老人们感受到了家的温暖和幸福感。</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电信乡村振兴工作总结12</w:t>
      </w:r>
    </w:p>
    <w:p>
      <w:pPr>
        <w:ind w:left="0" w:right="0" w:firstLine="560"/>
        <w:spacing w:before="450" w:after="450" w:line="312" w:lineRule="auto"/>
      </w:pPr>
      <w:r>
        <w:rPr>
          <w:rFonts w:ascii="宋体" w:hAnsi="宋体" w:eastAsia="宋体" w:cs="宋体"/>
          <w:color w:val="000"/>
          <w:sz w:val="28"/>
          <w:szCs w:val="28"/>
        </w:rPr>
        <w:t xml:space="preserve">根据上级有关开展节能宣传周活动的总体部署，xx县乡村振兴局以提高能源利用率为核心，突出节能降耗，提高资源利用率，逐步完善节能政策，强化监督管理，加大整治力度，扎实推进节能减排工作的开展，现将我办节能宣传周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认真研究部署，召开专题会议，对宣传活动进行安排布置，制定《xx县乡村振兴局节能宣传活动周实施方案》，成立活动领导小组，对活动时间、活动内容进行周密安排部署，确保宣传活动顺利进行。</w:t>
      </w:r>
    </w:p>
    <w:p>
      <w:pPr>
        <w:ind w:left="0" w:right="0" w:firstLine="560"/>
        <w:spacing w:before="450" w:after="450" w:line="312" w:lineRule="auto"/>
      </w:pPr>
      <w:r>
        <w:rPr>
          <w:rFonts w:ascii="宋体" w:hAnsi="宋体" w:eastAsia="宋体" w:cs="宋体"/>
          <w:color w:val="000"/>
          <w:sz w:val="28"/>
          <w:szCs w:val="28"/>
        </w:rPr>
        <w:t xml:space="preserve">&gt;二、营造节能良好氛围</w:t>
      </w:r>
    </w:p>
    <w:p>
      <w:pPr>
        <w:ind w:left="0" w:right="0" w:firstLine="560"/>
        <w:spacing w:before="450" w:after="450" w:line="312" w:lineRule="auto"/>
      </w:pPr>
      <w:r>
        <w:rPr>
          <w:rFonts w:ascii="宋体" w:hAnsi="宋体" w:eastAsia="宋体" w:cs="宋体"/>
          <w:color w:val="000"/>
          <w:sz w:val="28"/>
          <w:szCs w:val="28"/>
        </w:rPr>
        <w:t xml:space="preserve">为营造良好的节能氛围，我办在每个办公室电灯开关处张贴：“节约用电，随手关灯”、在办公室打印机旁张贴：“随手做节能，创造好人生”的提示语，在卫生间醒目位置张贴：“节约用水，从我做起”、在垃圾桶旁张贴：“垃圾可变宝，节约又环保”的温馨提示，同时还通过QQ、微信、等网络平台发布有关节能信息、知识，教育干部职工从现在做起，从身边做起，从小事做起，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&gt;三、明确目标，措施有力</w:t>
      </w:r>
    </w:p>
    <w:p>
      <w:pPr>
        <w:ind w:left="0" w:right="0" w:firstLine="560"/>
        <w:spacing w:before="450" w:after="450" w:line="312" w:lineRule="auto"/>
      </w:pPr>
      <w:r>
        <w:rPr>
          <w:rFonts w:ascii="宋体" w:hAnsi="宋体" w:eastAsia="宋体" w:cs="宋体"/>
          <w:color w:val="000"/>
          <w:sz w:val="28"/>
          <w:szCs w:val="28"/>
        </w:rPr>
        <w:t xml:space="preserve">一是加强办公经费和办公用品的使用和管理，规范办公用品的配备、采购和领用；</w:t>
      </w:r>
    </w:p>
    <w:p>
      <w:pPr>
        <w:ind w:left="0" w:right="0" w:firstLine="560"/>
        <w:spacing w:before="450" w:after="450" w:line="312" w:lineRule="auto"/>
      </w:pPr>
      <w:r>
        <w:rPr>
          <w:rFonts w:ascii="宋体" w:hAnsi="宋体" w:eastAsia="宋体" w:cs="宋体"/>
          <w:color w:val="000"/>
          <w:sz w:val="28"/>
          <w:szCs w:val="28"/>
        </w:rPr>
        <w:t xml:space="preserve">二是充分利用网络办公系统，一般事务性通知、资料传送等都要通过网络系统进行，减少纸质材料印发（复印）和使用传真的频率；</w:t>
      </w:r>
    </w:p>
    <w:p>
      <w:pPr>
        <w:ind w:left="0" w:right="0" w:firstLine="560"/>
        <w:spacing w:before="450" w:after="450" w:line="312" w:lineRule="auto"/>
      </w:pPr>
      <w:r>
        <w:rPr>
          <w:rFonts w:ascii="宋体" w:hAnsi="宋体" w:eastAsia="宋体" w:cs="宋体"/>
          <w:color w:val="000"/>
          <w:sz w:val="28"/>
          <w:szCs w:val="28"/>
        </w:rPr>
        <w:t xml:space="preserve">三是严格控制文件的发放范围，充分利用网络平台，减少和准确核定印发份数，实行双面印刷。</w:t>
      </w:r>
    </w:p>
    <w:p>
      <w:pPr>
        <w:ind w:left="0" w:right="0" w:firstLine="560"/>
        <w:spacing w:before="450" w:after="450" w:line="312" w:lineRule="auto"/>
      </w:pPr>
      <w:r>
        <w:rPr>
          <w:rFonts w:ascii="宋体" w:hAnsi="宋体" w:eastAsia="宋体" w:cs="宋体"/>
          <w:color w:val="000"/>
          <w:sz w:val="28"/>
          <w:szCs w:val="28"/>
        </w:rPr>
        <w:t xml:space="preserve">&gt;四、狠抓落实，全面监督</w:t>
      </w:r>
    </w:p>
    <w:p>
      <w:pPr>
        <w:ind w:left="0" w:right="0" w:firstLine="560"/>
        <w:spacing w:before="450" w:after="450" w:line="312" w:lineRule="auto"/>
      </w:pPr>
      <w:r>
        <w:rPr>
          <w:rFonts w:ascii="宋体" w:hAnsi="宋体" w:eastAsia="宋体" w:cs="宋体"/>
          <w:color w:val="000"/>
          <w:sz w:val="28"/>
          <w:szCs w:val="28"/>
        </w:rPr>
        <w:t xml:space="preserve">做好节能减排工作抓落实是关键。办公室作为抓节能减排工作的职能股室，正确认真履行职责，及时制订计划和工作措施，及时组织宣传发动，及时根据不同时间发布节能减排工作通知，并且抓住工作重点，克服工作难点，一把各项节能减排工作措施认真的落实。如：为了废纸回收的方便，办公室在楼层放置废纸专用回收箱，指定专人回收，并进行统计。办公室的同志们时时不忘节能工作，处处考虑以节能为本，充分发挥了职能股室的作用，经常对各个股室进行检查和督促，检查办公室人离开以后有否关灯关电脑，确保做到人走灯灭，切切实实把节能落实到实处。</w:t>
      </w:r>
    </w:p>
    <w:p>
      <w:pPr>
        <w:ind w:left="0" w:right="0" w:firstLine="560"/>
        <w:spacing w:before="450" w:after="450" w:line="312" w:lineRule="auto"/>
      </w:pPr>
      <w:r>
        <w:rPr>
          <w:rFonts w:ascii="宋体" w:hAnsi="宋体" w:eastAsia="宋体" w:cs="宋体"/>
          <w:color w:val="000"/>
          <w:sz w:val="28"/>
          <w:szCs w:val="28"/>
        </w:rPr>
        <w:t xml:space="preserve">通过本次宣传活动，增强了干部职工的能源忧患意识和节约意识，在我办形成了从我做起，从现在做起，从身边点滴做起，“节约光荣、浪费可耻”的氛围浓厚，有效地促进全面实现节能降耗目标。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电信乡村振兴工作总结13</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电信乡村振兴工作总结14</w:t>
      </w:r>
    </w:p>
    <w:p>
      <w:pPr>
        <w:ind w:left="0" w:right="0" w:firstLine="560"/>
        <w:spacing w:before="450" w:after="450" w:line="312" w:lineRule="auto"/>
      </w:pPr>
      <w:r>
        <w:rPr>
          <w:rFonts w:ascii="宋体" w:hAnsi="宋体" w:eastAsia="宋体" w:cs="宋体"/>
          <w:color w:val="000"/>
          <w:sz w:val="28"/>
          <w:szCs w:val="28"/>
        </w:rPr>
        <w:t xml:space="preserve">乡村振兴，关键在人。近年来，龙里县坚持“全员、精准、有效”培训思路，在培训内容、资源、方式、制度管理上推陈出新，提升干部能力素质和实践本领，着力打造一支素质优良、能力突出的农村基层干部队伍，为全面推进乡村振兴提供坚实的人才保障。20xx年8月以来，举办培训16期，培训镇（街道）干部、村（社区）“两委”成员、乡村振兴第一书记和驻村干部等1762人次，实现农村基层干部培训全覆盖。</w:t>
      </w:r>
    </w:p>
    <w:p>
      <w:pPr>
        <w:ind w:left="0" w:right="0" w:firstLine="560"/>
        <w:spacing w:before="450" w:after="450" w:line="312" w:lineRule="auto"/>
      </w:pPr>
      <w:r>
        <w:rPr>
          <w:rFonts w:ascii="宋体" w:hAnsi="宋体" w:eastAsia="宋体" w:cs="宋体"/>
          <w:color w:val="000"/>
          <w:sz w:val="28"/>
          <w:szCs w:val="28"/>
        </w:rPr>
        <w:t xml:space="preserve">注重培训内容针对性。认真思考“学什么”的问题，打造政治过硬、本领过硬的干部队伍。一是必讲政治。把学习贯彻党的.十九届六中全会精神作为培训首课、主课、必修课，切实加强政治理论学习教育，筑牢农村基层干部政治定力、政治责任。二是必学政策。将教育保障、医疗保障、就业帮扶等政策作为培训重要内容，强化农村基层干部政策运用和落实能力，推进工作落实、提高服务水平。三是必懂业务。聚焦中组部10+N课程要求，围绕农业特色优势产业、乡村治理、农村改革、乡风文明建设等，充分挖掘地方资源，选聘本地师资组织开发“龙里县少数民族特色村寨建设”“龙里县乡风文明建设”等15门特色课程，宣传地方经验做法，提升认同感和自豪感。</w:t>
      </w:r>
    </w:p>
    <w:p>
      <w:pPr>
        <w:ind w:left="0" w:right="0" w:firstLine="560"/>
        <w:spacing w:before="450" w:after="450" w:line="312" w:lineRule="auto"/>
      </w:pPr>
      <w:r>
        <w:rPr>
          <w:rFonts w:ascii="宋体" w:hAnsi="宋体" w:eastAsia="宋体" w:cs="宋体"/>
          <w:color w:val="000"/>
          <w:sz w:val="28"/>
          <w:szCs w:val="28"/>
        </w:rPr>
        <w:t xml:space="preserve">注重培训资源优质性。认真思考“谁来讲”的问题，多措并举化解培训师资短缺难题。一是外请优秀教师。充分利用东西部协作优势资源，邀请广州师资开展“乡村产业发展中的取与舍”“全方位打造现代乡村治理体系”等教学；邀请省委党校、省内高校、省州业务部门专家教授40余人次到龙里为参训学员作“深化农村产权制度改革”“贵州省农村集体经济模式和案例分析”等课程辅导，用他山之石攻龙里之玉。二是选聘本地良师。围绕部门业务，结合领导干部上讲台，从县民政局、县农业农村局、县乡村振兴局等选聘15名实践经验丰富、专业能力突出的兼职教师充实县级培训师资库，达到以讲促学、学用相长目的。三是走出县域拜师。优选省内外知名高校承办培训，带领农村基层干部走出县域开拓视野，先后组织乡村振兴第一书记、致富带头人、村（社区）股份经济合作社负责人等380余人到江苏南京、贵阳等地开展农业农村现代化发展专题培训，汲取先进工作经验和创新做法。</w:t>
      </w:r>
    </w:p>
    <w:p>
      <w:pPr>
        <w:ind w:left="0" w:right="0" w:firstLine="560"/>
        <w:spacing w:before="450" w:after="450" w:line="312" w:lineRule="auto"/>
      </w:pPr>
      <w:r>
        <w:rPr>
          <w:rFonts w:ascii="宋体" w:hAnsi="宋体" w:eastAsia="宋体" w:cs="宋体"/>
          <w:color w:val="000"/>
          <w:sz w:val="28"/>
          <w:szCs w:val="28"/>
        </w:rPr>
        <w:t xml:space="preserve">注重培训方式多样性。认真思考“怎么学”的问题，围绕农村基层干部特点和实际需要，创新培训模式，提升培训效果。一是实地走现场听。组织学员760人次到湾滩河农业示范园区、龙湖花海“村社合一”示范基地等乡村振兴现场教学点实地观摩学习，启发工作思路，激发比学赶超动力，提升培训实践性、实效性。二是云上学线下练。依托贵州省党员干部网络学院、新时代学习大讲堂等载体平台覆盖面广、灵活便捷优势，组织学员在线学习。20xx年以来，组织农村基层干部5000余人次同步参加大讲堂学习。对新选派乡村振兴第一书记和驻村干部采取线下“1+1”老带新结对帮扶实战训练，让学员在实战训练中准确把握工作要求、工作标准，提升履职能力。三是小课堂大讨论。将研讨交流设置为培训的重要环节，作为干部互相启发、取长补短，拓展工作思路的重要途径。将参训学员分小组围绕授课内容组织开展小课堂研讨，学员结合工作实际、培训收获，作一次深入研讨交流，其他学员互动点评，小组研讨成果在班级分享，提升学员学习参与度。</w:t>
      </w:r>
    </w:p>
    <w:p>
      <w:pPr>
        <w:ind w:left="0" w:right="0" w:firstLine="560"/>
        <w:spacing w:before="450" w:after="450" w:line="312" w:lineRule="auto"/>
      </w:pPr>
      <w:r>
        <w:rPr>
          <w:rFonts w:ascii="宋体" w:hAnsi="宋体" w:eastAsia="宋体" w:cs="宋体"/>
          <w:color w:val="000"/>
          <w:sz w:val="28"/>
          <w:szCs w:val="28"/>
        </w:rPr>
        <w:t xml:space="preserve">注重培训制度保障性。认真思考“怎么管”的问题，良好的学习风气离不开制度的保障。一是建立健全制度。先后出台《龙里县干部教育培训统筹管理办法》《关于再次重申培训纪律从严管理干部的通知》《关于严肃干部调训管理要求的通知》等文件，严格干部培训纪律，通过制度管学管人，保障培训质效。二是压实纪律责任。培训主办单位、协办单位、学员选派单位明确责任分工，训前组织制度学习，讲清培训要求；训中强化监督管理，适时抽查培训纪律；训后开展测试检验，掌握学习态度和成效，不断筑牢干部培训纪律意识。三是强化结果运用。注重督促考核，将学员培训表现情况与选派单位党建工作成效考核挂钩，同时作为干部年度考核、选拔任用的.重要参考。对违反调训纪律的学员严格组织处理或党纪政务处分。相关制度出台以来，有1名学员因违反调训纪律受到政务处分、1名受到诫勉谈话、1名受到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电信乡村振兴工作总结15</w:t>
      </w:r>
    </w:p>
    <w:p>
      <w:pPr>
        <w:ind w:left="0" w:right="0" w:firstLine="560"/>
        <w:spacing w:before="450" w:after="450" w:line="312" w:lineRule="auto"/>
      </w:pPr>
      <w:r>
        <w:rPr>
          <w:rFonts w:ascii="宋体" w:hAnsi="宋体" w:eastAsia="宋体" w:cs="宋体"/>
          <w:color w:val="000"/>
          <w:sz w:val="28"/>
          <w:szCs w:val="28"/>
        </w:rPr>
        <w:t xml:space="preserve">大兴安岭塔河县以机关“能力作风建设年”活动为契机，积极搭建人才交流、技术指导、科技创新、项目合作的沟通交流平台，促进人才链、产业链、项目链、技术链的有效融合，全面助力乡村振兴。</w:t>
      </w:r>
    </w:p>
    <w:p>
      <w:pPr>
        <w:ind w:left="0" w:right="0" w:firstLine="560"/>
        <w:spacing w:before="450" w:after="450" w:line="312" w:lineRule="auto"/>
      </w:pPr>
      <w:r>
        <w:rPr>
          <w:rFonts w:ascii="宋体" w:hAnsi="宋体" w:eastAsia="宋体" w:cs="宋体"/>
          <w:color w:val="000"/>
          <w:sz w:val="28"/>
          <w:szCs w:val="28"/>
        </w:rPr>
        <w:t xml:space="preserve">&gt;持续“选优配强”，筑牢组织堡垒。</w:t>
      </w:r>
    </w:p>
    <w:p>
      <w:pPr>
        <w:ind w:left="0" w:right="0" w:firstLine="560"/>
        <w:spacing w:before="450" w:after="450" w:line="312" w:lineRule="auto"/>
      </w:pPr>
      <w:r>
        <w:rPr>
          <w:rFonts w:ascii="宋体" w:hAnsi="宋体" w:eastAsia="宋体" w:cs="宋体"/>
          <w:color w:val="000"/>
          <w:sz w:val="28"/>
          <w:szCs w:val="28"/>
        </w:rPr>
        <w:t xml:space="preserve">聚焦资源禀赋和产业优势，把乡土人才队伍挖出来、聚起来、强起来，让人口变人才，带强产业发展、带动群众致富。坚持把政治标准放在首位，选优配强村“两委”班子，建立后备人才库，储备村级后备人才29人、驻村后备人才105人。选派8支驻村工作队、9名第一书记、16名驻村工作队员，满足多元化驻村需求。实施“村村大学生”计划，为各村招录乡镇事业编制人员21人、选调生14人、三支一扶3人，助力乡村振兴千人行动3人，为人才振兴注入“源头活水”。</w:t>
      </w:r>
    </w:p>
    <w:p>
      <w:pPr>
        <w:ind w:left="0" w:right="0" w:firstLine="560"/>
        <w:spacing w:before="450" w:after="450" w:line="312" w:lineRule="auto"/>
      </w:pPr>
      <w:r>
        <w:rPr>
          <w:rFonts w:ascii="宋体" w:hAnsi="宋体" w:eastAsia="宋体" w:cs="宋体"/>
          <w:color w:val="000"/>
          <w:sz w:val="28"/>
          <w:szCs w:val="28"/>
        </w:rPr>
        <w:t xml:space="preserve">聘请东北农业大学专家，就春耕种植和大豆植保技术进行网络培训，受益农民达100余人次。积极落实“双实用计划”，充分发挥省、地、县科技_作用，通过“名师带高徒”模式，让“老师傅”对“小徒弟”在乡村振兴的`各项领域中一对一辅导、手把手教学、面对面传授，为乡村提供服务105次，网络培训农村技术骨干400余人次，不断实现自我革新、自我提高，在烈火中淬炼“金刚不坏之身”。</w:t>
      </w:r>
    </w:p>
    <w:p>
      <w:pPr>
        <w:ind w:left="0" w:right="0" w:firstLine="560"/>
        <w:spacing w:before="450" w:after="450" w:line="312" w:lineRule="auto"/>
      </w:pPr>
      <w:r>
        <w:rPr>
          <w:rFonts w:ascii="宋体" w:hAnsi="宋体" w:eastAsia="宋体" w:cs="宋体"/>
          <w:color w:val="000"/>
          <w:sz w:val="28"/>
          <w:szCs w:val="28"/>
        </w:rPr>
        <w:t xml:space="preserve">&gt;突出“知行合一”，绘制振兴蓝图。</w:t>
      </w:r>
    </w:p>
    <w:p>
      <w:pPr>
        <w:ind w:left="0" w:right="0" w:firstLine="560"/>
        <w:spacing w:before="450" w:after="450" w:line="312" w:lineRule="auto"/>
      </w:pPr>
      <w:r>
        <w:rPr>
          <w:rFonts w:ascii="宋体" w:hAnsi="宋体" w:eastAsia="宋体" w:cs="宋体"/>
          <w:color w:val="000"/>
          <w:sz w:val="28"/>
          <w:szCs w:val="28"/>
        </w:rPr>
        <w:t xml:space="preserve">坚持目标导向，围绕乡村振兴重点特色产业需要，确定乡村人才培养具体方向，以人才引领乡村产业发展。各乡通过出租农机具、钩机、异地购置门市等项目，各村集体经济全部超过10万元。脱贫户人均收入19196元，较上年增长，是省脱贫线的倍、国家脱贫线的倍。致力于打造民族旅游产业，推进鄂族村特色村寨建设项目、鄂族风情园传统民居室内外及民俗馆配套项目陆续落实，共投资万元，进一步完善以鄂伦春民族风情园为中心的民族旅游产业。</w:t>
      </w:r>
    </w:p>
    <w:p>
      <w:pPr>
        <w:ind w:left="0" w:right="0" w:firstLine="560"/>
        <w:spacing w:before="450" w:after="450" w:line="312" w:lineRule="auto"/>
      </w:pPr>
      <w:r>
        <w:rPr>
          <w:rFonts w:ascii="宋体" w:hAnsi="宋体" w:eastAsia="宋体" w:cs="宋体"/>
          <w:color w:val="000"/>
          <w:sz w:val="28"/>
          <w:szCs w:val="28"/>
        </w:rPr>
        <w:t xml:space="preserve">持续扩大“寒地大豆”“寒地龙药”种养殖规模，推广“三减”示范基地种植，推行“专业人才＋特色产业”融合发展模式，推动当地人才链、产业链、发展链深度融合。各乡成立农民专业合作社30家,家庭农场47家，有机大豆种植3500亩、北药种植亩。积极培育农民企业管理人才，研制精装大豆、山药煎饼、口袋蜂蜜等适合电商销售产品，开通抖音、拼多多等网络店铺，打通销售“新引擎”。开库康乡开库康村、马伦村成为了全省第二个、全区第一个村集体经济分红村。20xx年11个行政村村集体经济平均达到万元，累计实现从“0”至万元的突破，为塔河高质量转型振兴发展提供坚实保障。</w:t>
      </w:r>
    </w:p>
    <w:p>
      <w:pPr>
        <w:ind w:left="0" w:right="0" w:firstLine="560"/>
        <w:spacing w:before="450" w:after="450" w:line="312" w:lineRule="auto"/>
      </w:pPr>
      <w:r>
        <w:rPr>
          <w:rFonts w:ascii="宋体" w:hAnsi="宋体" w:eastAsia="宋体" w:cs="宋体"/>
          <w:color w:val="000"/>
          <w:sz w:val="28"/>
          <w:szCs w:val="28"/>
        </w:rPr>
        <w:t xml:space="preserve">&gt;做好“服务保障”，汇聚人才合力。</w:t>
      </w:r>
    </w:p>
    <w:p>
      <w:pPr>
        <w:ind w:left="0" w:right="0" w:firstLine="560"/>
        <w:spacing w:before="450" w:after="450" w:line="312" w:lineRule="auto"/>
      </w:pPr>
      <w:r>
        <w:rPr>
          <w:rFonts w:ascii="宋体" w:hAnsi="宋体" w:eastAsia="宋体" w:cs="宋体"/>
          <w:color w:val="000"/>
          <w:sz w:val="28"/>
          <w:szCs w:val="28"/>
        </w:rPr>
        <w:t xml:space="preserve">加强政策倾斜，印发《塔河县急需紧缺人才引进实施办法》《塔河县急需紧缺人才首席服务员制度实施办法》《塔河县支持本土人才返乡创业实施办法》等政策文件，鼓励建设人才一站式服务平台，开设人才服务窗口，落实好到人才激励政策。精心打造人才公寓一栋12户，配备冰箱、电视、洗衣机等电器，为优秀人才提供“拎包入住”的良好生活条件。</w:t>
      </w:r>
    </w:p>
    <w:p>
      <w:pPr>
        <w:ind w:left="0" w:right="0" w:firstLine="560"/>
        <w:spacing w:before="450" w:after="450" w:line="312" w:lineRule="auto"/>
      </w:pPr>
      <w:r>
        <w:rPr>
          <w:rFonts w:ascii="宋体" w:hAnsi="宋体" w:eastAsia="宋体" w:cs="宋体"/>
          <w:color w:val="000"/>
          <w:sz w:val="28"/>
          <w:szCs w:val="28"/>
        </w:rPr>
        <w:t xml:space="preserve">常态化开展党委联系服务专家制、青年人才联谊会等活动，促进优秀人才沟通交流，丰富精神生活。注重典型推介，举办人才汇暨优秀人才交流展示活动、实用人才技术技能大比武等评选活动，大力宣传优秀人才典型事迹，增强他们的职业认同和成就感。举办不同主题的“乡村擂台赛”、乡村振兴农村工作推进会、培训班等形式加强对农村人才的培养和激励，落实驻村工作经费、人身保险等保障措施，激发干事创业的热情，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电信乡村振兴工作总结16</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解决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解决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解决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电信乡村振兴工作总结17</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&gt;一、多措并举，有序推进20xx年城乡居民医保征缴工作，确保我县城乡居民应保尽保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我县城乡居民基本医疗保险制度覆盖全县11个乡镇，149个行政村427个村民组，覆盖率100%。城乡居民基本医疗保险参保人数为88xx1人，完成目标任务的。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（一）20xx年建档立卡贫困人员在征缴期内参加城乡居民基本医疗保险参保工作，要确保数据准确性及及时性，杜绝出现漏保、错参的情况；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电信乡村振兴工作总结18</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电信乡村振兴工作总结19</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 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XXXX万元在垃圾填埋场西侧建设日处理生活垃圾XXX吨的大型垃圾中转站，20XX年X月份建成投入使用，全县生活垃圾全部转运至盱眙县垃圾焚烧发电厂处理，现库区内全面停止填埋生活垃圾，经统计，20XX年全年共外运全县城乡生活垃圾量达XXXXX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XX月我县环卫体制调整，将城区背街后巷、城郊结合部、城中村以及经济开发区的道路清扫保洁全部纳入了环卫规范作业，现有环卫人员XXX人。同时每个镇也建立了专门的环卫保洁队伍，保洁人员配备原则上按照集镇每千人配X名、每个村配X—X名的标准配备到位，并相对保证卫生保洁专业队伍的稳定。截止目前，全县农村环境保洁员已达XXXX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XX%，垃圾无害化处理率达XX%以上。20XX年县财政将农村环卫方面的奖补资金提高至XXX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2024-09-20T12:22:50+08:00</dcterms:created>
  <dcterms:modified xsi:type="dcterms:W3CDTF">2024-09-20T12:22:50+08:00</dcterms:modified>
</cp:coreProperties>
</file>

<file path=docProps/custom.xml><?xml version="1.0" encoding="utf-8"?>
<Properties xmlns="http://schemas.openxmlformats.org/officeDocument/2006/custom-properties" xmlns:vt="http://schemas.openxmlformats.org/officeDocument/2006/docPropsVTypes"/>
</file>