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县级三零创建工作总结(精选7篇)</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县级三零创建工作总结1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县级三零创建工作总结1</w:t>
      </w:r>
    </w:p>
    <w:p>
      <w:pPr>
        <w:ind w:left="0" w:right="0" w:firstLine="560"/>
        <w:spacing w:before="450" w:after="450" w:line="312" w:lineRule="auto"/>
      </w:pPr>
      <w:r>
        <w:rPr>
          <w:rFonts w:ascii="宋体" w:hAnsi="宋体" w:eastAsia="宋体" w:cs="宋体"/>
          <w:color w:val="000"/>
          <w:sz w:val="28"/>
          <w:szCs w:val="28"/>
        </w:rPr>
        <w:t xml:space="preserve">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_】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（一）20_年信访工作组织</w:t>
      </w:r>
    </w:p>
    <w:p>
      <w:pPr>
        <w:ind w:left="0" w:right="0" w:firstLine="560"/>
        <w:spacing w:before="450" w:after="450" w:line="312" w:lineRule="auto"/>
      </w:pPr>
      <w:r>
        <w:rPr>
          <w:rFonts w:ascii="宋体" w:hAnsi="宋体" w:eastAsia="宋体" w:cs="宋体"/>
          <w:color w:val="000"/>
          <w:sz w:val="28"/>
          <w:szCs w:val="28"/>
        </w:rPr>
        <w:t xml:space="preserve">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二、信访事项办理</w:t>
      </w:r>
    </w:p>
    <w:p>
      <w:pPr>
        <w:ind w:left="0" w:right="0" w:firstLine="560"/>
        <w:spacing w:before="450" w:after="450" w:line="312" w:lineRule="auto"/>
      </w:pPr>
      <w:r>
        <w:rPr>
          <w:rFonts w:ascii="宋体" w:hAnsi="宋体" w:eastAsia="宋体" w:cs="宋体"/>
          <w:color w:val="000"/>
          <w:sz w:val="28"/>
          <w:szCs w:val="28"/>
        </w:rPr>
        <w:t xml:space="preserve">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20_年我公司没有发生治安案件，未发生安全事故，未发生信访事件。得益于化工集团位的大力支持和帮助，得益于上级领导到的积极指导，得益于公司领导的高度重视，更得益于全体职工的共同努力，20_年我公司没有发生治安案件，未发生安全事故，未发生信访事件，圆满完成了20_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县级三零创建工作总结2</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x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县级三零创建工作总结3</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平方米/216块，完成，清理柴堆28立方米、垃圾252立方米，硬化铺装7750平方米，完成，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&gt;二、下一步工作安排部署</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县级三零创建工作总结4</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&gt;二、加强安全管理，促*安和谐校园建设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&gt;三、扎扎实实抓安全教育防范于未然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&gt;四、抓好校园周边治安综合治理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县级三零创建工作总结5</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&gt;二、创建工作主要成绩：</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松山大桥北侧、三八路东侧、**老街先后拆除影响镇容镇貌的破旧房屋，拆除面积5500平方米。并坚持边拆除边整治边设计边新建的原则，新建面积15000平方米。最近，我镇又将影响交通视线的**生产资料部旧房1000平方米全部拆除，这样既拓宽了路面，又改善了交通条件，优化了投资环境。去年以来还规划建设了具有欧式风格的长新东路公寓房、新茂花园，新建了全市一流的**派出所办公大楼。通江中路增设了造型美观的A式路灯，人民路、通江路交叉口安装了红绿灯。镇区新设192只造型各异的灯箱广告，一路一景，风格独特，功能配套，充满现代化气息。98年度，我镇被评为“江苏省新型示范小城镇”。</w:t>
      </w:r>
    </w:p>
    <w:p>
      <w:pPr>
        <w:ind w:left="0" w:right="0" w:firstLine="560"/>
        <w:spacing w:before="450" w:after="450" w:line="312" w:lineRule="auto"/>
      </w:pPr>
      <w:r>
        <w:rPr>
          <w:rFonts w:ascii="宋体" w:hAnsi="宋体" w:eastAsia="宋体" w:cs="宋体"/>
          <w:color w:val="000"/>
          <w:sz w:val="28"/>
          <w:szCs w:val="28"/>
        </w:rPr>
        <w:t xml:space="preserve">三是卫生设施配套完善。开展创建国家卫生镇活动以来，镇区改建新建公厕8只，水冲式厕所普及率达100。同时按照标准，修建垃圾中转站1座，垃圾收集房3座，增建固定垃圾箱23只，垃圾收集筒60只，果壳箱120只。投入15万元扩建改造了原垃圾填埋场，极大地提高了生活垃圾无害化处理的标准。镇区垃圾做到日产日清，清运率达100。居民垃圾全部实行袋装化，袋装率达80以上。镇区卫生设施做到了数量足够，布局合理，专人管理。</w:t>
      </w:r>
    </w:p>
    <w:p>
      <w:pPr>
        <w:ind w:left="0" w:right="0" w:firstLine="560"/>
        <w:spacing w:before="450" w:after="450" w:line="312" w:lineRule="auto"/>
      </w:pPr>
      <w:r>
        <w:rPr>
          <w:rFonts w:ascii="宋体" w:hAnsi="宋体" w:eastAsia="宋体" w:cs="宋体"/>
          <w:color w:val="000"/>
          <w:sz w:val="28"/>
          <w:szCs w:val="28"/>
        </w:rPr>
        <w:t xml:space="preserve">3、镇容镇貌明显改观。</w:t>
      </w:r>
    </w:p>
    <w:p>
      <w:pPr>
        <w:ind w:left="0" w:right="0" w:firstLine="560"/>
        <w:spacing w:before="450" w:after="450" w:line="312" w:lineRule="auto"/>
      </w:pPr>
      <w:r>
        <w:rPr>
          <w:rFonts w:ascii="宋体" w:hAnsi="宋体" w:eastAsia="宋体" w:cs="宋体"/>
          <w:color w:val="000"/>
          <w:sz w:val="28"/>
          <w:szCs w:val="28"/>
        </w:rPr>
        <w:t xml:space="preserve">近两年来，为强化镇区的环卫管理，我们一是强化环卫队伍建设。环卫所由原来的11人增至现在28人，达到了镇区常住人口‰的配比。环卫所分成街道保洁、厕所保洁、除害消杀、垃圾清运等四个作业组，并明确职责分工，落实岗位责任制。主要街道实行一天两清扫，垃圾做到日产日清。镇区居民垃圾全部实行垃圾袋装化，垃圾箱、果壳箱数量足够，定时保洁消杀，公厕专人管理。二是强化镇管监察队伍建设。按照《集镇管理实施细则》，巡回监察，与镇区沿街各单位、个体工商户签订了“门前三包，门内达标”责任书，经常督促检查“门前三包”落实情况。镇区车辆划线停放有序，商店文明经商，无乱设摊点，无乱堆乱放，无乱贴乱画。三是严格施工管理。对施工基地实行围栏作业，严禁在围栏外乱堆建筑材料，乱占道路和乱用水源冲洗石子，保持了镇区道路整洁。四是重视绿化工作。随着镇区面积的拓展，结合老区拆建，工业小区、居民住宅开发，我们舍得投入，着力提高绿化覆盖率。近两年来，我们积极开展全民义务植树活动，种植各类花草树木万株，铺设草坪万平方米。通过两年来的努力，镇区绿地总面积达万平方米，镇区人均公共绿地面积增加到平方米，绿化覆盖率达到。</w:t>
      </w:r>
    </w:p>
    <w:p>
      <w:pPr>
        <w:ind w:left="0" w:right="0" w:firstLine="560"/>
        <w:spacing w:before="450" w:after="450" w:line="312" w:lineRule="auto"/>
      </w:pPr>
      <w:r>
        <w:rPr>
          <w:rFonts w:ascii="宋体" w:hAnsi="宋体" w:eastAsia="宋体" w:cs="宋体"/>
          <w:color w:val="000"/>
          <w:sz w:val="28"/>
          <w:szCs w:val="28"/>
        </w:rPr>
        <w:t xml:space="preserve">4、行业卫生管理再上水平。</w:t>
      </w:r>
    </w:p>
    <w:p>
      <w:pPr>
        <w:ind w:left="0" w:right="0" w:firstLine="560"/>
        <w:spacing w:before="450" w:after="450" w:line="312" w:lineRule="auto"/>
      </w:pPr>
      <w:r>
        <w:rPr>
          <w:rFonts w:ascii="宋体" w:hAnsi="宋体" w:eastAsia="宋体" w:cs="宋体"/>
          <w:color w:val="000"/>
          <w:sz w:val="28"/>
          <w:szCs w:val="28"/>
        </w:rPr>
        <w:t xml:space="preserve">行业卫生是创建工作中的重点和难点，我们针对不同类别特点，加强管理。依照《公共场所管理条例》、《食品卫生法》的要求，把管理纳入法制化轨道。从严把好卫生许可证的发放、换证、从业人员体检、培训关。对公共场所单位，我们重点抓好用具消毒措施的落实，消毒效果定期监测。对副食行业重点抓好食品的“索证”工作和仓库管理，抓好定型包装食品的“二期”等标志。对饮食行业(包括集体食堂)重点抓好设施完善，布局合理，严格执行生熟分开和卫生消毒制度等。对熟食摊点，严禁露天经营，完善有关设施。我们组织有关职能部门联合执法检查，对全镇公共场所、饮食服务行业进行一一清理。凡四证不全、设施不到位、卫生差的单位一律停业整顿或限期整改。对少数卫生差，证照不办的犟头户进行电视曝光、经济罚款直至停业。20xx年停业整顿15家，追办证照54件，取缔不合格饮食店5家、理发店8家、舞厅2家。目前行业卫生单位四证全部到位，持证率达100。从业人员体检、“五病”调离率都达到100，卫生知识培训率100。农贸市场坚持做到划行就市、分类经营、证照齐全、秩序良好、卫生达标。行业卫生管理进入了法制化轨道。</w:t>
      </w:r>
    </w:p>
    <w:p>
      <w:pPr>
        <w:ind w:left="0" w:right="0" w:firstLine="560"/>
        <w:spacing w:before="450" w:after="450" w:line="312" w:lineRule="auto"/>
      </w:pPr>
      <w:r>
        <w:rPr>
          <w:rFonts w:ascii="宋体" w:hAnsi="宋体" w:eastAsia="宋体" w:cs="宋体"/>
          <w:color w:val="000"/>
          <w:sz w:val="28"/>
          <w:szCs w:val="28"/>
        </w:rPr>
        <w:t xml:space="preserve">5、除害防病成效显著。</w:t>
      </w:r>
    </w:p>
    <w:p>
      <w:pPr>
        <w:ind w:left="0" w:right="0" w:firstLine="560"/>
        <w:spacing w:before="450" w:after="450" w:line="312" w:lineRule="auto"/>
      </w:pPr>
      <w:r>
        <w:rPr>
          <w:rFonts w:ascii="宋体" w:hAnsi="宋体" w:eastAsia="宋体" w:cs="宋体"/>
          <w:color w:val="000"/>
          <w:sz w:val="28"/>
          <w:szCs w:val="28"/>
        </w:rPr>
        <w:t xml:space="preserve">我镇的除害防病工作，做到突击与经常、专业队伍与群防群治、药械与化学药品、消杀与环境整治相结合，取得了显著成效。每年夏秋两季搞灭蝇、灭蚊，冬春两季搞灭鼠活动，近两年共投入除害经费8万余元，使用各种捕害工具1522余只，使用各种除害药物396公斤。经过大力开展除四害活动，有效地控制了四害密度，巩固了我镇灭鼠、灭蝇、灭蟑螂的达标成果。在传染病防治工作中，我们认真贯彻《传染病防治法》，以预防为主，防治结合，使传染病防治工作取得显著成效，全镇“四苗”接种率和新生儿乙肝疫苗接种率均达到100以上。近三年来我镇甲、乙类传染病总发病率平均为万，无传染病暴发流行，无脊髓灰质炎病例发生。</w:t>
      </w:r>
    </w:p>
    <w:p>
      <w:pPr>
        <w:ind w:left="0" w:right="0" w:firstLine="560"/>
        <w:spacing w:before="450" w:after="450" w:line="312" w:lineRule="auto"/>
      </w:pPr>
      <w:r>
        <w:rPr>
          <w:rFonts w:ascii="宋体" w:hAnsi="宋体" w:eastAsia="宋体" w:cs="宋体"/>
          <w:color w:val="000"/>
          <w:sz w:val="28"/>
          <w:szCs w:val="28"/>
        </w:rPr>
        <w:t xml:space="preserve">6、环保工作不断加强。</w:t>
      </w:r>
    </w:p>
    <w:p>
      <w:pPr>
        <w:ind w:left="0" w:right="0" w:firstLine="560"/>
        <w:spacing w:before="450" w:after="450" w:line="312" w:lineRule="auto"/>
      </w:pPr>
      <w:r>
        <w:rPr>
          <w:rFonts w:ascii="宋体" w:hAnsi="宋体" w:eastAsia="宋体" w:cs="宋体"/>
          <w:color w:val="000"/>
          <w:sz w:val="28"/>
          <w:szCs w:val="28"/>
        </w:rPr>
        <w:t xml:space="preserve">在经济建设和集镇建设中，我镇把环境保护工作摆到了党委、政府的重要工作日程，经常讨论研究，逐个解决问题。近几年投入960余万元，对原有三废排放不达标的企业进行改造。同时，对新办企业严格把关，使我镇环境保护工作再上新台阶。经市环保监测站监测，我镇大气总悬浮微粒、二氧化硫平均值、噪声达标覆盖率、烟尘控制覆盖率、工业废水排放达标率、工业固体废弃物综合利用率、医源性污水集中处理排放均达到标准要求。</w:t>
      </w:r>
    </w:p>
    <w:p>
      <w:pPr>
        <w:ind w:left="0" w:right="0" w:firstLine="560"/>
        <w:spacing w:before="450" w:after="450" w:line="312" w:lineRule="auto"/>
      </w:pPr>
      <w:r>
        <w:rPr>
          <w:rFonts w:ascii="宋体" w:hAnsi="宋体" w:eastAsia="宋体" w:cs="宋体"/>
          <w:color w:val="000"/>
          <w:sz w:val="28"/>
          <w:szCs w:val="28"/>
        </w:rPr>
        <w:t xml:space="preserve">7、改水改厕工作迈出了新步伐。</w:t>
      </w:r>
    </w:p>
    <w:p>
      <w:pPr>
        <w:ind w:left="0" w:right="0" w:firstLine="560"/>
        <w:spacing w:before="450" w:after="450" w:line="312" w:lineRule="auto"/>
      </w:pPr>
      <w:r>
        <w:rPr>
          <w:rFonts w:ascii="宋体" w:hAnsi="宋体" w:eastAsia="宋体" w:cs="宋体"/>
          <w:color w:val="000"/>
          <w:sz w:val="28"/>
          <w:szCs w:val="28"/>
        </w:rPr>
        <w:t xml:space="preserve">改水改厕是创建工作的重要指标，也是提高人民生活质量和健康水平的一件大事。今年，我镇为改善全镇人民的饮水质量，投入200万元改饮长江自来水，全镇16个行政村自来水通村率达100，农村自来水普及率达，镇区自来水普及率达100。在抓好改水工作的同时，采取典型引路、重点突破、教育引导和行政手段等方式推动改厕工作。在筹措资金上采取三个一点点：政府补一点、村里贴一点，用户出一点来推动全镇农户的改厕工作，辖区内农户无害化卫生户厕所达。</w:t>
      </w:r>
    </w:p>
    <w:p>
      <w:pPr>
        <w:ind w:left="0" w:right="0" w:firstLine="560"/>
        <w:spacing w:before="450" w:after="450" w:line="312" w:lineRule="auto"/>
      </w:pPr>
      <w:r>
        <w:rPr>
          <w:rFonts w:ascii="宋体" w:hAnsi="宋体" w:eastAsia="宋体" w:cs="宋体"/>
          <w:color w:val="000"/>
          <w:sz w:val="28"/>
          <w:szCs w:val="28"/>
        </w:rPr>
        <w:t xml:space="preserve">在抓好改水改厕的同时，我镇全面掀起了创建省级卫生村的热潮。目前，我镇16个行政村已有12个行政村通过省级卫生村的考核验收。其余4个村力争在明年上半年通过省级卫生村考核验收。</w:t>
      </w:r>
    </w:p>
    <w:p>
      <w:pPr>
        <w:ind w:left="0" w:right="0" w:firstLine="560"/>
        <w:spacing w:before="450" w:after="450" w:line="312" w:lineRule="auto"/>
      </w:pPr>
      <w:r>
        <w:rPr>
          <w:rFonts w:ascii="宋体" w:hAnsi="宋体" w:eastAsia="宋体" w:cs="宋体"/>
          <w:color w:val="000"/>
          <w:sz w:val="28"/>
          <w:szCs w:val="28"/>
        </w:rPr>
        <w:t xml:space="preserve">&gt;三、主要做法和体会：</w:t>
      </w:r>
    </w:p>
    <w:p>
      <w:pPr>
        <w:ind w:left="0" w:right="0" w:firstLine="560"/>
        <w:spacing w:before="450" w:after="450" w:line="312" w:lineRule="auto"/>
      </w:pPr>
      <w:r>
        <w:rPr>
          <w:rFonts w:ascii="宋体" w:hAnsi="宋体" w:eastAsia="宋体" w:cs="宋体"/>
          <w:color w:val="000"/>
          <w:sz w:val="28"/>
          <w:szCs w:val="28"/>
        </w:rPr>
        <w:t xml:space="preserve">我镇创建国家卫生镇工作所以能取得较为显著的成绩，这是市委、市政府的正确领导和市爱卫办的关心、指导的结果，也是我们大力发扬张家港精神，努力实践_同志建设有中国特色的社会主义理论和江_“三个代表”重要思想的具体体现。我们的做法和体会是：</w:t>
      </w:r>
    </w:p>
    <w:p>
      <w:pPr>
        <w:ind w:left="0" w:right="0" w:firstLine="560"/>
        <w:spacing w:before="450" w:after="450" w:line="312" w:lineRule="auto"/>
      </w:pPr>
      <w:r>
        <w:rPr>
          <w:rFonts w:ascii="宋体" w:hAnsi="宋体" w:eastAsia="宋体" w:cs="宋体"/>
          <w:color w:val="000"/>
          <w:sz w:val="28"/>
          <w:szCs w:val="28"/>
        </w:rPr>
        <w:t xml:space="preserve">1、强有力的组织领导是搞好创建工作的保证。</w:t>
      </w:r>
    </w:p>
    <w:p>
      <w:pPr>
        <w:ind w:left="0" w:right="0" w:firstLine="560"/>
        <w:spacing w:before="450" w:after="450" w:line="312" w:lineRule="auto"/>
      </w:pPr>
      <w:r>
        <w:rPr>
          <w:rFonts w:ascii="宋体" w:hAnsi="宋体" w:eastAsia="宋体" w:cs="宋体"/>
          <w:color w:val="000"/>
          <w:sz w:val="28"/>
          <w:szCs w:val="28"/>
        </w:rPr>
        <w:t xml:space="preserve">我们认为创建国家卫生镇的根本目的在于提高集镇整体文明水平，提高市民的城市意识、文明意识、卫生意识和整体素质，改善投资环境，提高群众的生活质量。鉴于这一认识，镇党委、政府始终把创建工作放在精神文明建设的龙头位置，与物质文明建设同时考虑、同时规划、同时实施，用抓经济工作的劲头抓创建工作。</w:t>
      </w:r>
    </w:p>
    <w:p>
      <w:pPr>
        <w:ind w:left="0" w:right="0" w:firstLine="560"/>
        <w:spacing w:before="450" w:after="450" w:line="312" w:lineRule="auto"/>
      </w:pPr>
      <w:r>
        <w:rPr>
          <w:rFonts w:ascii="宋体" w:hAnsi="宋体" w:eastAsia="宋体" w:cs="宋体"/>
          <w:color w:val="000"/>
          <w:sz w:val="28"/>
          <w:szCs w:val="28"/>
        </w:rPr>
        <w:t xml:space="preserve">一是做到组织到位。镇党委主要领导亲自挂帅，并成立由党委书记任组长、镇长任副组长、11个职能部门负责人为成员的创建领导小组。下设创建办公室，建立创建九大工作组。做到部门配合，各负其责。各单位、各部门都相应建立了创建领导小组，从上到下形成了健全的组织管理网络。</w:t>
      </w:r>
    </w:p>
    <w:p>
      <w:pPr>
        <w:ind w:left="0" w:right="0" w:firstLine="560"/>
        <w:spacing w:before="450" w:after="450" w:line="312" w:lineRule="auto"/>
      </w:pPr>
      <w:r>
        <w:rPr>
          <w:rFonts w:ascii="宋体" w:hAnsi="宋体" w:eastAsia="宋体" w:cs="宋体"/>
          <w:color w:val="000"/>
          <w:sz w:val="28"/>
          <w:szCs w:val="28"/>
        </w:rPr>
        <w:t xml:space="preserve">二是做到领导到位。创建领导小组深入一线，现场办公、实施科学指挥，打好一个个攻坚战。各单位一把手都亲自抓，负总责。分管领导负全责，具体抓、经常抓。每当关键时刻，政府分管领导带领有关人员进行现场办公，当场解决问题，提高办事效率。</w:t>
      </w:r>
    </w:p>
    <w:p>
      <w:pPr>
        <w:ind w:left="0" w:right="0" w:firstLine="560"/>
        <w:spacing w:before="450" w:after="450" w:line="312" w:lineRule="auto"/>
      </w:pPr>
      <w:r>
        <w:rPr>
          <w:rFonts w:ascii="宋体" w:hAnsi="宋体" w:eastAsia="宋体" w:cs="宋体"/>
          <w:color w:val="000"/>
          <w:sz w:val="28"/>
          <w:szCs w:val="28"/>
        </w:rPr>
        <w:t xml:space="preserve">2、全方位动员和参与是推进创建工作的基础。</w:t>
      </w:r>
    </w:p>
    <w:p>
      <w:pPr>
        <w:ind w:left="0" w:right="0" w:firstLine="560"/>
        <w:spacing w:before="450" w:after="450" w:line="312" w:lineRule="auto"/>
      </w:pPr>
      <w:r>
        <w:rPr>
          <w:rFonts w:ascii="宋体" w:hAnsi="宋体" w:eastAsia="宋体" w:cs="宋体"/>
          <w:color w:val="000"/>
          <w:sz w:val="28"/>
          <w:szCs w:val="28"/>
        </w:rPr>
        <w:t xml:space="preserve">创建活动是一场全民运动，必须动员群众、组织群众、依靠群众。通过全方位发动和社会各界全面参与，使全镇的创建活动，既声势浩大又扎扎实实，我们具体抓了以下几点：</w:t>
      </w:r>
    </w:p>
    <w:p>
      <w:pPr>
        <w:ind w:left="0" w:right="0" w:firstLine="560"/>
        <w:spacing w:before="450" w:after="450" w:line="312" w:lineRule="auto"/>
      </w:pPr>
      <w:r>
        <w:rPr>
          <w:rFonts w:ascii="宋体" w:hAnsi="宋体" w:eastAsia="宋体" w:cs="宋体"/>
          <w:color w:val="000"/>
          <w:sz w:val="28"/>
          <w:szCs w:val="28"/>
        </w:rPr>
        <w:t xml:space="preserve">(1)、发动广泛深入。自20xx年10月份开展创建国家卫生镇活动以来，我镇先后三次召开了全镇动员大会。参加对象除各村、厂、单位一、二把手外，还扩大到车间、街道居委会、门店负责人。由于发动广泛，宣传深入，极大地激发了群众的创建热情，增强了大家的责任感，紧迫感和参与意识。</w:t>
      </w:r>
    </w:p>
    <w:p>
      <w:pPr>
        <w:ind w:left="0" w:right="0" w:firstLine="560"/>
        <w:spacing w:before="450" w:after="450" w:line="312" w:lineRule="auto"/>
      </w:pPr>
      <w:r>
        <w:rPr>
          <w:rFonts w:ascii="宋体" w:hAnsi="宋体" w:eastAsia="宋体" w:cs="宋体"/>
          <w:color w:val="000"/>
          <w:sz w:val="28"/>
          <w:szCs w:val="28"/>
        </w:rPr>
        <w:t xml:space="preserve">(2)宣传形式多样。镇广电站发挥了宣传主渠道作用，开辟了创建专题栏目，定期播放创建专题新闻。影剧院做到映前幻灯宣传，正面教育，典型引路，反面曝光，跟踪报道，大造创建声势。大街小巷、单位内部都有创建板报、画廊。全镇印发健康教育材料5000余份，《告全镇人民书》8000余份，《致学生家长一封信》4000余份，下发行业卫生材料4500余份。并出动宣传车上街串村宣传，整个宣传教育活动内容丰富，针对性强，效果明显。</w:t>
      </w:r>
    </w:p>
    <w:p>
      <w:pPr>
        <w:ind w:left="0" w:right="0" w:firstLine="560"/>
        <w:spacing w:before="450" w:after="450" w:line="312" w:lineRule="auto"/>
      </w:pPr>
      <w:r>
        <w:rPr>
          <w:rFonts w:ascii="宋体" w:hAnsi="宋体" w:eastAsia="宋体" w:cs="宋体"/>
          <w:color w:val="000"/>
          <w:sz w:val="28"/>
          <w:szCs w:val="28"/>
        </w:rPr>
        <w:t xml:space="preserve">3、狠抓重点难点是搞好创建的基本条件。</w:t>
      </w:r>
    </w:p>
    <w:p>
      <w:pPr>
        <w:ind w:left="0" w:right="0" w:firstLine="560"/>
        <w:spacing w:before="450" w:after="450" w:line="312" w:lineRule="auto"/>
      </w:pPr>
      <w:r>
        <w:rPr>
          <w:rFonts w:ascii="宋体" w:hAnsi="宋体" w:eastAsia="宋体" w:cs="宋体"/>
          <w:color w:val="000"/>
          <w:sz w:val="28"/>
          <w:szCs w:val="28"/>
        </w:rPr>
        <w:t xml:space="preserve">实践使我们深刻体会到，创建工作的难点主要有三个方面：一是硬件设施的资金投入;二是大环境卫生整治;三是农村改水改厕。我镇经济虽然不十分富裕，但近几年来，我们共筹集资金二亿多元，用于集镇建设与改造，搞好硬件设施的配套。为把创建不断引向深入，两年来先后召开8次环境整治动员大会，对镇、村主干道两侧大搞全面整治，拆除露天粪坑、简陋破旧房屋，基本上使大环境卫生达到“十个不见”要求。</w:t>
      </w:r>
    </w:p>
    <w:p>
      <w:pPr>
        <w:ind w:left="0" w:right="0" w:firstLine="560"/>
        <w:spacing w:before="450" w:after="450" w:line="312" w:lineRule="auto"/>
      </w:pPr>
      <w:r>
        <w:rPr>
          <w:rFonts w:ascii="宋体" w:hAnsi="宋体" w:eastAsia="宋体" w:cs="宋体"/>
          <w:color w:val="000"/>
          <w:sz w:val="28"/>
          <w:szCs w:val="28"/>
        </w:rPr>
        <w:t xml:space="preserve">4、齐抓共建，依法管理，是提高创建水平的关键。</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&gt;一、健全组织机构，着力落实政策措施</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&gt;二、对标工作要求，持续强化创森宣传</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&gt;三、巩固生态文明，统筹特色小镇建设</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县级三零创建工作总结7</w:t>
      </w:r>
    </w:p>
    <w:p>
      <w:pPr>
        <w:ind w:left="0" w:right="0" w:firstLine="560"/>
        <w:spacing w:before="450" w:after="450" w:line="312" w:lineRule="auto"/>
      </w:pPr>
      <w:r>
        <w:rPr>
          <w:rFonts w:ascii="宋体" w:hAnsi="宋体" w:eastAsia="宋体" w:cs="宋体"/>
          <w:color w:val="000"/>
          <w:sz w:val="28"/>
          <w:szCs w:val="28"/>
        </w:rPr>
        <w:t xml:space="preserve">自物业公司成立以来，我们始终秉承“服务第一，业主至上”的管理原则，为业主提供及时周到的服务，急业主之所急，向业主之所想。并设立24小时维修服务热线，让业主不出家门即可享受周到的服务。</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永祥苑二期在夏季交房，有些工程遗留问题也逐渐显现，出现墙体渗水、管道破裂、窗户和防盗门变形等情况，及时与工程部联系，进行专业维修，只要有业主报修，每项问题一次性修好，返修率小于5。供水设备定期检查维修、刷新漆。对水箱间内的各种设备设施应定期进行检修维护。每日定时巡视并认真填写操作记录。定期清洗水箱，做好消毒工作，保证业主的饮用水安全。检查电机、水泵运转是否正常，有无不正常发热、异常声响现象。压力表、安全阀是否完好并定期进行</w:t>
      </w:r>
    </w:p>
    <w:p>
      <w:pPr>
        <w:ind w:left="0" w:right="0" w:firstLine="560"/>
        <w:spacing w:before="450" w:after="450" w:line="312" w:lineRule="auto"/>
      </w:pPr>
      <w:r>
        <w:rPr>
          <w:rFonts w:ascii="宋体" w:hAnsi="宋体" w:eastAsia="宋体" w:cs="宋体"/>
          <w:color w:val="000"/>
          <w:sz w:val="28"/>
          <w:szCs w:val="28"/>
        </w:rPr>
        <w:t xml:space="preserve">冬季供暖期间，我们坚持“小修不过夜，中修不过周”的宗旨，遇到业主家中地暖不热，派专人进行放水或放气，保证居民家里的温度维持在标准以上。定期清洗过滤网及供暖设备，保证供暖的正常进行。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为切实把本项工作做实做细，物业公司和各小区一律取消轮休，全部上岗。小修零修当即处理，对暂时解决不了的分项登记，汇总上报。业主报修，我们会第一时间上门服务，更好的保障业主的切身利益。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2024-09-21T01:52:13+08:00</dcterms:created>
  <dcterms:modified xsi:type="dcterms:W3CDTF">2024-09-21T01:52:13+08:00</dcterms:modified>
</cp:coreProperties>
</file>

<file path=docProps/custom.xml><?xml version="1.0" encoding="utf-8"?>
<Properties xmlns="http://schemas.openxmlformats.org/officeDocument/2006/custom-properties" xmlns:vt="http://schemas.openxmlformats.org/officeDocument/2006/docPropsVTypes"/>
</file>