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辅警流管员工作总结(通用9篇)</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辅警流管员工作总结1一年来，在分局党委和大队中队的统一领导下，认真贯彻执行党的十九大会议精神，__关于加强公安工作和公安队伍建设的重要指示，严格遵循《_中央关于进一步加强和改进公安工作的决定》和第_次_国公安会议精神，政治坚定、执法公正，努...</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_次_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辅警流管员工作总结3</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辅警流管员工作总结4</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辅警流管员工作总结5</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辅警流管员工作总结6</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派出所工作之后，承蒙**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我毕业于-----学院物理系计算机专业后，20xx年外出务工回来，承蒙**们看中我的不才，分别被----派出所、-----派出所聘请为临时协勤;后又有**你的抬举与错爱我才有幸进入----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一、&gt;派基信息维护方面：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1、人口基本信息。目前，服务处所空缺数915人，特长空缺830人，空缺比例占人口总数的。人口照片空缺2157人，空缺比例占总数的。</w:t>
      </w:r>
    </w:p>
    <w:p>
      <w:pPr>
        <w:ind w:left="0" w:right="0" w:firstLine="560"/>
        <w:spacing w:before="450" w:after="450" w:line="312" w:lineRule="auto"/>
      </w:pPr>
      <w:r>
        <w:rPr>
          <w:rFonts w:ascii="宋体" w:hAnsi="宋体" w:eastAsia="宋体" w:cs="宋体"/>
          <w:color w:val="000"/>
          <w:sz w:val="28"/>
          <w:szCs w:val="28"/>
        </w:rPr>
        <w:t xml:space="preserve">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二、&gt;常住待定人口方面：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&gt;三、报表方面：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辅警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刚才开始我原以为：我能有时间孝顺父母。父母现在都在农村，偶尔也有时间回家看看家里，帮帮家里的忙，作为儿子来说，孝顺父母的靠什么?那就是在父母吃、穿、病等等需要花钱的时候，我能有钱给。那就是在父母思念儿子的时候，能回到家看一看，能与父母聊一聊，能与家人聚一聚。年纪也不小了，看看身边的朋友都已有自己的事业，而我却什么都没有。有时父母生病了都不敢跟自己说，甚至都不敢去住院，父亲终究要老的，我一个月600元的工资在这里是否能撑起一个家?</w:t>
      </w:r>
    </w:p>
    <w:p>
      <w:pPr>
        <w:ind w:left="0" w:right="0" w:firstLine="560"/>
        <w:spacing w:before="450" w:after="450" w:line="312" w:lineRule="auto"/>
      </w:pPr>
      <w:r>
        <w:rPr>
          <w:rFonts w:ascii="宋体" w:hAnsi="宋体" w:eastAsia="宋体" w:cs="宋体"/>
          <w:color w:val="000"/>
          <w:sz w:val="28"/>
          <w:szCs w:val="28"/>
        </w:rPr>
        <w:t xml:space="preserve">因此我决定于…年…月…日辞掉这份工作，或外出?或转行?或何去何从我也不知道?终有太多的无奈。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您及同事们在这段时间对我的教导和照顾。辅警辞职报告在单位的这段经历对于我而言非常珍贵。将来无论什么时候，我都会为自己曾经是**您属下的一员而感到荣幸。我确信在单位的这段工作经历将是我整个职业生涯中相当重要的一部分。在这里呆有两年了，真的好舍不得，舍不得**们对我的关心、照顾、及尊尊教诲，舍不得同事们对我的关怀与帮助;但由于我自己原因无法胜任当前的工作而特提交辞呈，请**批准为盼，祝**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辅警流管员工作总结8</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w:t>
      </w:r>
    </w:p>
    <w:p>
      <w:pPr>
        <w:ind w:left="0" w:right="0" w:firstLine="560"/>
        <w:spacing w:before="450" w:after="450" w:line="312" w:lineRule="auto"/>
      </w:pPr>
      <w:r>
        <w:rPr>
          <w:rFonts w:ascii="宋体" w:hAnsi="宋体" w:eastAsia="宋体" w:cs="宋体"/>
          <w:color w:val="000"/>
          <w:sz w:val="28"/>
          <w:szCs w:val="28"/>
        </w:rPr>
        <w:t xml:space="preserve">（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w:t>
      </w:r>
    </w:p>
    <w:p>
      <w:pPr>
        <w:ind w:left="0" w:right="0" w:firstLine="560"/>
        <w:spacing w:before="450" w:after="450" w:line="312" w:lineRule="auto"/>
      </w:pPr>
      <w:r>
        <w:rPr>
          <w:rFonts w:ascii="宋体" w:hAnsi="宋体" w:eastAsia="宋体" w:cs="宋体"/>
          <w:color w:val="000"/>
          <w:sz w:val="28"/>
          <w:szCs w:val="28"/>
        </w:rPr>
        <w:t xml:space="preserve">（二）手勤。即勤动手,做好正常的文件、材料的整理工作和内务管理工作，做到随时能向上级机关和**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辅警流管员工作总结9</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2024-10-20T07:17:26+08:00</dcterms:created>
  <dcterms:modified xsi:type="dcterms:W3CDTF">2024-10-20T07:17:26+08:00</dcterms:modified>
</cp:coreProperties>
</file>

<file path=docProps/custom.xml><?xml version="1.0" encoding="utf-8"?>
<Properties xmlns="http://schemas.openxmlformats.org/officeDocument/2006/custom-properties" xmlns:vt="http://schemas.openxmlformats.org/officeDocument/2006/docPropsVTypes"/>
</file>