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振兴农村产业工作总结(实用38篇)</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振兴农村产业工作总结1  强化调度，抓实防贫监测，巩固脱贫成果。  加强走访，到任后，利用1个月左右的时间，遍访脱贫户、低保户，迅速熟悉情况。抓实工作调度，每周组织驻村工作队和村干部召开例会，了解35户脱贫对象和2户监测对象帮扶情况，布置当...</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w:t>
      </w:r>
    </w:p>
    <w:p>
      <w:pPr>
        <w:ind w:left="0" w:right="0" w:firstLine="560"/>
        <w:spacing w:before="450" w:after="450" w:line="312" w:lineRule="auto"/>
      </w:pPr>
      <w:r>
        <w:rPr>
          <w:rFonts w:ascii="宋体" w:hAnsi="宋体" w:eastAsia="宋体" w:cs="宋体"/>
          <w:color w:val="000"/>
          <w:sz w:val="28"/>
          <w:szCs w:val="28"/>
        </w:rPr>
        <w:t xml:space="preserve">  强化调度，抓实防贫监测，巩固脱贫成果。</w:t>
      </w:r>
    </w:p>
    <w:p>
      <w:pPr>
        <w:ind w:left="0" w:right="0" w:firstLine="560"/>
        <w:spacing w:before="450" w:after="450" w:line="312" w:lineRule="auto"/>
      </w:pPr>
      <w:r>
        <w:rPr>
          <w:rFonts w:ascii="宋体" w:hAnsi="宋体" w:eastAsia="宋体" w:cs="宋体"/>
          <w:color w:val="000"/>
          <w:sz w:val="28"/>
          <w:szCs w:val="28"/>
        </w:rPr>
        <w:t xml:space="preserve">  加强走访，到任后，利用1个月左右的时间，遍访脱贫户、低保户，迅速熟悉情况。抓实工作调度，每周组织驻村工作队和村干部召开例会，了解35户脱贫对象和2户监测对象帮扶情况，布置当前帮扶工作，积极落实各项帮扶政策，持续巩固“一达标两不愁三保障”成果。持续做好防贫动态监测，每月一监测，每季度一研判。今年以来，通过走访摸排、分析研判，新增“三类对象”1户，并根据其主要风险原因，因户施策，制定帮扶措施，持续跟踪其“一收入四保障”情况，做到“应帮尽帮”，及早消除风险。</w:t>
      </w:r>
    </w:p>
    <w:p>
      <w:pPr>
        <w:ind w:left="0" w:right="0" w:firstLine="560"/>
        <w:spacing w:before="450" w:after="450" w:line="312" w:lineRule="auto"/>
      </w:pPr>
      <w:r>
        <w:rPr>
          <w:rFonts w:ascii="宋体" w:hAnsi="宋体" w:eastAsia="宋体" w:cs="宋体"/>
          <w:color w:val="000"/>
          <w:sz w:val="28"/>
          <w:szCs w:val="28"/>
        </w:rPr>
        <w:t xml:space="preserve">  找准定位，推进项目落地，推进乡村振兴。</w:t>
      </w:r>
    </w:p>
    <w:p>
      <w:pPr>
        <w:ind w:left="0" w:right="0" w:firstLine="560"/>
        <w:spacing w:before="450" w:after="450" w:line="312" w:lineRule="auto"/>
      </w:pPr>
      <w:r>
        <w:rPr>
          <w:rFonts w:ascii="宋体" w:hAnsi="宋体" w:eastAsia="宋体" w:cs="宋体"/>
          <w:color w:val="000"/>
          <w:sz w:val="28"/>
          <w:szCs w:val="28"/>
        </w:rPr>
        <w:t xml:space="preserve">  20xx年，争取乡村振兴示范建设资金500万元，对全村路道、产业基地硬件基础设施进行了完善，整个村庄面貌焕然一新。一是坚持规划先行，科学定位。不贪大求洋，带领乡村干部到兄弟乡镇学习后，确定了打造“一园三子产业xx”的定位。二是推动项目落地，美化村庄环境。利用有限的项目资金，确定了产业发展、庭院整治、河堤修复等8个项目后，经常在施工现场，查看进展、监督工程质量，现场沟通解决各类问题。三是盘活资源，发展庭院经济。争取爱心人士捐赠5000元，对20xx年以来“空心房”拆除后的闲置土地，重新进行平整，种植具有经济效益和庭院美化的杨梅270余株，发展杨梅园7亩。其余零散土地，村集体平整后，根据所属，分地到户，种植蔬菜。同时，争取高标准改造项目，全域推进380亩高标准农田建设。果园路硬化公里，有效解决了果园生产、生活难题。争取村集体经济发展扶持，投资50万元，新建2间村级冷库，并实现当年投入，当年产生了效益（3500元/月/间），促进了村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振兴农村产业工作总结2</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振兴农村产业工作总结3</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xx年农村危房改造项目221户存量任务，已全面竣工验收，所有补助资金已全部拨付到农户“一卡通”。20xx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年农村土坯房改造项目全面完成。经核实、申请、审批对20xx年所报存量和改造进度进行了调整，20xx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xx年“”地震4类重点对象灾损房屋恢复重建县级专项补助项目。二是实施“住房安全有保障”大排查问题113户、风险问题48户专项整治住房安全隐患项目，已全部竣工验收；上级下达补助资金已通过“一卡通”发放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xx年基本实现农村生活垃圾得到全面治理。20xx年至20xx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2024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xx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195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振兴农村产业工作总结4</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结合我县生态环境深度治理攻坚行动，我乡掀起一场态度坚决、声势浩大、效果良好的生态环境深度治理攻坚战，在生态攻坚深度治理行动中使用人工累计9650人次，动用各类车辆累计3820车次;动用勾机、装载机等大型机械80余辆，累计工时14380小时;共清理生活垃圾吨;清理禽畜养殖粪污方;清理农业生产废弃物吨。在县委县政府组织的验收中，我乡16个村均取得了优秀的好成绩，先后接待了来自开平、迁安、丰润、玉田及其他友好乡镇的学习观摩30余次，获得了各级领导一致好评!垃圾处理方面，县级配备垃圾桶全部发放到位，乡出资购置4000个小型垃圾桶，全乡每户发放一个;共招聘保洁员41名，为每个人配备人力三轮车，在乡垫资的情况下保证劳保用品全部发放到位以及缴纳意外保险;对保洁员建立奖惩考核机制，每月对其不少于5次抽查，考核结果与工资挂钩;通过两个月工作基本上实现了“村收集、乡镇转运、县集中处理”的模式，生活垃圾集中处理率基本达到100%。</w:t>
      </w:r>
    </w:p>
    <w:p>
      <w:pPr>
        <w:ind w:left="0" w:right="0" w:firstLine="560"/>
        <w:spacing w:before="450" w:after="450" w:line="312" w:lineRule="auto"/>
      </w:pPr>
      <w:r>
        <w:rPr>
          <w:rFonts w:ascii="宋体" w:hAnsi="宋体" w:eastAsia="宋体" w:cs="宋体"/>
          <w:color w:val="000"/>
          <w:sz w:val="28"/>
          <w:szCs w:val="28"/>
        </w:rPr>
        <w:t xml:space="preserve">&gt;二、厕所改造进展情况</w:t>
      </w:r>
    </w:p>
    <w:p>
      <w:pPr>
        <w:ind w:left="0" w:right="0" w:firstLine="560"/>
        <w:spacing w:before="450" w:after="450" w:line="312" w:lineRule="auto"/>
      </w:pPr>
      <w:r>
        <w:rPr>
          <w:rFonts w:ascii="宋体" w:hAnsi="宋体" w:eastAsia="宋体" w:cs="宋体"/>
          <w:color w:val="000"/>
          <w:sz w:val="28"/>
          <w:szCs w:val="28"/>
        </w:rPr>
        <w:t xml:space="preserve">我乡安排专人赴廊坊实地考察多家改厕设备公司，优中选优确定从河北锦泓环卫设备科技有限公司采购一体化三格式与双翁式化粪池及相关配件，并与设备采购公司达成协议，由公司安排相关专业人员驻场指导改厕设备安装，现已完成相关设备采购，已组织两支专业施工队伍在专业人员指导下进行施工，目前已完成改造48户，在建98户。</w:t>
      </w:r>
    </w:p>
    <w:p>
      <w:pPr>
        <w:ind w:left="0" w:right="0" w:firstLine="560"/>
        <w:spacing w:before="450" w:after="450" w:line="312" w:lineRule="auto"/>
      </w:pPr>
      <w:r>
        <w:rPr>
          <w:rFonts w:ascii="宋体" w:hAnsi="宋体" w:eastAsia="宋体" w:cs="宋体"/>
          <w:color w:val="000"/>
          <w:sz w:val="28"/>
          <w:szCs w:val="28"/>
        </w:rPr>
        <w:t xml:space="preserve">&gt;三、农业示范园区及农业产业化重点项目建设情况</w:t>
      </w:r>
    </w:p>
    <w:p>
      <w:pPr>
        <w:ind w:left="0" w:right="0" w:firstLine="560"/>
        <w:spacing w:before="450" w:after="450" w:line="312" w:lineRule="auto"/>
      </w:pPr>
      <w:r>
        <w:rPr>
          <w:rFonts w:ascii="宋体" w:hAnsi="宋体" w:eastAsia="宋体" w:cs="宋体"/>
          <w:color w:val="000"/>
          <w:sz w:val="28"/>
          <w:szCs w:val="28"/>
        </w:rPr>
        <w:t xml:space="preserve">(一)农业示范园区建设情况</w:t>
      </w:r>
    </w:p>
    <w:p>
      <w:pPr>
        <w:ind w:left="0" w:right="0" w:firstLine="560"/>
        <w:spacing w:before="450" w:after="450" w:line="312" w:lineRule="auto"/>
      </w:pPr>
      <w:r>
        <w:rPr>
          <w:rFonts w:ascii="宋体" w:hAnsi="宋体" w:eastAsia="宋体" w:cs="宋体"/>
          <w:color w:val="000"/>
          <w:sz w:val="28"/>
          <w:szCs w:val="28"/>
        </w:rPr>
        <w:t xml:space="preserve">一是梨花坡富贵牡丹产业园项目。截至目前完成投资2100万元，完成接待中心前广场绿化、水韵乐园修缮及绿化、酒店内设备调试等工作，目前游客接待中心软装设计方案已通过审核，前期准备工作已完成，马上组织施工队伍进场施工。二是五海猕猴桃庄园项目。截至目前完成投资2400万元，完成20000株猕猴桃品种换植;浇灌返青水并进行猕猴桃苗子管护;栽植海棠900株;800亩猕猴桃苗加盖生物制肥;完成西园区地标广场建设。</w:t>
      </w:r>
    </w:p>
    <w:p>
      <w:pPr>
        <w:ind w:left="0" w:right="0" w:firstLine="560"/>
        <w:spacing w:before="450" w:after="450" w:line="312" w:lineRule="auto"/>
      </w:pPr>
      <w:r>
        <w:rPr>
          <w:rFonts w:ascii="宋体" w:hAnsi="宋体" w:eastAsia="宋体" w:cs="宋体"/>
          <w:color w:val="000"/>
          <w:sz w:val="28"/>
          <w:szCs w:val="28"/>
        </w:rPr>
        <w:t xml:space="preserve">(二)农业产业化重点项目建设情况</w:t>
      </w:r>
    </w:p>
    <w:p>
      <w:pPr>
        <w:ind w:left="0" w:right="0" w:firstLine="560"/>
        <w:spacing w:before="450" w:after="450" w:line="312" w:lineRule="auto"/>
      </w:pPr>
      <w:r>
        <w:rPr>
          <w:rFonts w:ascii="宋体" w:hAnsi="宋体" w:eastAsia="宋体" w:cs="宋体"/>
          <w:color w:val="000"/>
          <w:sz w:val="28"/>
          <w:szCs w:val="28"/>
        </w:rPr>
        <w:t xml:space="preserve">一是天晶智能温室群项目。完成温室条形基础砌筑，正在进行温室砖基础砌筑。二是花果人间智能温室群项目。完成智能温室人字架组装、人字架横梁安装，正在进行外抗风柱安装，农业大棚正在进行砌砖，墙土方回填。</w:t>
      </w:r>
    </w:p>
    <w:p>
      <w:pPr>
        <w:ind w:left="0" w:right="0" w:firstLine="560"/>
        <w:spacing w:before="450" w:after="450" w:line="312" w:lineRule="auto"/>
      </w:pPr>
      <w:r>
        <w:rPr>
          <w:rFonts w:ascii="宋体" w:hAnsi="宋体" w:eastAsia="宋体" w:cs="宋体"/>
          <w:color w:val="000"/>
          <w:sz w:val="28"/>
          <w:szCs w:val="28"/>
        </w:rPr>
        <w:t xml:space="preserve">&gt;四、“十百千”工程进展情况</w:t>
      </w:r>
    </w:p>
    <w:p>
      <w:pPr>
        <w:ind w:left="0" w:right="0" w:firstLine="560"/>
        <w:spacing w:before="450" w:after="450" w:line="312" w:lineRule="auto"/>
      </w:pPr>
      <w:r>
        <w:rPr>
          <w:rFonts w:ascii="宋体" w:hAnsi="宋体" w:eastAsia="宋体" w:cs="宋体"/>
          <w:color w:val="000"/>
          <w:sz w:val="28"/>
          <w:szCs w:val="28"/>
        </w:rPr>
        <w:t xml:space="preserve">(一)路面硬化</w:t>
      </w:r>
    </w:p>
    <w:p>
      <w:pPr>
        <w:ind w:left="0" w:right="0" w:firstLine="560"/>
        <w:spacing w:before="450" w:after="450" w:line="312" w:lineRule="auto"/>
      </w:pPr>
      <w:r>
        <w:rPr>
          <w:rFonts w:ascii="宋体" w:hAnsi="宋体" w:eastAsia="宋体" w:cs="宋体"/>
          <w:color w:val="000"/>
          <w:sz w:val="28"/>
          <w:szCs w:val="28"/>
        </w:rPr>
        <w:t xml:space="preserve">今年以来全乡共硬化水泥路面13800平方米，对徐庄子、西山、东城峪、马家沟等观摩线路重点村铺设沥青路面共计23000平方米。</w:t>
      </w:r>
    </w:p>
    <w:p>
      <w:pPr>
        <w:ind w:left="0" w:right="0" w:firstLine="560"/>
        <w:spacing w:before="450" w:after="450" w:line="312" w:lineRule="auto"/>
      </w:pPr>
      <w:r>
        <w:rPr>
          <w:rFonts w:ascii="宋体" w:hAnsi="宋体" w:eastAsia="宋体" w:cs="宋体"/>
          <w:color w:val="000"/>
          <w:sz w:val="28"/>
          <w:szCs w:val="28"/>
        </w:rPr>
        <w:t xml:space="preserve">(二)村庄绿化</w:t>
      </w:r>
    </w:p>
    <w:p>
      <w:pPr>
        <w:ind w:left="0" w:right="0" w:firstLine="560"/>
        <w:spacing w:before="450" w:after="450" w:line="312" w:lineRule="auto"/>
      </w:pPr>
      <w:r>
        <w:rPr>
          <w:rFonts w:ascii="宋体" w:hAnsi="宋体" w:eastAsia="宋体" w:cs="宋体"/>
          <w:color w:val="000"/>
          <w:sz w:val="28"/>
          <w:szCs w:val="28"/>
        </w:rPr>
        <w:t xml:space="preserve">截至目前我乡共栽植绿化树种3500余株、各类花草42000株，种植花籽15300余平方米，垒砌花池5000米。另外与河北设计研究院的专家对接，新确定小节点打造18处，其中5处小节点正在建设中，预计下周起将全部开工建设。</w:t>
      </w:r>
    </w:p>
    <w:p>
      <w:pPr>
        <w:ind w:left="0" w:right="0" w:firstLine="560"/>
        <w:spacing w:before="450" w:after="450" w:line="312" w:lineRule="auto"/>
      </w:pPr>
      <w:r>
        <w:rPr>
          <w:rFonts w:ascii="宋体" w:hAnsi="宋体" w:eastAsia="宋体" w:cs="宋体"/>
          <w:color w:val="000"/>
          <w:sz w:val="28"/>
          <w:szCs w:val="28"/>
        </w:rPr>
        <w:t xml:space="preserve">(三)墙体美化与亮化</w:t>
      </w:r>
    </w:p>
    <w:p>
      <w:pPr>
        <w:ind w:left="0" w:right="0" w:firstLine="560"/>
        <w:spacing w:before="450" w:after="450" w:line="312" w:lineRule="auto"/>
      </w:pPr>
      <w:r>
        <w:rPr>
          <w:rFonts w:ascii="宋体" w:hAnsi="宋体" w:eastAsia="宋体" w:cs="宋体"/>
          <w:color w:val="000"/>
          <w:sz w:val="28"/>
          <w:szCs w:val="28"/>
        </w:rPr>
        <w:t xml:space="preserve">全乡共垒砌石头矮墙3200余米;围挡木栅栏3800余米;墙体立面改造共计完成32000平米;徐庄子、西山、东城峪墙体美化26000平米;安装路灯共计459盏，打造一条特色景观大道;设计县界标识牌1处，村庄标识牌16处，新型党建标识牌9种，已经获得领导认可;通过与迁西县文化馆专家讨论研究确定，在我乡重要道路节点，设计较为醒目突出切具有迁西县和东莲花院乡特色的标志性建设节点6处，设计方案已出，马上进入施工。</w:t>
      </w:r>
    </w:p>
    <w:p>
      <w:pPr>
        <w:ind w:left="0" w:right="0" w:firstLine="560"/>
        <w:spacing w:before="450" w:after="450" w:line="312" w:lineRule="auto"/>
      </w:pPr>
      <w:r>
        <w:rPr>
          <w:rFonts w:ascii="宋体" w:hAnsi="宋体" w:eastAsia="宋体" w:cs="宋体"/>
          <w:color w:val="000"/>
          <w:sz w:val="28"/>
          <w:szCs w:val="28"/>
        </w:rPr>
        <w:t xml:space="preserve">(四)污水治理</w:t>
      </w:r>
    </w:p>
    <w:p>
      <w:pPr>
        <w:ind w:left="0" w:right="0" w:firstLine="560"/>
        <w:spacing w:before="450" w:after="450" w:line="312" w:lineRule="auto"/>
      </w:pPr>
      <w:r>
        <w:rPr>
          <w:rFonts w:ascii="宋体" w:hAnsi="宋体" w:eastAsia="宋体" w:cs="宋体"/>
          <w:color w:val="000"/>
          <w:sz w:val="28"/>
          <w:szCs w:val="28"/>
        </w:rPr>
        <w:t xml:space="preserve">东城峪村之前设计采取集中收集方式进行污水处理，现主管道已铺设200余米，但由于村内线路线路混乱、自来水铺设无法协调等多种原因，现暂时停止施工，考虑改成分散式处理;西山村也因为村内不方便铺设管道，计划改成几户一组合的`方式分散式处理，现正在设计。</w:t>
      </w:r>
    </w:p>
    <w:p>
      <w:pPr>
        <w:ind w:left="0" w:right="0" w:firstLine="560"/>
        <w:spacing w:before="450" w:after="450" w:line="312" w:lineRule="auto"/>
      </w:pPr>
      <w:r>
        <w:rPr>
          <w:rFonts w:ascii="宋体" w:hAnsi="宋体" w:eastAsia="宋体" w:cs="宋体"/>
          <w:color w:val="000"/>
          <w:sz w:val="28"/>
          <w:szCs w:val="28"/>
        </w:rPr>
        <w:t xml:space="preserve">(五)美丽庭院创建</w:t>
      </w:r>
    </w:p>
    <w:p>
      <w:pPr>
        <w:ind w:left="0" w:right="0" w:firstLine="560"/>
        <w:spacing w:before="450" w:after="450" w:line="312" w:lineRule="auto"/>
      </w:pPr>
      <w:r>
        <w:rPr>
          <w:rFonts w:ascii="宋体" w:hAnsi="宋体" w:eastAsia="宋体" w:cs="宋体"/>
          <w:color w:val="000"/>
          <w:sz w:val="28"/>
          <w:szCs w:val="28"/>
        </w:rPr>
        <w:t xml:space="preserve">现全乡已完成创建美丽庭院426户，精品美丽庭院95户。</w:t>
      </w:r>
    </w:p>
    <w:p>
      <w:pPr>
        <w:ind w:left="0" w:right="0" w:firstLine="560"/>
        <w:spacing w:before="450" w:after="450" w:line="312" w:lineRule="auto"/>
      </w:pPr>
      <w:r>
        <w:rPr>
          <w:rFonts w:ascii="宋体" w:hAnsi="宋体" w:eastAsia="宋体" w:cs="宋体"/>
          <w:color w:val="000"/>
          <w:sz w:val="28"/>
          <w:szCs w:val="28"/>
        </w:rPr>
        <w:t xml:space="preserve">(六)集中供水</w:t>
      </w:r>
    </w:p>
    <w:p>
      <w:pPr>
        <w:ind w:left="0" w:right="0" w:firstLine="560"/>
        <w:spacing w:before="450" w:after="450" w:line="312" w:lineRule="auto"/>
      </w:pPr>
      <w:r>
        <w:rPr>
          <w:rFonts w:ascii="宋体" w:hAnsi="宋体" w:eastAsia="宋体" w:cs="宋体"/>
          <w:color w:val="000"/>
          <w:sz w:val="28"/>
          <w:szCs w:val="28"/>
        </w:rPr>
        <w:t xml:space="preserve">马家沟路面提升工程：完成自来水管道铺设1400余米，水表井、蓄水池皆已完工，剩余部分水表未安装完毕，工程临近完工。</w:t>
      </w:r>
    </w:p>
    <w:p>
      <w:pPr>
        <w:ind w:left="0" w:right="0" w:firstLine="560"/>
        <w:spacing w:before="450" w:after="450" w:line="312" w:lineRule="auto"/>
      </w:pPr>
      <w:r>
        <w:rPr>
          <w:rFonts w:ascii="宋体" w:hAnsi="宋体" w:eastAsia="宋体" w:cs="宋体"/>
          <w:color w:val="000"/>
          <w:sz w:val="28"/>
          <w:szCs w:val="28"/>
        </w:rPr>
        <w:t xml:space="preserve">(七)其他建设</w:t>
      </w:r>
    </w:p>
    <w:p>
      <w:pPr>
        <w:ind w:left="0" w:right="0" w:firstLine="560"/>
        <w:spacing w:before="450" w:after="450" w:line="312" w:lineRule="auto"/>
      </w:pPr>
      <w:r>
        <w:rPr>
          <w:rFonts w:ascii="宋体" w:hAnsi="宋体" w:eastAsia="宋体" w:cs="宋体"/>
          <w:color w:val="000"/>
          <w:sz w:val="28"/>
          <w:szCs w:val="28"/>
        </w:rPr>
        <w:t xml:space="preserve">东城峪游客接待中心工程：主体建设已完成，正在进行装修工作;20xx年6个扶持壮大村集体经济及2个小田园综合体项目，6个已完成验收，一个正在建设中;由北京世纪唐人文旅发展有限公司打造的黄岩主题酒店，目前已完成评审工作，正在进行招投标;松山峪-潘家峪道路工程，大型设备已经到位，本周一已经入场施工。</w:t>
      </w:r>
    </w:p>
    <w:p>
      <w:pPr>
        <w:ind w:left="0" w:right="0" w:firstLine="560"/>
        <w:spacing w:before="450" w:after="450" w:line="312" w:lineRule="auto"/>
      </w:pPr>
      <w:r>
        <w:rPr>
          <w:rFonts w:ascii="宋体" w:hAnsi="宋体" w:eastAsia="宋体" w:cs="宋体"/>
          <w:color w:val="000"/>
          <w:sz w:val="28"/>
          <w:szCs w:val="28"/>
        </w:rPr>
        <w:t xml:space="preserve">我乡将进一步加压奋进、砥砺前行，建设国家级田园综合体，争创市级乡村振兴示范片区，争做县委“打好三张优势牌、实现六大新突破”的实践者、排头兵。</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振兴农村产业工作总结5</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为加快实施乡村振兴战略，20xx年我镇率先推进武家庄村为乡村振兴示范村建设，目前各项建设工作稳步推进。现将进展情况汇报如下：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家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两委”即村委会和村务监督委员会；“一会”即村级事务协商会)乡村治理体系。实行“四议两公开”民主决策,推进村务民主协商，促进农村社会稳定。大力弘扬优秀传统文化，推行家风、村风、党风教育，以良好家风带村风促党风。全面修订完善武家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武家庄的经济来源主要是外出务工和退耕还林补贴、种植养殖等，种植的.都是谷子、玉米、黄豆、土豆等农作物，其中黄豆、糜谷为经济来源作物。随着在县、镇重点向现代农业产业化发展，逐步改善农村生产生活条件；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20000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武家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振兴农村产业工作总结7</w:t>
      </w:r>
    </w:p>
    <w:p>
      <w:pPr>
        <w:ind w:left="0" w:right="0" w:firstLine="560"/>
        <w:spacing w:before="450" w:after="450" w:line="312" w:lineRule="auto"/>
      </w:pPr>
      <w:r>
        <w:rPr>
          <w:rFonts w:ascii="宋体" w:hAnsi="宋体" w:eastAsia="宋体" w:cs="宋体"/>
          <w:color w:val="000"/>
          <w:sz w:val="28"/>
          <w:szCs w:val="28"/>
        </w:rPr>
        <w:t xml:space="preserve">  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  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振兴农村产业工作总结8</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振兴农村产业工作总结9</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6至8月份，市_会副主任方青带领由农业农村工委人员、部分市_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亿元，其中农业损失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_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振兴农村产业工作总结10</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一是积极推进“绿色革命”。全面落实生态环境保护责任制，加强山水林田湖草系统治理，加大造林绿化、沿江湿地保护和肇兰新河治理力度，全面优化乡村生态环境。</w:t>
      </w:r>
    </w:p>
    <w:p>
      <w:pPr>
        <w:ind w:left="0" w:right="0" w:firstLine="560"/>
        <w:spacing w:before="450" w:after="450" w:line="312" w:lineRule="auto"/>
      </w:pPr>
      <w:r>
        <w:rPr>
          <w:rFonts w:ascii="宋体" w:hAnsi="宋体" w:eastAsia="宋体" w:cs="宋体"/>
          <w:color w:val="000"/>
          <w:sz w:val="28"/>
          <w:szCs w:val="28"/>
        </w:rPr>
        <w:t xml:space="preserve">二是积极推行“厕所革命”。结合肇东实际，探索实践厕所无害化改造，加快厕所改造试点工作，确保经济上可接受、方式上可推广。</w:t>
      </w:r>
    </w:p>
    <w:p>
      <w:pPr>
        <w:ind w:left="0" w:right="0" w:firstLine="560"/>
        <w:spacing w:before="450" w:after="450" w:line="312" w:lineRule="auto"/>
      </w:pPr>
      <w:r>
        <w:rPr>
          <w:rFonts w:ascii="宋体" w:hAnsi="宋体" w:eastAsia="宋体" w:cs="宋体"/>
          <w:color w:val="000"/>
          <w:sz w:val="28"/>
          <w:szCs w:val="28"/>
        </w:rPr>
        <w:t xml:space="preserve">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w:t>
      </w:r>
    </w:p>
    <w:p>
      <w:pPr>
        <w:ind w:left="0" w:right="0" w:firstLine="560"/>
        <w:spacing w:before="450" w:after="450" w:line="312" w:lineRule="auto"/>
      </w:pPr>
      <w:r>
        <w:rPr>
          <w:rFonts w:ascii="宋体" w:hAnsi="宋体" w:eastAsia="宋体" w:cs="宋体"/>
          <w:color w:val="000"/>
          <w:sz w:val="28"/>
          <w:szCs w:val="28"/>
        </w:rPr>
        <w:t xml:space="preserve">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w:t>
      </w:r>
    </w:p>
    <w:p>
      <w:pPr>
        <w:ind w:left="0" w:right="0" w:firstLine="560"/>
        <w:spacing w:before="450" w:after="450" w:line="312" w:lineRule="auto"/>
      </w:pPr>
      <w:r>
        <w:rPr>
          <w:rFonts w:ascii="宋体" w:hAnsi="宋体" w:eastAsia="宋体" w:cs="宋体"/>
          <w:color w:val="000"/>
          <w:sz w:val="28"/>
          <w:szCs w:val="28"/>
        </w:rPr>
        <w:t xml:space="preserve">二是强化兜底保障。集中力量解决教育、医疗、住房“三保障”和基础设施建设短板弱项。重点完成建档立卡贫困户CD危房改造，彻底解决贫困人口安全饮水问题。</w:t>
      </w:r>
    </w:p>
    <w:p>
      <w:pPr>
        <w:ind w:left="0" w:right="0" w:firstLine="560"/>
        <w:spacing w:before="450" w:after="450" w:line="312" w:lineRule="auto"/>
      </w:pPr>
      <w:r>
        <w:rPr>
          <w:rFonts w:ascii="宋体" w:hAnsi="宋体" w:eastAsia="宋体" w:cs="宋体"/>
          <w:color w:val="000"/>
          <w:sz w:val="28"/>
          <w:szCs w:val="28"/>
        </w:rPr>
        <w:t xml:space="preserve">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w:t>
      </w:r>
    </w:p>
    <w:p>
      <w:pPr>
        <w:ind w:left="0" w:right="0" w:firstLine="560"/>
        <w:spacing w:before="450" w:after="450" w:line="312" w:lineRule="auto"/>
      </w:pPr>
      <w:r>
        <w:rPr>
          <w:rFonts w:ascii="宋体" w:hAnsi="宋体" w:eastAsia="宋体" w:cs="宋体"/>
          <w:color w:val="000"/>
          <w:sz w:val="28"/>
          <w:szCs w:val="28"/>
        </w:rPr>
        <w:t xml:space="preserve">一是在村民自治上闯新路。不断丰富村民自治实现形式，严格落实村“两委”联席会议等制度，加强村规民约、道德评议会、红白理事会、村民议事会和禁毒禁赌会“一约四会”建设，加强村务财务监督管理，真正让农民自己“说事、议事、主事”。</w:t>
      </w:r>
    </w:p>
    <w:p>
      <w:pPr>
        <w:ind w:left="0" w:right="0" w:firstLine="560"/>
        <w:spacing w:before="450" w:after="450" w:line="312" w:lineRule="auto"/>
      </w:pPr>
      <w:r>
        <w:rPr>
          <w:rFonts w:ascii="宋体" w:hAnsi="宋体" w:eastAsia="宋体" w:cs="宋体"/>
          <w:color w:val="000"/>
          <w:sz w:val="28"/>
          <w:szCs w:val="28"/>
        </w:rPr>
        <w:t xml:space="preserve">二是在依法治理上用真功。加强法治宣传教育，完善农村法治服务，引导干部群众尊法学法守法用法，依法表达诉求、解决纠纷、维护权益。扎实推进平安乡村建设，深入开展扫黑、除恶专项斗争，迅速形成压倒性态势。</w:t>
      </w:r>
    </w:p>
    <w:p>
      <w:pPr>
        <w:ind w:left="0" w:right="0" w:firstLine="560"/>
        <w:spacing w:before="450" w:after="450" w:line="312" w:lineRule="auto"/>
      </w:pPr>
      <w:r>
        <w:rPr>
          <w:rFonts w:ascii="宋体" w:hAnsi="宋体" w:eastAsia="宋体" w:cs="宋体"/>
          <w:color w:val="000"/>
          <w:sz w:val="28"/>
          <w:szCs w:val="28"/>
        </w:rPr>
        <w:t xml:space="preserve">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振兴农村产业工作总结11</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振兴农村产业工作总结13</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（一）统筹推进五大振兴</w:t>
      </w:r>
    </w:p>
    <w:p>
      <w:pPr>
        <w:ind w:left="0" w:right="0" w:firstLine="560"/>
        <w:spacing w:before="450" w:after="450" w:line="312" w:lineRule="auto"/>
      </w:pPr>
      <w:r>
        <w:rPr>
          <w:rFonts w:ascii="宋体" w:hAnsi="宋体" w:eastAsia="宋体" w:cs="宋体"/>
          <w:color w:val="000"/>
          <w:sz w:val="28"/>
          <w:szCs w:val="28"/>
        </w:rPr>
        <w:t xml:space="preserve">1、产业振兴方面，持续发展壮大“稻+”等特色产业，新发展面积1000亩，总面积发展到3万亩以上。大力发展高效农业，加强对都市型现代农业项目扶持，完成了实体类项目、认证荣誉类项目等项目的申报工作。加快推进土地流转，目前土地流转面积万亩，流转率。</w:t>
      </w:r>
    </w:p>
    <w:p>
      <w:pPr>
        <w:ind w:left="0" w:right="0" w:firstLine="560"/>
        <w:spacing w:before="450" w:after="450" w:line="312" w:lineRule="auto"/>
      </w:pPr>
      <w:r>
        <w:rPr>
          <w:rFonts w:ascii="宋体" w:hAnsi="宋体" w:eastAsia="宋体" w:cs="宋体"/>
          <w:color w:val="000"/>
          <w:sz w:val="28"/>
          <w:szCs w:val="28"/>
        </w:rPr>
        <w:t xml:space="preserve">2、人才振兴方面，开展“提技能、稳就业专项行动”，实施补贴性职业技能培训5230人，分层分批培训农业专业推广队伍80余人，重点培训农业科技示范主体450户，对300名高素质农民开展了跟踪培训服务。面向社会诚意招募乡村振兴合伙人，累计招募合伙人27人。</w:t>
      </w:r>
    </w:p>
    <w:p>
      <w:pPr>
        <w:ind w:left="0" w:right="0" w:firstLine="560"/>
        <w:spacing w:before="450" w:after="450" w:line="312" w:lineRule="auto"/>
      </w:pPr>
      <w:r>
        <w:rPr>
          <w:rFonts w:ascii="宋体" w:hAnsi="宋体" w:eastAsia="宋体" w:cs="宋体"/>
          <w:color w:val="000"/>
          <w:sz w:val="28"/>
          <w:szCs w:val="28"/>
        </w:rPr>
        <w:t xml:space="preserve">3、文化振兴方面，组织开展群众文化活动，开展“戏曲进乡村”文化惠民演出100余场，戏曲进校园演出20场；深入村、社区放映公益电影600场，各镇街围绕庆祝中国_成立100周年、文化进万家等主题开展“红歌大家唱”“乡村阅读季”、非遗体验课等群众文化活动共计150余场。</w:t>
      </w:r>
    </w:p>
    <w:p>
      <w:pPr>
        <w:ind w:left="0" w:right="0" w:firstLine="560"/>
        <w:spacing w:before="450" w:after="450" w:line="312" w:lineRule="auto"/>
      </w:pPr>
      <w:r>
        <w:rPr>
          <w:rFonts w:ascii="宋体" w:hAnsi="宋体" w:eastAsia="宋体" w:cs="宋体"/>
          <w:color w:val="000"/>
          <w:sz w:val="28"/>
          <w:szCs w:val="28"/>
        </w:rPr>
        <w:t xml:space="preserve">4、生态振兴方面，深入开展村庄清洁行动和百日攻坚行动，上半年共累计出动6万人次，机械万辆次，清理“四大堆”2万余处。实行村庄分级管理，对154个示范村、190个达标村进行分级管理、定期督查。扎实开展美丽乡村示范村创建，6月5日开工建设唐口街道张寨村、谢刘庄村和薛东村3个省级美丽乡村示范村，xxxx年度3个省级示范村正在进一步修改完善项目规划，准备立项手续。按照《全区生态环境突出问题集中整治推进工作方案》要求，正在全面开展南四湖渔业退养、矿业权退出及沿湖环境整治工作。</w:t>
      </w:r>
    </w:p>
    <w:p>
      <w:pPr>
        <w:ind w:left="0" w:right="0" w:firstLine="560"/>
        <w:spacing w:before="450" w:after="450" w:line="312" w:lineRule="auto"/>
      </w:pPr>
      <w:r>
        <w:rPr>
          <w:rFonts w:ascii="宋体" w:hAnsi="宋体" w:eastAsia="宋体" w:cs="宋体"/>
          <w:color w:val="000"/>
          <w:sz w:val="28"/>
          <w:szCs w:val="28"/>
        </w:rPr>
        <w:t xml:space="preserve">（二）加强典型示范带动</w:t>
      </w:r>
    </w:p>
    <w:p>
      <w:pPr>
        <w:ind w:left="0" w:right="0" w:firstLine="560"/>
        <w:spacing w:before="450" w:after="450" w:line="312" w:lineRule="auto"/>
      </w:pPr>
      <w:r>
        <w:rPr>
          <w:rFonts w:ascii="宋体" w:hAnsi="宋体" w:eastAsia="宋体" w:cs="宋体"/>
          <w:color w:val="000"/>
          <w:sz w:val="28"/>
          <w:szCs w:val="28"/>
        </w:rPr>
        <w:t xml:space="preserve">以示范带、示范区、示范点创建为重点，实行区、镇街、村三级联创、梯次推进，力争实现一年打基础、两年见成效、三年成样板。xxxx年，重点打造9个乡村振兴示范片区、示范项目，推动完成1个市级乡村振兴示范片区（喻屯镇滨湖水乡乡村振兴示范片区）创建任务，建设6个省级美丽乡村、12个市级美丽乡村。继续提升唐口街道乡村振兴示范镇、11个示范村创建水平，加快构建全区乡村振兴示范引领体系，探索形成具有任城特色的乡村振兴路径模式。</w:t>
      </w:r>
    </w:p>
    <w:p>
      <w:pPr>
        <w:ind w:left="0" w:right="0" w:firstLine="560"/>
        <w:spacing w:before="450" w:after="450" w:line="312" w:lineRule="auto"/>
      </w:pPr>
      <w:r>
        <w:rPr>
          <w:rFonts w:ascii="宋体" w:hAnsi="宋体" w:eastAsia="宋体" w:cs="宋体"/>
          <w:color w:val="000"/>
          <w:sz w:val="28"/>
          <w:szCs w:val="28"/>
        </w:rPr>
        <w:t xml:space="preserve">（二）强化市考区指标落实</w:t>
      </w:r>
    </w:p>
    <w:p>
      <w:pPr>
        <w:ind w:left="0" w:right="0" w:firstLine="560"/>
        <w:spacing w:before="450" w:after="450" w:line="312" w:lineRule="auto"/>
      </w:pPr>
      <w:r>
        <w:rPr>
          <w:rFonts w:ascii="宋体" w:hAnsi="宋体" w:eastAsia="宋体" w:cs="宋体"/>
          <w:color w:val="000"/>
          <w:sz w:val="28"/>
          <w:szCs w:val="28"/>
        </w:rPr>
        <w:t xml:space="preserve">xxxx年党政领导班子和领导干部推进乡村振兴实绩考核，居全市第5名，荣获乡村振兴单项奖。xxxx年6月份，市乡村振兴指挥部对我区xxxx年以来乡村振兴实施情况进行了第三方评价，及时调度五大专班及相关部门，按照评价要求准备有关乡村振兴工作落实情况，详细向第三方提供了备查评价材料。根据7月份区推进乡村振兴战略领导小组办公室调度情况，24项市考区指标中，有12项指标预计全市排名前五名（戏曲进乡村第1、规模以上农产品加工企业营业收入前2，农村劳动力向非农产业和城镇转移的年度培训数量、新时代文明实践中心建设试点工作情况、文明达标村创建情况、美丽庭院示范户创建、农村生活垃圾治理工作前3，村党组织带头人队伍建设、发展壮大村级集体经济、软弱涣散村党组织整顿、党组织领导下的村级工作规范运行、生猪稳产保供任务完成情况等前5），3项指标预计全市排名在6-8位（现代农业高效增加值前6、村庄情节行动开展情况前6、粮食稳定度前7），其余9项指标目前暂无排名。</w:t>
      </w:r>
    </w:p>
    <w:p>
      <w:pPr>
        <w:ind w:left="0" w:right="0" w:firstLine="560"/>
        <w:spacing w:before="450" w:after="450" w:line="312" w:lineRule="auto"/>
      </w:pPr>
      <w:r>
        <w:rPr>
          <w:rFonts w:ascii="宋体" w:hAnsi="宋体" w:eastAsia="宋体" w:cs="宋体"/>
          <w:color w:val="000"/>
          <w:sz w:val="28"/>
          <w:szCs w:val="28"/>
        </w:rPr>
        <w:t xml:space="preserve">（三）加快乡村振兴示范片区（市级挂图作战项目）建设</w:t>
      </w:r>
    </w:p>
    <w:p>
      <w:pPr>
        <w:ind w:left="0" w:right="0" w:firstLine="560"/>
        <w:spacing w:before="450" w:after="450" w:line="312" w:lineRule="auto"/>
      </w:pPr>
      <w:r>
        <w:rPr>
          <w:rFonts w:ascii="宋体" w:hAnsi="宋体" w:eastAsia="宋体" w:cs="宋体"/>
          <w:color w:val="000"/>
          <w:sz w:val="28"/>
          <w:szCs w:val="28"/>
        </w:rPr>
        <w:t xml:space="preserve">xxxx年挂图作战任务目标主要是，打造3个省级美丽乡村，提升片区各村人居环境。市挂图作战项目启动后，我区成立了由分管区长任组长，相关部门负责人为成员的工作专班，制定了实施方案，明确了时间节点、责任单位和责任人，实行了“周调度、月通报”工作制度，确保喻屯滨湖水乡乡村振兴示范片区按照时间节点顺利推进。目前片区7月份的`建设任务全面完成。（3个美丽乡村已完成建设项目实施方案，正在做预算；完成了餐饮服务项目规划设计、“稻+”“藕+”种植、栓皮栎项目区土地整理；渔业休闲公园完成了餐饮设施配套建设，已试运行；王军庄村生态坑塘治理项目清理河道淤泥260米，清理淤泥量约8500立方米，正在推进护坡及基础土方施工；洙赵新河河道综合整治二期工程目前5#木栈道基础施工完成，8#木栈道基础施工完成，河道北岸湿地主体工程完成至80%，1#倒虹吸土建工程完成至60%）</w:t>
      </w:r>
    </w:p>
    <w:p>
      <w:pPr>
        <w:ind w:left="0" w:right="0" w:firstLine="560"/>
        <w:spacing w:before="450" w:after="450" w:line="312" w:lineRule="auto"/>
      </w:pPr>
      <w:r>
        <w:rPr>
          <w:rFonts w:ascii="宋体" w:hAnsi="宋体" w:eastAsia="宋体" w:cs="宋体"/>
          <w:color w:val="000"/>
          <w:sz w:val="28"/>
          <w:szCs w:val="28"/>
        </w:rPr>
        <w:t xml:space="preserve">&gt;二、乡村振兴工作体制机制建设情况</w:t>
      </w:r>
    </w:p>
    <w:p>
      <w:pPr>
        <w:ind w:left="0" w:right="0" w:firstLine="560"/>
        <w:spacing w:before="450" w:after="450" w:line="312" w:lineRule="auto"/>
      </w:pPr>
      <w:r>
        <w:rPr>
          <w:rFonts w:ascii="宋体" w:hAnsi="宋体" w:eastAsia="宋体" w:cs="宋体"/>
          <w:color w:val="000"/>
          <w:sz w:val="28"/>
          <w:szCs w:val="28"/>
        </w:rPr>
        <w:t xml:space="preserve">1、构建“1+5+5”乡村振兴工作推进机制（领导小组+五个推进组+五个工作专班）。成立了由区委、区政府主要领导任组长的推进乡村振兴战略领导小组，区委副书记为常务副组长，分管农业副区长为领导小组办公室主任，统筹推进乡村振兴战略。领导小组下设五个推进组、五个工作专班，负责五大振兴具体业务运转。各工作专班由区委农办、区推进乡村振兴战略领导小组办公室统筹协调。</w:t>
      </w:r>
    </w:p>
    <w:p>
      <w:pPr>
        <w:ind w:left="0" w:right="0" w:firstLine="560"/>
        <w:spacing w:before="450" w:after="450" w:line="312" w:lineRule="auto"/>
      </w:pPr>
      <w:r>
        <w:rPr>
          <w:rFonts w:ascii="宋体" w:hAnsi="宋体" w:eastAsia="宋体" w:cs="宋体"/>
          <w:color w:val="000"/>
          <w:sz w:val="28"/>
          <w:szCs w:val="28"/>
        </w:rPr>
        <w:t xml:space="preserve">2、乡村振兴市考区责任部门。根据省乡村振兴考核工作培训会议精神，xxxx年乡村振兴“五大振兴”和巩固脱贫攻坚成果分6大类30个考核指标分为推进情况和评价指标两大类，涉及13个区直部门（区委农办、区农业农村局、区委组织部、区人社局、区委宣传部、区文旅局、区住建局、区水务局、区妇联、区综合执法局、区交通运输局、区畜牧兽医发展中心、区乡村振兴局）。</w:t>
      </w:r>
    </w:p>
    <w:p>
      <w:pPr>
        <w:ind w:left="0" w:right="0" w:firstLine="560"/>
        <w:spacing w:before="450" w:after="450" w:line="312" w:lineRule="auto"/>
      </w:pPr>
      <w:r>
        <w:rPr>
          <w:rFonts w:ascii="宋体" w:hAnsi="宋体" w:eastAsia="宋体" w:cs="宋体"/>
          <w:color w:val="000"/>
          <w:sz w:val="28"/>
          <w:szCs w:val="28"/>
        </w:rPr>
        <w:t xml:space="preserve">3、健全督导考核机制。结合省、市重点工作安排和我区实际，将巩固拓展脱贫攻坚成果、美丽宜居乡村建设两项工作纳入区对镇街乡村振兴考核范畴，共涉及“五大振兴”推进情况、评价指标、巩固拓展脱贫攻坚成果、美丽宜居乡村建设4大类26项指标。待省、市正式考核文件出台后，将根据上级要求，及时进行调整完善。</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振兴农村产业工作总结14</w:t>
      </w:r>
    </w:p>
    <w:p>
      <w:pPr>
        <w:ind w:left="0" w:right="0" w:firstLine="560"/>
        <w:spacing w:before="450" w:after="450" w:line="312" w:lineRule="auto"/>
      </w:pPr>
      <w:r>
        <w:rPr>
          <w:rFonts w:ascii="宋体" w:hAnsi="宋体" w:eastAsia="宋体" w:cs="宋体"/>
          <w:color w:val="000"/>
          <w:sz w:val="28"/>
          <w:szCs w:val="28"/>
        </w:rPr>
        <w:t xml:space="preserve">  我市是农业大市，脱贫群众大多从事种植、养殖、乡村旅游、电商等相关产业，投放小额信贷产品需求更大、前景更广。放贷过程坚持“三个精准”，推动产业发展与金融保障良性循环。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  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  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  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振兴农村产业工作总结16</w:t>
      </w:r>
    </w:p>
    <w:p>
      <w:pPr>
        <w:ind w:left="0" w:right="0" w:firstLine="560"/>
        <w:spacing w:before="450" w:after="450" w:line="312" w:lineRule="auto"/>
      </w:pPr>
      <w:r>
        <w:rPr>
          <w:rFonts w:ascii="宋体" w:hAnsi="宋体" w:eastAsia="宋体" w:cs="宋体"/>
          <w:color w:val="000"/>
          <w:sz w:val="28"/>
          <w:szCs w:val="28"/>
        </w:rPr>
        <w:t xml:space="preserve">  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  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  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  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  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  6、建设融资的渠道不够宽。当前乡村振兴的建设资金主要靠县、乡、村与社会的投入，作为煤炭大县，长期开采造成严重环境污染，形成很多农田和村庄沉陷，治理工作需要投入大量资金。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  7、环境整治任务比较艰巨。长期以来农村基础设施建设和环境卫生管理滞后，农民环卫意识差，乱堆乱放，乱搭乱建、脏乱差等问题仍未得到较好解决，人居环境改善任务十分艰巨。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  8、要素投入机制不健全。虽然财政对“三农”投入逐年增加,但相对于城镇建设投入仍显不足。农业固定资产投入总体不足。</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振兴农村产业工作总结17</w:t>
      </w:r>
    </w:p>
    <w:p>
      <w:pPr>
        <w:ind w:left="0" w:right="0" w:firstLine="560"/>
        <w:spacing w:before="450" w:after="450" w:line="312" w:lineRule="auto"/>
      </w:pPr>
      <w:r>
        <w:rPr>
          <w:rFonts w:ascii="宋体" w:hAnsi="宋体" w:eastAsia="宋体" w:cs="宋体"/>
          <w:color w:val="000"/>
          <w:sz w:val="28"/>
          <w:szCs w:val="28"/>
        </w:rPr>
        <w:t xml:space="preserve">新疆维吾尔自治区吉木乃县坚持把本土人才作为乡村振兴的的“先行军”，着力在“引、育、用”上下功夫，描绘出“千里马竞相奔腾在基层田野”的美好图景，为乡村振兴提供坚强人才保证。</w:t>
      </w:r>
    </w:p>
    <w:p>
      <w:pPr>
        <w:ind w:left="0" w:right="0" w:firstLine="560"/>
        <w:spacing w:before="450" w:after="450" w:line="312" w:lineRule="auto"/>
      </w:pPr>
      <w:r>
        <w:rPr>
          <w:rFonts w:ascii="宋体" w:hAnsi="宋体" w:eastAsia="宋体" w:cs="宋体"/>
          <w:color w:val="000"/>
          <w:sz w:val="28"/>
          <w:szCs w:val="28"/>
        </w:rPr>
        <w:t xml:space="preserve">&gt;广开门路“引”，打造人才集聚高地。</w:t>
      </w:r>
    </w:p>
    <w:p>
      <w:pPr>
        <w:ind w:left="0" w:right="0" w:firstLine="560"/>
        <w:spacing w:before="450" w:after="450" w:line="312" w:lineRule="auto"/>
      </w:pPr>
      <w:r>
        <w:rPr>
          <w:rFonts w:ascii="宋体" w:hAnsi="宋体" w:eastAsia="宋体" w:cs="宋体"/>
          <w:color w:val="000"/>
          <w:sz w:val="28"/>
          <w:szCs w:val="28"/>
        </w:rPr>
        <w:t xml:space="preserve">放宽视野、主动出击，按照德才兼备标准，深入田间地头、农家院落，全方位、多层次、宽领域开展“本土人才寻访推荐”活动，突破学历、年龄和职称等限制，将具有一技之长的能工巧匠、种养能手、经商致富能手和文体艺术人才等，纳入本土人才信息库，逐人建档。打好“乡愁牌”“乡情牌”，持续开展“能人回村”“引燕归巢”等行动，通过“物质吸引＋感情牵系”吸引人才、感召人才、集聚人才，引导在外务工人员、大中专毕业生、退役军人、退休干部等群体返乡就业创业。针对能够推动本县传统产业升级、新兴产业壮大发展的高层次人才，坚持“不求所有，但求所用”，建立特殊机制，确保高层次人才来得顺心、干得舒心，不断汇聚乡村振兴人才合力</w:t>
      </w:r>
    </w:p>
    <w:p>
      <w:pPr>
        <w:ind w:left="0" w:right="0" w:firstLine="560"/>
        <w:spacing w:before="450" w:after="450" w:line="312" w:lineRule="auto"/>
      </w:pPr>
      <w:r>
        <w:rPr>
          <w:rFonts w:ascii="宋体" w:hAnsi="宋体" w:eastAsia="宋体" w:cs="宋体"/>
          <w:color w:val="000"/>
          <w:sz w:val="28"/>
          <w:szCs w:val="28"/>
        </w:rPr>
        <w:t xml:space="preserve">&gt;蹲苗壮骨“育”，提升人才综合素质。</w:t>
      </w:r>
    </w:p>
    <w:p>
      <w:pPr>
        <w:ind w:left="0" w:right="0" w:firstLine="560"/>
        <w:spacing w:before="450" w:after="450" w:line="312" w:lineRule="auto"/>
      </w:pPr>
      <w:r>
        <w:rPr>
          <w:rFonts w:ascii="宋体" w:hAnsi="宋体" w:eastAsia="宋体" w:cs="宋体"/>
          <w:color w:val="000"/>
          <w:sz w:val="28"/>
          <w:szCs w:val="28"/>
        </w:rPr>
        <w:t xml:space="preserve">坚持“政府主导、多方参与、产业引领、精准培养”思路，深入实施“雪都雄鹰争锋”和“雪都雏鹰展翅”等工程，为乡村振兴夯实人才保障。针对不同类型本土人才特点，邀请优秀企业家、技术专家、非遗传承人等，通过“观摩式”“订单式”“点餐式”等形式，按需施教、因才施训，广泛开展技能培训，培养造就一批有文化、懂技术、会经营的本土人才队伍。依托本地“万驼园”“益康面业”等企业，实施“企业帮带培养”行动，采取企业负责人、业务骨干等一对多指导、实地观摩锻炼等灵活多样的方式，培养一批能力素质过硬、具有战略眼光、富有开拓精神的产业发展“领头雁”。</w:t>
      </w:r>
    </w:p>
    <w:p>
      <w:pPr>
        <w:ind w:left="0" w:right="0" w:firstLine="560"/>
        <w:spacing w:before="450" w:after="450" w:line="312" w:lineRule="auto"/>
      </w:pPr>
      <w:r>
        <w:rPr>
          <w:rFonts w:ascii="宋体" w:hAnsi="宋体" w:eastAsia="宋体" w:cs="宋体"/>
          <w:color w:val="000"/>
          <w:sz w:val="28"/>
          <w:szCs w:val="28"/>
        </w:rPr>
        <w:t xml:space="preserve">&gt;各尽其能“用”，搭建人才干事平台。</w:t>
      </w:r>
    </w:p>
    <w:p>
      <w:pPr>
        <w:ind w:left="0" w:right="0" w:firstLine="560"/>
        <w:spacing w:before="450" w:after="450" w:line="312" w:lineRule="auto"/>
      </w:pPr>
      <w:r>
        <w:rPr>
          <w:rFonts w:ascii="宋体" w:hAnsi="宋体" w:eastAsia="宋体" w:cs="宋体"/>
          <w:color w:val="000"/>
          <w:sz w:val="28"/>
          <w:szCs w:val="28"/>
        </w:rPr>
        <w:t xml:space="preserve">尊重人才专业特长和性格特点，用其所长、避其所短。坚持“创业有目标、发展有机会、干事有平台”原则，将产业发展和项目建设作为各类人才作用发挥的主战场，聚焦阿勒泰地区“牛羊马驼禽，水草药果奶”十大特色优势产业发展，搭建人才带动特色产业的发展平台，推行“政策扶持＋跟踪指导＋团队服务”一体化模式，扶持本土人才发展猫窝客栈、马产业、采摘园、农区畜牧业等产业项目。建立健全鼓励创新、绩效挂钩的人才激励机制，通过奖金补贴、职称评定等政策倾斜的方式，加大对人才发挥作用的激励力度，及时帮助优秀人才解决子女就学、配偶就业、安居住房、社会保障等方面的实际困难，确保人才安心工作、专心创业。</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振兴农村产业工作总结18</w:t>
      </w:r>
    </w:p>
    <w:p>
      <w:pPr>
        <w:ind w:left="0" w:right="0" w:firstLine="560"/>
        <w:spacing w:before="450" w:after="450" w:line="312" w:lineRule="auto"/>
      </w:pPr>
      <w:r>
        <w:rPr>
          <w:rFonts w:ascii="宋体" w:hAnsi="宋体" w:eastAsia="宋体" w:cs="宋体"/>
          <w:color w:val="000"/>
          <w:sz w:val="28"/>
          <w:szCs w:val="28"/>
        </w:rPr>
        <w:t xml:space="preserve">  1、加快建好农村公路，助力脱贫攻坚和乡村振兴。紧紧围绕全县实施乡村振兴战略和“一区一带一极两点”工作布局，持续推进产业路、资源路、旅游路建设，促进特色小镇、乡村旅游、特色农业、绿色生态、产业开发等融合发展，全面拓展农村公路服务功能。今年以来，今年共投资xxxx万元，实施农村公路建设项目x项，以“四好农村路”建设带动乡村蝶变振兴，更大程度发挥农村公路对乡村振兴引领作用。至目前，县境内各级公路xxxx条xxxxx公里，行政村和自然村通沥青水泥路达xxx%。坚持统筹兼顾、整体推进的原则，强化工程质量监管，严格农村公路建设过程控制，进一步提高公路工程建设质量，农村公路项目连续多年合格率达xxx%。</w:t>
      </w:r>
    </w:p>
    <w:p>
      <w:pPr>
        <w:ind w:left="0" w:right="0" w:firstLine="560"/>
        <w:spacing w:before="450" w:after="450" w:line="312" w:lineRule="auto"/>
      </w:pPr>
      <w:r>
        <w:rPr>
          <w:rFonts w:ascii="宋体" w:hAnsi="宋体" w:eastAsia="宋体" w:cs="宋体"/>
          <w:color w:val="000"/>
          <w:sz w:val="28"/>
          <w:szCs w:val="28"/>
        </w:rPr>
        <w:t xml:space="preserve">  2、努力管好农村公路，增强农业农村发展内生动力。深化交通运输综合行政执法改革，常态化开展交通运输综合执法培训，进一步提升综合执法工作能力。健全完善部门联动和县、镇、村分级负责的公路养护管理和路域环境综合整治长效机制。深入开展交通、公安、城市执法等部门联合执法、渣土车专项整治、城乡人居环境集中整治行动，城乡交通环境薄弱地段脏、乱、差问题得到有效解决，公路路域环境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振兴农村产业工作总结19</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&gt;一是以“特色小镇”为产业支撑</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平方公里，包括白沙、土崮堆等12个建制村、9500口人，计划总投资亿元，20_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2024-09-20T21:14:35+08:00</dcterms:created>
  <dcterms:modified xsi:type="dcterms:W3CDTF">2024-09-20T21:14:35+08:00</dcterms:modified>
</cp:coreProperties>
</file>

<file path=docProps/custom.xml><?xml version="1.0" encoding="utf-8"?>
<Properties xmlns="http://schemas.openxmlformats.org/officeDocument/2006/custom-properties" xmlns:vt="http://schemas.openxmlformats.org/officeDocument/2006/docPropsVTypes"/>
</file>