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2024年我为群众办实事工作总结【17篇】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以下是为大家整理的关于2024年我为群众办实事工作总结的文章17篇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w:t>
      </w:r>
    </w:p>
    <w:p>
      <w:pPr>
        <w:ind w:left="0" w:right="0" w:firstLine="560"/>
        <w:spacing w:before="450" w:after="450" w:line="312" w:lineRule="auto"/>
      </w:pPr>
      <w:r>
        <w:rPr>
          <w:rFonts w:ascii="宋体" w:hAnsi="宋体" w:eastAsia="宋体" w:cs="宋体"/>
          <w:color w:val="000"/>
          <w:sz w:val="28"/>
          <w:szCs w:val="28"/>
        </w:rPr>
        <w:t xml:space="preserve">       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_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w:t>
      </w:r>
    </w:p>
    <w:p>
      <w:pPr>
        <w:ind w:left="0" w:right="0" w:firstLine="560"/>
        <w:spacing w:before="450" w:after="450" w:line="312" w:lineRule="auto"/>
      </w:pPr>
      <w:r>
        <w:rPr>
          <w:rFonts w:ascii="宋体" w:hAnsi="宋体" w:eastAsia="宋体" w:cs="宋体"/>
          <w:color w:val="000"/>
          <w:sz w:val="28"/>
          <w:szCs w:val="28"/>
        </w:rPr>
        <w:t xml:space="preserve">　　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庆安县深入贯彻落实中央、省、市、县政法队伍教育整顿工作总体安排部署，按照《关于在全省政法队伍教育整顿中深人开展“我为群众办实事”实践活动实施方案》的要求，持续深入开展“我为群众办实事”活动，推动政法队伍教育整顿的成果转化，努力践行执法司法为民，切实增强人民群众的获得感、幸福感、安全感，取得突出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提高重视程度，周密安排部署。县政法队伍教育整顿领导小组高度重视“我为群众办实事”活动，按照省教育整顿办印发《关于在全省政法队伍教育整顿中深人开展“我为群众办实事”实践活动实施方案》和市教育整顿办印发的《绥化市政法队伍持续深入开展“我为群众办实事”实践活动任务清单》要求，要求政法各单位分别制定任务清单，4月27日，县政法队伍教育整顿领导小组办公室组织政法各单位开展“我为群众办实事”现场宣传活动，集中推出便民利企措施33项，向社会和群众作出承诺，推动“我为群众办实事”深入开展。县教育整顿办还通过下发工作清单、工作提示单等方式推动“我为群众办实事”活动的任务落实。</w:t>
      </w:r>
    </w:p>
    <w:p>
      <w:pPr>
        <w:ind w:left="0" w:right="0" w:firstLine="560"/>
        <w:spacing w:before="450" w:after="450" w:line="312" w:lineRule="auto"/>
      </w:pPr>
      <w:r>
        <w:rPr>
          <w:rFonts w:ascii="宋体" w:hAnsi="宋体" w:eastAsia="宋体" w:cs="宋体"/>
          <w:color w:val="000"/>
          <w:sz w:val="28"/>
          <w:szCs w:val="28"/>
        </w:rPr>
        <w:t xml:space="preserve">　　(二)坚持开门整顿，倾听群众声音。坚持开门搞好教育整顿，广泛听取社会各界和广大群众的意见建议。县教育整顿办下发了《庆安县政法工作调查问卷》200份，集中开展“五进”“五必访”活动，走访企业、社区、学校以及其他相关组织机构团体等共计30余个，召开了街道社区基层群众代表和政协委员、人大代表两个座谈会，征求基层群众和社会各界的意见建议，共召开不同层面座谈会14次，征求意见建议77条，已全部制定整改措施，确保件件有落实。</w:t>
      </w:r>
    </w:p>
    <w:p>
      <w:pPr>
        <w:ind w:left="0" w:right="0" w:firstLine="560"/>
        <w:spacing w:before="450" w:after="450" w:line="312" w:lineRule="auto"/>
      </w:pPr>
      <w:r>
        <w:rPr>
          <w:rFonts w:ascii="宋体" w:hAnsi="宋体" w:eastAsia="宋体" w:cs="宋体"/>
          <w:color w:val="000"/>
          <w:sz w:val="28"/>
          <w:szCs w:val="28"/>
        </w:rPr>
        <w:t xml:space="preserve">　　(三)创新活动载体，推进工作落实。政法各单位从实际出发，积极探索创新各具特色的活动载体，确保“我为群众办实事”活动走深走实。县公安局组织开展了“一助两护三打四查五进六宣”和“十百千”活动为载体，即：开展助力企业生产经营、做好护学、护农工作、开展“三大整治打击行动”、做好四个领域的安全检查工作、组织开展宣传“五进”走访活动，组织开展“六大普法宣活动”，全面推行“十个便民”措施，以及全面推进“百万民警进千万家活动”，动员全局民警、辅警积极投身到此次爱民实践主题活动中，截止目前，全局共为群众办实事、办好事2560余件，收到群众赠送锦旗6面。县法院充分发挥“说和人老李”调解工作室品牌效能，坚持把矛盾纠纷化解在诉前。3月1日以来，“老李”办结诉前调解案件244件，通过线上调解案件100件。县检察院班子成员主动“送法入企”。特别是非公企业受到2次疫情影响，生产经营和复工复产受到影响，主动与就业局和劳务派遣公司联系，协调解决用人荒难题。县司法局大力开展“比能力赛作风”活动，打造高素质专业化队伍，构建高质量营商环境。</w:t>
      </w:r>
    </w:p>
    <w:p>
      <w:pPr>
        <w:ind w:left="0" w:right="0" w:firstLine="560"/>
        <w:spacing w:before="450" w:after="450" w:line="312" w:lineRule="auto"/>
      </w:pPr>
      <w:r>
        <w:rPr>
          <w:rFonts w:ascii="宋体" w:hAnsi="宋体" w:eastAsia="宋体" w:cs="宋体"/>
          <w:color w:val="000"/>
          <w:sz w:val="28"/>
          <w:szCs w:val="28"/>
        </w:rPr>
        <w:t xml:space="preserve">　　(四)聚焦主责主业，践行执法司法为民。县委政法委结合落实县委“万名党员干部进社区、走小区、交朋友、办实事”主题活动，依托县法学会组建法律服务团队开展“我为群众办实事”便民利企服务活动，在瑞丰农业服务有限公司，为公司的32个合作社近2024户社员在“备春耕”生产期间提供免费法律咨询。在庆安在绿都源米业有限公司，发放宪法、民法典、劳动法等法律法规书籍和宣传手册，同时解答了企业提出的合同纠纷、贷款超期利率等方面的问题，县供销合作社联合社还聘请了县法学会常务理事、天成律师事务所主任朱朝阳担任法律顾问，为县社及其下属8个公司、13个基层社230名职工的合法权益提供法律服务。县公安局坚持打击服务并重，集中开展了清查收缴非法枪爆物品集中统一行动、打击整治黄赌专项行动、整治“反电诈信诈骗”等系列行动，共破获刑事案件43起，刑事拘留14人，行政拘留57人，取保候审22人，逮捕15人，起诉60人。破获电信诈骗3起，挽回群众损失1万6千余元。交警大队车管所实行了8项便民服务措施，出入境管理大队推出了10项方便老年人的服务新措施，在警务驿站推行了“我代办”“一站式”服务活动，仅5月份，驿站为群众办理各类业务700余起，深受群众好评与欢迎，车管所服务窗口自创了“不走回头路”服务机制，实现了“一次排队、一次受理、一次办结”目标要求。县法院畅通立案渠道，实现案件“当场立、自助立、网上立、就近立”，立案正确率100%，深入走访矛盾纠纷易发处、特殊群体、危困企业和相关机关，走访企业5家，与企业开展座谈2次，当场释法答疑9条。开展巡回审判，针对路途较远的偏僻村屯农民立案不便的情况，采取巡回审判流动办案，就地立案、就地开庭、就地审理、当庭结案的形式办案。开展为期一个月的“春雷行动”，解决14名农民工工资问题，执行到位标的90余万元。县检察院对城镇中小学校园周边环境进行集中治理，对发现的问题，建立整改台帐，分别制发检察建议，限期整改到位。县司法局提高创新意识，简化法律援助程序，为特殊群体开辟“绿色通道”法律服务，为农民工讨薪维权。截止目前，共办理农民工讨薪案件27件，挽回经济损失30余万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自党史学习教育开展以来,阿瓦提镇友好社区自党史学习教育开展以来,阿瓦提镇友好社区坚持以新时代中国特色社会主义思想为指导,紧密结合实际,把学党史与总结经验、推动工作结合起来,同解决实际问题结合起来。以知促行,以行践知,在实践中摔打磨练,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&gt;一、社区党组织凝聚群众真抓实干</w:t>
      </w:r>
    </w:p>
    <w:p>
      <w:pPr>
        <w:ind w:left="0" w:right="0" w:firstLine="560"/>
        <w:spacing w:before="450" w:after="450" w:line="312" w:lineRule="auto"/>
      </w:pPr>
      <w:r>
        <w:rPr>
          <w:rFonts w:ascii="宋体" w:hAnsi="宋体" w:eastAsia="宋体" w:cs="宋体"/>
          <w:color w:val="000"/>
          <w:sz w:val="28"/>
          <w:szCs w:val="28"/>
        </w:rPr>
        <w:t xml:space="preserve">2024年3月8日,友好社区召开支委会研究以党支部为单位为群众办实事项目4件,一是对辖区人居环境进行改善,常态化开展组织党员、志愿者、联户长等群体,对辖区的环境进行清理,并多种花草树木,为广大居民群众提供一个优美、干净、舒适的人居环境,具体由社区党支部负责人张会民,“访惠聚”工作队队长于强牵头负责,在今年七一前完成。本月共开展环境卫生大扫除活动8场次,种植树木1000余棵。二是对困难家庭开展帮扶活动,如孤寡老人、残疾人士、大病卧床人员等弱势群体,帮扶次数不少于20人次,具体由社区主任阿力木江·卡地负责,在今年七一前完成。本月共慰问困难家庭3户,慰问物资大米3袋、面粉4袋、食用油4桶,三是大力化解群众矛盾纠纷事件,促进居民和谐,今年10月1日前完成矛盾纠纷化解案件不少于20件,由社区主任阿力木江·卡地负责,本月已成功化解居民矛盾纠纷3件。四是帮助无业、失业人员再就业提供就业平台,确保辖区家家户户都有稳定收入,要求今年10日促进就业人员不少于20人,具体由社区主任阿力木江·卡地牵头负责,本月已完成2人就业。</w:t>
      </w:r>
    </w:p>
    <w:p>
      <w:pPr>
        <w:ind w:left="0" w:right="0" w:firstLine="560"/>
        <w:spacing w:before="450" w:after="450" w:line="312" w:lineRule="auto"/>
      </w:pPr>
      <w:r>
        <w:rPr>
          <w:rFonts w:ascii="宋体" w:hAnsi="宋体" w:eastAsia="宋体" w:cs="宋体"/>
          <w:color w:val="000"/>
          <w:sz w:val="28"/>
          <w:szCs w:val="28"/>
        </w:rPr>
        <w:t xml:space="preserve">&gt;二、党员干部入户走访排解民忧</w:t>
      </w:r>
    </w:p>
    <w:p>
      <w:pPr>
        <w:ind w:left="0" w:right="0" w:firstLine="560"/>
        <w:spacing w:before="450" w:after="450" w:line="312" w:lineRule="auto"/>
      </w:pPr>
      <w:r>
        <w:rPr>
          <w:rFonts w:ascii="宋体" w:hAnsi="宋体" w:eastAsia="宋体" w:cs="宋体"/>
          <w:color w:val="000"/>
          <w:sz w:val="28"/>
          <w:szCs w:val="28"/>
        </w:rPr>
        <w:t xml:space="preserve">12日,友好社区党支部召集全体党员干部召开“党史教育动员大会”,社区党支部负责人张会民在动员会上讲到通过党支</w:t>
      </w:r>
    </w:p>
    <w:p>
      <w:pPr>
        <w:ind w:left="0" w:right="0" w:firstLine="560"/>
        <w:spacing w:before="450" w:after="450" w:line="312" w:lineRule="auto"/>
      </w:pPr>
      <w:r>
        <w:rPr>
          <w:rFonts w:ascii="宋体" w:hAnsi="宋体" w:eastAsia="宋体" w:cs="宋体"/>
          <w:color w:val="000"/>
          <w:sz w:val="28"/>
          <w:szCs w:val="28"/>
        </w:rPr>
        <w:t xml:space="preserve">部组织学习和个人自学党史,进一步提高了对学党史,悟思想、办实事、开新局的理解和认识,关心群众所关心，想群众所想,只有和群众心贴心才能发现问题,才能把工作做到群众心坎上。</w:t>
      </w:r>
    </w:p>
    <w:p>
      <w:pPr>
        <w:ind w:left="0" w:right="0" w:firstLine="560"/>
        <w:spacing w:before="450" w:after="450" w:line="312" w:lineRule="auto"/>
      </w:pPr>
      <w:r>
        <w:rPr>
          <w:rFonts w:ascii="宋体" w:hAnsi="宋体" w:eastAsia="宋体" w:cs="宋体"/>
          <w:color w:val="000"/>
          <w:sz w:val="28"/>
          <w:szCs w:val="28"/>
        </w:rPr>
        <w:t xml:space="preserve">党员干部为群众办实事的积极性被充分调动起来,为群众事的身影也随处可见,有的党员干部帮助残疾人家里收有的党员干部给孤寡老人梳头发、唠家常,有的党员干部慰同困难家庭,有的党员干部辅导学生作业等为群众办实事行党史的过程中,我们更加深刻地认识到,群众工作小事,每一件事都要尽心尽力做好,这是我们党员的职责，本月党员干部为群众办实事共计12件。</w:t>
      </w:r>
    </w:p>
    <w:p>
      <w:pPr>
        <w:ind w:left="0" w:right="0" w:firstLine="560"/>
        <w:spacing w:before="450" w:after="450" w:line="312" w:lineRule="auto"/>
      </w:pPr>
      <w:r>
        <w:rPr>
          <w:rFonts w:ascii="宋体" w:hAnsi="宋体" w:eastAsia="宋体" w:cs="宋体"/>
          <w:color w:val="000"/>
          <w:sz w:val="28"/>
          <w:szCs w:val="28"/>
        </w:rPr>
        <w:t xml:space="preserve">&gt;三、“访惠聚”工作队用心做事真情为民</w:t>
      </w:r>
    </w:p>
    <w:p>
      <w:pPr>
        <w:ind w:left="0" w:right="0" w:firstLine="560"/>
        <w:spacing w:before="450" w:after="450" w:line="312" w:lineRule="auto"/>
      </w:pPr>
      <w:r>
        <w:rPr>
          <w:rFonts w:ascii="宋体" w:hAnsi="宋体" w:eastAsia="宋体" w:cs="宋体"/>
          <w:color w:val="000"/>
          <w:sz w:val="28"/>
          <w:szCs w:val="28"/>
        </w:rPr>
        <w:t xml:space="preserve">结合“党史学习教育活动”,友好社区“访惠聚”工作队把群众反映的困难诉求放在心上,多举措解决关系群众切身利益的可题,贏得了口碑,温暖了人心。4名工作队队员本月开展入户访230余户1140余人次,广泛收集困难诉求15件,并全部已调解决,化解矛盾纠纷2件,开展环境卫生整治8次,安全隐患排查3处,慰问困难家庭1户,关爱残疾人士1人等暖心行动,居民群众感受到了社区大家庭的温暖。</w:t>
      </w:r>
    </w:p>
    <w:p>
      <w:pPr>
        <w:ind w:left="0" w:right="0" w:firstLine="560"/>
        <w:spacing w:before="450" w:after="450" w:line="312" w:lineRule="auto"/>
      </w:pPr>
      <w:r>
        <w:rPr>
          <w:rFonts w:ascii="宋体" w:hAnsi="宋体" w:eastAsia="宋体" w:cs="宋体"/>
          <w:color w:val="000"/>
          <w:sz w:val="28"/>
          <w:szCs w:val="28"/>
        </w:rPr>
        <w:t xml:space="preserve">在史学习教育中,阿瓦提镇友好社区结合实际,活学活用。党员干部能够想民所想、急民所急,在群众有需要的时候能够挺身而出,为群众办实事解难题。下一步,社区党支部将多措并举,学党史,悟思想、办实事、开新局,确保党史学习教育取得成效。</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不忘初心、牢记使命的工作载体，广大党员干部要践行好全心全意为人民服务的宗旨，把人民群众放在心中，在为群众办实事中不断赢得人民群众的信任，进一步增强党和人民的血肉联系。而活动的核心任务在于，着力贯彻新发展理念办实事，让群众分享高质量发展成果、共享高品质幸福生活；着力巩固拓展脱贫攻坚成果办实事，建设美丽宜人、业兴人和的社会主义新乡村。</w:t>
      </w:r>
    </w:p>
    <w:p>
      <w:pPr>
        <w:ind w:left="0" w:right="0" w:firstLine="560"/>
        <w:spacing w:before="450" w:after="450" w:line="312" w:lineRule="auto"/>
      </w:pPr>
      <w:r>
        <w:rPr>
          <w:rFonts w:ascii="宋体" w:hAnsi="宋体" w:eastAsia="宋体" w:cs="宋体"/>
          <w:color w:val="000"/>
          <w:sz w:val="28"/>
          <w:szCs w:val="28"/>
        </w:rPr>
        <w:t xml:space="preserve">　　邬桥经济园区作为当地的镇属园区，我们的任务除了支撑财政收入、推动经济发展，也承担着一定社会责任。一方面，为当地人民办实事，提升他们的生活质量；另一方面，深入园区企业，聚焦痛点问题并帮助解决。</w:t>
      </w:r>
    </w:p>
    <w:p>
      <w:pPr>
        <w:ind w:left="0" w:right="0" w:firstLine="560"/>
        <w:spacing w:before="450" w:after="450" w:line="312" w:lineRule="auto"/>
      </w:pPr>
      <w:r>
        <w:rPr>
          <w:rFonts w:ascii="宋体" w:hAnsi="宋体" w:eastAsia="宋体" w:cs="宋体"/>
          <w:color w:val="000"/>
          <w:sz w:val="28"/>
          <w:szCs w:val="28"/>
        </w:rPr>
        <w:t xml:space="preserve">　　（一）“清洁我们的家园”志愿活动</w:t>
      </w:r>
    </w:p>
    <w:p>
      <w:pPr>
        <w:ind w:left="0" w:right="0" w:firstLine="560"/>
        <w:spacing w:before="450" w:after="450" w:line="312" w:lineRule="auto"/>
      </w:pPr>
      <w:r>
        <w:rPr>
          <w:rFonts w:ascii="宋体" w:hAnsi="宋体" w:eastAsia="宋体" w:cs="宋体"/>
          <w:color w:val="000"/>
          <w:sz w:val="28"/>
          <w:szCs w:val="28"/>
        </w:rPr>
        <w:t xml:space="preserve">　　以民意为导向，把小事做好，把亲民爱民初心落到实处。四月，我作为志愿者参加了由庄行镇组织开展的“清洁我们的家园”活动，这一方面是为了不断巩固全国文明城区创建成果，另一方面，也是开展爱国卫生运动，做好冬春季节防疫工作，对城市社区、农村主要道路等薄弱区域环境进行卫生整治，全面清除卫生死角，及时发现问题并落实整改，确保环境卫生干净整洁，从而提升当地居民的生活质量。</w:t>
      </w:r>
    </w:p>
    <w:p>
      <w:pPr>
        <w:ind w:left="0" w:right="0" w:firstLine="560"/>
        <w:spacing w:before="450" w:after="450" w:line="312" w:lineRule="auto"/>
      </w:pPr>
      <w:r>
        <w:rPr>
          <w:rFonts w:ascii="宋体" w:hAnsi="宋体" w:eastAsia="宋体" w:cs="宋体"/>
          <w:color w:val="000"/>
          <w:sz w:val="28"/>
          <w:szCs w:val="28"/>
        </w:rPr>
        <w:t xml:space="preserve">　　（二）为建立全民免疫贡献一臂之力</w:t>
      </w:r>
    </w:p>
    <w:p>
      <w:pPr>
        <w:ind w:left="0" w:right="0" w:firstLine="560"/>
        <w:spacing w:before="450" w:after="450" w:line="312" w:lineRule="auto"/>
      </w:pPr>
      <w:r>
        <w:rPr>
          <w:rFonts w:ascii="宋体" w:hAnsi="宋体" w:eastAsia="宋体" w:cs="宋体"/>
          <w:color w:val="000"/>
          <w:sz w:val="28"/>
          <w:szCs w:val="28"/>
        </w:rPr>
        <w:t xml:space="preserve">　　三月下旬，为了落实“应接尽接”新冠疫苗的国家动员活动，助力企业构建免疫屏障，园区开始了紧锣密鼓的接种推进工作。首先我们深入企业，排摸企业接种疫苗的困难点，并及时进行政策宣导，对企业员工的担忧进行答疑解惑，使他们了解到接种疫苗的安全性、有效性及必要性。通过不断的走访了解到，企业的痛点主要在于自行组织员工接种存在困难，并且部分员工年龄较长，无法完全掌握接种流程。为解决这个难题，园区自四月起每天都组织了大巴车接送企业员工进行疫苗接种，并安排我等青年工作人员每天都随车前往。如此，一方面解决了企业自行组织的困难，另一方面也可以协助企业员工顺利进行接种登记和预约。</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近平X总书记广东重要讲话精神，为下一步全面开展群众路线教育实践活动打牢思想基础，在近期开展的以为民务实清廉为主要资料的“群众路线大家谈”活动中，我们认真结合学报告、学党章，重点做到“四谈”，即谈十八大报告和新党章、XX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2024-09-21T00:37:47+08:00</dcterms:created>
  <dcterms:modified xsi:type="dcterms:W3CDTF">2024-09-21T00:37:47+08:00</dcterms:modified>
</cp:coreProperties>
</file>

<file path=docProps/custom.xml><?xml version="1.0" encoding="utf-8"?>
<Properties xmlns="http://schemas.openxmlformats.org/officeDocument/2006/custom-properties" xmlns:vt="http://schemas.openxmlformats.org/officeDocument/2006/docPropsVTypes"/>
</file>