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郑州居民健康监测工作总结(必备9篇)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郑州居民健康监测工作总结1实施基本公共卫生服务是一项长时间的工作，在实施进程中仍存在一些不可避免的困难和题目。1、基本公共卫生服务质量有待进一步进步。近来，虽然我科采取了很多措施加能人员培训，不断改善服务条件，我院卫生服务能力有了较大进步。...</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郑州居民健康监测工作总结1</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实施基本公共卫生服务是一项长时间的工作，在实施进程中仍存在一些不可避免的困难和题目。</w:t>
      </w:r>
    </w:p>
    <w:p>
      <w:pPr>
        <w:ind w:left="0" w:right="0" w:firstLine="560"/>
        <w:spacing w:before="450" w:after="450" w:line="312" w:lineRule="auto"/>
      </w:pPr>
      <w:r>
        <w:rPr>
          <w:rFonts w:ascii="宋体" w:hAnsi="宋体" w:eastAsia="宋体" w:cs="宋体"/>
          <w:color w:val="000"/>
          <w:sz w:val="28"/>
          <w:szCs w:val="28"/>
        </w:rPr>
        <w:t xml:space="preserve">1、基本公共卫生服务质量有待进一步进步。近来，虽然我科采取了很多措施加能人员培训，不断改善服务条件，我院卫生服务能力有了较大进步。但由于我院医疗卫生机构职员数目相对不足，职员素质与实际需要还有一定差距等缘由，基本公共卫生服务质量还有待进一步进步。</w:t>
      </w:r>
    </w:p>
    <w:p>
      <w:pPr>
        <w:ind w:left="0" w:right="0" w:firstLine="560"/>
        <w:spacing w:before="450" w:after="450" w:line="312" w:lineRule="auto"/>
      </w:pPr>
      <w:r>
        <w:rPr>
          <w:rFonts w:ascii="宋体" w:hAnsi="宋体" w:eastAsia="宋体" w:cs="宋体"/>
          <w:color w:val="000"/>
          <w:sz w:val="28"/>
          <w:szCs w:val="28"/>
        </w:rPr>
        <w:t xml:space="preserve">2、管理体制有待进一步理顺。基本公共卫生服务实施以来，^v^、财政部出台了大量的政策文件，建立了统计报表制度。但慢性病信息上报体系还没有建立，给我院公卫平常管理带来一定困难。</w:t>
      </w:r>
    </w:p>
    <w:p>
      <w:pPr>
        <w:ind w:left="0" w:right="0" w:firstLine="560"/>
        <w:spacing w:before="450" w:after="450" w:line="312" w:lineRule="auto"/>
      </w:pPr>
      <w:r>
        <w:rPr>
          <w:rFonts w:ascii="宋体" w:hAnsi="宋体" w:eastAsia="宋体" w:cs="宋体"/>
          <w:color w:val="000"/>
          <w:sz w:val="28"/>
          <w:szCs w:val="28"/>
        </w:rPr>
        <w:t xml:space="preserve">3、缺少项目管理、职员培训及宣传经费，给管理部分监督管理带来一定困难。</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郑州居民健康监测工作总结2</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有关安排严格要求自己，做好本职工作，积极进取。同时，拓宽知识视野，认真学习，进一步提高党的思想政治理论水平，为我县卫生事业做出应有的贡献。</w:t>
      </w:r>
    </w:p>
    <w:p>
      <w:pPr>
        <w:ind w:left="0" w:right="0" w:firstLine="560"/>
        <w:spacing w:before="450" w:after="450" w:line="312" w:lineRule="auto"/>
      </w:pPr>
      <w:r>
        <w:rPr>
          <w:rFonts w:ascii="宋体" w:hAnsi="宋体" w:eastAsia="宋体" w:cs="宋体"/>
          <w:color w:val="000"/>
          <w:sz w:val="28"/>
          <w:szCs w:val="28"/>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(二)机构与人员：xx镇社区卫生服务中心在职职工95人，其中具有专业技术职称人员82人，占全院职工的，其中具备大专以上学历的人员61人,有高级专业技术职称的1人，中级专业技术职称的13人, 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xx镇社区卫生服务中心对全镇责任医生和云岩卫生院开展一年四次的公共卫生服务项目工作督查和指导;中心建立健康档案10851份，规范性慢病管理3787人，其中高血压3313人，占，糖尿病294人，占。年度体检应检30767人，实际体检20651人，体检率达67%。责任医生团队免费上门服务20495次。</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郑州居民健康监测工作总结3</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v^一单一档^v^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v^大学生村医^v^、空白点村医招聘工作。四是红十字、老龄工作切实提升。收到^v^博爱一日捐^v^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郑州居民健康监测工作总结4</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郑州居民健康监测工作总结5</w:t>
      </w:r>
    </w:p>
    <w:p>
      <w:pPr>
        <w:ind w:left="0" w:right="0" w:firstLine="560"/>
        <w:spacing w:before="450" w:after="450" w:line="312" w:lineRule="auto"/>
      </w:pPr>
      <w:r>
        <w:rPr>
          <w:rFonts w:ascii="宋体" w:hAnsi="宋体" w:eastAsia="宋体" w:cs="宋体"/>
          <w:color w:val="000"/>
          <w:sz w:val="28"/>
          <w:szCs w:val="28"/>
        </w:rPr>
        <w:t xml:space="preserve">1、健康教育：每两个月对医院和各村做好宣传资料的更新工作，并拍照片留底。对维新、大盘等27个行政村进行了健康知识讲座，公众健康咨询共9次。我院还准备了6种音像播放资料，每月不固定时间为就诊患者播放健康教育知识。</w:t>
      </w:r>
    </w:p>
    <w:p>
      <w:pPr>
        <w:ind w:left="0" w:right="0" w:firstLine="560"/>
        <w:spacing w:before="450" w:after="450" w:line="312" w:lineRule="auto"/>
      </w:pPr>
      <w:r>
        <w:rPr>
          <w:rFonts w:ascii="宋体" w:hAnsi="宋体" w:eastAsia="宋体" w:cs="宋体"/>
          <w:color w:val="000"/>
          <w:sz w:val="28"/>
          <w:szCs w:val="28"/>
        </w:rPr>
        <w:t xml:space="preserve">2、重点疾病管理：对35周岁以上首诊测血压，测压率97%。到11月底，共发现高血压病人1090例，发现率，管理数760人，管理率，其中规范管理492人，规范管理率，血压控制数371人，控制率。开展35—60周岁常住人口免费测空腹血糖共535次，截止11月共发现糖尿病人142人，发现率，其中规范管理84人，规范管理率62%，血糖控制数52人，控制率。共发现精神病人36人，发现率‰，规范管理18人，规范管理率，稳定率，治疗率。</w:t>
      </w:r>
    </w:p>
    <w:p>
      <w:pPr>
        <w:ind w:left="0" w:right="0" w:firstLine="560"/>
        <w:spacing w:before="450" w:after="450" w:line="312" w:lineRule="auto"/>
      </w:pPr>
      <w:r>
        <w:rPr>
          <w:rFonts w:ascii="宋体" w:hAnsi="宋体" w:eastAsia="宋体" w:cs="宋体"/>
          <w:color w:val="000"/>
          <w:sz w:val="28"/>
          <w:szCs w:val="28"/>
        </w:rPr>
        <w:t xml:space="preserve">3、儿童保健：共有0x3岁儿童206人，系统管理数202人，系管率98%，4x6岁儿童数393人，其中建档数393，建档率100%。高危儿及营养性疾病儿童数共13人。新生人访视人数</w:t>
      </w:r>
    </w:p>
    <w:p>
      <w:pPr>
        <w:ind w:left="0" w:right="0" w:firstLine="560"/>
        <w:spacing w:before="450" w:after="450" w:line="312" w:lineRule="auto"/>
      </w:pPr>
      <w:r>
        <w:rPr>
          <w:rFonts w:ascii="宋体" w:hAnsi="宋体" w:eastAsia="宋体" w:cs="宋体"/>
          <w:color w:val="000"/>
          <w:sz w:val="28"/>
          <w:szCs w:val="28"/>
        </w:rPr>
        <w:t xml:space="preserve">68人，访视率100%。对大盘和维新两所托幼机构儿童进行了一次健康体检，共体检165人，体检率100%。</w:t>
      </w:r>
    </w:p>
    <w:p>
      <w:pPr>
        <w:ind w:left="0" w:right="0" w:firstLine="560"/>
        <w:spacing w:before="450" w:after="450" w:line="312" w:lineRule="auto"/>
      </w:pPr>
      <w:r>
        <w:rPr>
          <w:rFonts w:ascii="宋体" w:hAnsi="宋体" w:eastAsia="宋体" w:cs="宋体"/>
          <w:color w:val="000"/>
          <w:sz w:val="28"/>
          <w:szCs w:val="28"/>
        </w:rPr>
        <w:t xml:space="preserve">4、孕产妇保健：共有孕产妇63人，早孕建册数63本，建档率100%，孕产妇系统63人，系统管理率100%，其中高危孕产妇共27人，产前筛查数54人。妇女病普查数共637人，妇女病普查率40%。</w:t>
      </w:r>
    </w:p>
    <w:p>
      <w:pPr>
        <w:ind w:left="0" w:right="0" w:firstLine="560"/>
        <w:spacing w:before="450" w:after="450" w:line="312" w:lineRule="auto"/>
      </w:pPr>
      <w:r>
        <w:rPr>
          <w:rFonts w:ascii="宋体" w:hAnsi="宋体" w:eastAsia="宋体" w:cs="宋体"/>
          <w:color w:val="000"/>
          <w:sz w:val="28"/>
          <w:szCs w:val="28"/>
        </w:rPr>
        <w:t xml:space="preserve">5、老年人保健：对维新、大盘二个乡镇进行了一年一次的老年人健康体检，到11月底，共体检1510人，共查出各种慢性病人1102余人，其中高血压病患者</w:t>
      </w:r>
    </w:p>
    <w:p>
      <w:pPr>
        <w:ind w:left="0" w:right="0" w:firstLine="560"/>
        <w:spacing w:before="450" w:after="450" w:line="312" w:lineRule="auto"/>
      </w:pPr>
      <w:r>
        <w:rPr>
          <w:rFonts w:ascii="宋体" w:hAnsi="宋体" w:eastAsia="宋体" w:cs="宋体"/>
          <w:color w:val="000"/>
          <w:sz w:val="28"/>
          <w:szCs w:val="28"/>
        </w:rPr>
        <w:t xml:space="preserve">802人;糖尿病患者67 人,高脂血症者153人;肝功能异常138人;肾功能异常81人;良性肿瘤21人;胆囊炎胆石症患者</w:t>
      </w:r>
    </w:p>
    <w:p>
      <w:pPr>
        <w:ind w:left="0" w:right="0" w:firstLine="560"/>
        <w:spacing w:before="450" w:after="450" w:line="312" w:lineRule="auto"/>
      </w:pPr>
      <w:r>
        <w:rPr>
          <w:rFonts w:ascii="宋体" w:hAnsi="宋体" w:eastAsia="宋体" w:cs="宋体"/>
          <w:color w:val="000"/>
          <w:sz w:val="28"/>
          <w:szCs w:val="28"/>
        </w:rPr>
        <w:t xml:space="preserve">130人;泌尿生殖系统疾病7人，慢性阻塞性肺疾病3人，其它疾病102人。老年人体检率达到了80%左右。开展老年痴呆症筛查，共筛查1362人，其中阳性95人，规范管理60人。</w:t>
      </w:r>
    </w:p>
    <w:p>
      <w:pPr>
        <w:ind w:left="0" w:right="0" w:firstLine="560"/>
        <w:spacing w:before="450" w:after="450" w:line="312" w:lineRule="auto"/>
      </w:pPr>
      <w:r>
        <w:rPr>
          <w:rFonts w:ascii="宋体" w:hAnsi="宋体" w:eastAsia="宋体" w:cs="宋体"/>
          <w:color w:val="000"/>
          <w:sz w:val="28"/>
          <w:szCs w:val="28"/>
        </w:rPr>
        <w:t xml:space="preserve">6、儿童预防接种：本院实行按旬接种，五苗接种率98%，五苗全程接种率95%，实行免疫规范信息化管理，无差错事故和有责投诉。对流动儿童实行属地化管理，及时通知外地和计划外出生的儿童进行预防接种。</w:t>
      </w:r>
    </w:p>
    <w:p>
      <w:pPr>
        <w:ind w:left="0" w:right="0" w:firstLine="560"/>
        <w:spacing w:before="450" w:after="450" w:line="312" w:lineRule="auto"/>
      </w:pPr>
      <w:r>
        <w:rPr>
          <w:rFonts w:ascii="宋体" w:hAnsi="宋体" w:eastAsia="宋体" w:cs="宋体"/>
          <w:color w:val="000"/>
          <w:sz w:val="28"/>
          <w:szCs w:val="28"/>
        </w:rPr>
        <w:t xml:space="preserve">7、公共卫生信息收集的报告：半年共报告传染病11例，传染病疫情和突发公共卫生事件报告率为100%，死因监测报告率100%。</w:t>
      </w:r>
    </w:p>
    <w:p>
      <w:pPr>
        <w:ind w:left="0" w:right="0" w:firstLine="560"/>
        <w:spacing w:before="450" w:after="450" w:line="312" w:lineRule="auto"/>
      </w:pPr>
      <w:r>
        <w:rPr>
          <w:rFonts w:ascii="宋体" w:hAnsi="宋体" w:eastAsia="宋体" w:cs="宋体"/>
          <w:color w:val="000"/>
          <w:sz w:val="28"/>
          <w:szCs w:val="28"/>
        </w:rPr>
        <w:t xml:space="preserve">8、卫生监督协管：共有托幼机构1所，医疗机构6个，公共场所4个，建立中小学校、医疗机构、公共场所档案，并对其进行了4次检查，进行相关的\'指导工作。</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郑州居民健康监测工作总结6</w:t>
      </w:r>
    </w:p>
    <w:p>
      <w:pPr>
        <w:ind w:left="0" w:right="0" w:firstLine="560"/>
        <w:spacing w:before="450" w:after="450" w:line="312" w:lineRule="auto"/>
      </w:pPr>
      <w:r>
        <w:rPr>
          <w:rFonts w:ascii="宋体" w:hAnsi="宋体" w:eastAsia="宋体" w:cs="宋体"/>
          <w:color w:val="000"/>
          <w:sz w:val="28"/>
          <w:szCs w:val="28"/>
        </w:rPr>
        <w:t xml:space="preserve">社区健康教育是帮助居民掌握卫生保健知识，树立健康观念，自觉采纳有益于健康的行为和生活方式，预防疾病、促进健康、提高生活质量的有效手段，20xx年，在上级有关部门的具体指导下，全市各社区通过开展经常性、形式多样的活动，传递健康知识，增强保健意识，指导人们建立科学的生活方式和行为习惯，让人们少得病、不得病，在缓解看病贵、看病难方面发挥着十分重要的作用。</w:t>
      </w:r>
    </w:p>
    <w:p>
      <w:pPr>
        <w:ind w:left="0" w:right="0" w:firstLine="560"/>
        <w:spacing w:before="450" w:after="450" w:line="312" w:lineRule="auto"/>
      </w:pPr>
      <w:r>
        <w:rPr>
          <w:rFonts w:ascii="宋体" w:hAnsi="宋体" w:eastAsia="宋体" w:cs="宋体"/>
          <w:color w:val="000"/>
          <w:sz w:val="28"/>
          <w:szCs w:val="28"/>
        </w:rPr>
        <w:t xml:space="preserve">&gt;一、加强健康教育网络建设</w:t>
      </w:r>
    </w:p>
    <w:p>
      <w:pPr>
        <w:ind w:left="0" w:right="0" w:firstLine="560"/>
        <w:spacing w:before="450" w:after="450" w:line="312" w:lineRule="auto"/>
      </w:pPr>
      <w:r>
        <w:rPr>
          <w:rFonts w:ascii="宋体" w:hAnsi="宋体" w:eastAsia="宋体" w:cs="宋体"/>
          <w:color w:val="000"/>
          <w:sz w:val="28"/>
          <w:szCs w:val="28"/>
        </w:rPr>
        <w:t xml:space="preserve">南湖区、经开区所有街道、社区均有健康教育专（兼）职人员负责健康教育工作。各街道、社区均成立健康教育领导小组，街道、社区主任亲自抓，并积极开展相关业务工作。</w:t>
      </w:r>
    </w:p>
    <w:p>
      <w:pPr>
        <w:ind w:left="0" w:right="0" w:firstLine="560"/>
        <w:spacing w:before="450" w:after="450" w:line="312" w:lineRule="auto"/>
      </w:pPr>
      <w:r>
        <w:rPr>
          <w:rFonts w:ascii="宋体" w:hAnsi="宋体" w:eastAsia="宋体" w:cs="宋体"/>
          <w:color w:val="000"/>
          <w:sz w:val="28"/>
          <w:szCs w:val="28"/>
        </w:rPr>
        <w:t xml:space="preserve">&gt;二、开展百场健康讲座提高居民健康水平</w:t>
      </w:r>
    </w:p>
    <w:p>
      <w:pPr>
        <w:ind w:left="0" w:right="0" w:firstLine="560"/>
        <w:spacing w:before="450" w:after="450" w:line="312" w:lineRule="auto"/>
      </w:pPr>
      <w:r>
        <w:rPr>
          <w:rFonts w:ascii="宋体" w:hAnsi="宋体" w:eastAsia="宋体" w:cs="宋体"/>
          <w:color w:val="000"/>
          <w:sz w:val="28"/>
          <w:szCs w:val="28"/>
        </w:rPr>
        <w:t xml:space="preserve">根据各单位实际情况调整“嘉兴市健康教育讲师团”成员，围绕《中国公民健康素养》以合理膳食、肠道传染病预防、甲型H1N1流感防治、手足病的预防、艾滋病防治以及慢性非传染性疾病的防治等选题开展讲座。截止12月初共开展各类讲座160场，受益人数达21198人次，讲座受到居民群众的热烈欢迎和一致好评，提高了居民的卫生知识水平，增强了健康生活意识，促进建立积极向上良好的生活方式。</w:t>
      </w:r>
    </w:p>
    <w:p>
      <w:pPr>
        <w:ind w:left="0" w:right="0" w:firstLine="560"/>
        <w:spacing w:before="450" w:after="450" w:line="312" w:lineRule="auto"/>
      </w:pPr>
      <w:r>
        <w:rPr>
          <w:rFonts w:ascii="宋体" w:hAnsi="宋体" w:eastAsia="宋体" w:cs="宋体"/>
          <w:color w:val="000"/>
          <w:sz w:val="28"/>
          <w:szCs w:val="28"/>
        </w:rPr>
        <w:t xml:space="preserve">&gt;三、结合卫生宣传日举办健康教育活动</w:t>
      </w:r>
    </w:p>
    <w:p>
      <w:pPr>
        <w:ind w:left="0" w:right="0" w:firstLine="560"/>
        <w:spacing w:before="450" w:after="450" w:line="312" w:lineRule="auto"/>
      </w:pPr>
      <w:r>
        <w:rPr>
          <w:rFonts w:ascii="宋体" w:hAnsi="宋体" w:eastAsia="宋体" w:cs="宋体"/>
          <w:color w:val="000"/>
          <w:sz w:val="28"/>
          <w:szCs w:val="28"/>
        </w:rPr>
        <w:t xml:space="preserve">围绕各大卫生日宣传主题，开展形式多样的宣传活动12次。</w:t>
      </w:r>
    </w:p>
    <w:p>
      <w:pPr>
        <w:ind w:left="0" w:right="0" w:firstLine="560"/>
        <w:spacing w:before="450" w:after="450" w:line="312" w:lineRule="auto"/>
      </w:pPr>
      <w:r>
        <w:rPr>
          <w:rFonts w:ascii="宋体" w:hAnsi="宋体" w:eastAsia="宋体" w:cs="宋体"/>
          <w:color w:val="000"/>
          <w:sz w:val="28"/>
          <w:szCs w:val="28"/>
        </w:rPr>
        <w:t xml:space="preserve">根据国际组织和国家确立的卫生宣传日，全年围绕各大宣传主题以及在重大、重点疾病防控中开展宣传活动：3月23日和3月24日分别在大桥中学和凤桥镇开展世界结核病日大型宣传活动；4月8日在建设街道戴梦得广场开展世界卫生日宣传；4月21日在建设街道华庭街开展全国肿瘤防治宣传周宣传；4月25日在南湖街道社区卫生服务中心前开展计划免疫宣传；4月26日在大桥卫生院开展全国疟疾日宣传；5月12日参加嘉兴市“”防灾减灾日宣传；5月13日、5月15日分别市盐务局、南湖区计卫局、市疾控中心联合在秀洲花园、凤桥镇农贸市场前举行防治碘缺乏病日活动；5月31日无烟日在市实验初级中学开展无烟宣传活动，无烟日前夕在全市范围内开展无烟单位创建及控烟积极分子评选活动；9月20日在经开区蓝天学校开展全国爱牙日宣传活动，组织各乡镇（街道）社区卫生服务中心开展全国高血压日、精神卫生日糖尿病日宣传；11月23日走进南湖区嘉州世贸中心工地、12月1日在中兴广场开展世界艾滋病宣传活动。</w:t>
      </w:r>
    </w:p>
    <w:p>
      <w:pPr>
        <w:ind w:left="0" w:right="0" w:firstLine="560"/>
        <w:spacing w:before="450" w:after="450" w:line="312" w:lineRule="auto"/>
      </w:pPr>
      <w:r>
        <w:rPr>
          <w:rFonts w:ascii="宋体" w:hAnsi="宋体" w:eastAsia="宋体" w:cs="宋体"/>
          <w:color w:val="000"/>
          <w:sz w:val="28"/>
          <w:szCs w:val="28"/>
        </w:rPr>
        <w:t xml:space="preserve">&gt;四、开展省级公民健康素养监测工作</w:t>
      </w:r>
    </w:p>
    <w:p>
      <w:pPr>
        <w:ind w:left="0" w:right="0" w:firstLine="560"/>
        <w:spacing w:before="450" w:after="450" w:line="312" w:lineRule="auto"/>
      </w:pPr>
      <w:r>
        <w:rPr>
          <w:rFonts w:ascii="宋体" w:hAnsi="宋体" w:eastAsia="宋体" w:cs="宋体"/>
          <w:color w:val="000"/>
          <w:sz w:val="28"/>
          <w:szCs w:val="28"/>
        </w:rPr>
        <w:t xml:space="preserve">按照《20xx年浙江省公众健康素养项目实施方案》要求，制定嘉兴市公众健康素养实施方案，抽取新兴街道松鹤社区和解放街道秋泾桥社区为本市的素养监测点。调查前期做了充分准备，及时宣传动员，并对两个调查点的调查员进行培训。两个点共调查470人，在调查的同时开展面对面宣传。</w:t>
      </w:r>
    </w:p>
    <w:p>
      <w:pPr>
        <w:ind w:left="0" w:right="0" w:firstLine="560"/>
        <w:spacing w:before="450" w:after="450" w:line="312" w:lineRule="auto"/>
      </w:pPr>
      <w:r>
        <w:rPr>
          <w:rFonts w:ascii="宋体" w:hAnsi="宋体" w:eastAsia="宋体" w:cs="宋体"/>
          <w:color w:val="000"/>
          <w:sz w:val="28"/>
          <w:szCs w:val="28"/>
        </w:rPr>
        <w:t xml:space="preserve">&gt;五、健康知识宣传材料进万家</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为了进一步普及健康知识面，提高全市人民的健康知识，及时下发《健康博览》、《公民健康素养99条》、《肠道传染病防治》等各类健康小册子、杂志、折页、宣传画等宣传资料到各街道、社区。</w:t>
      </w:r>
    </w:p>
    <w:p>
      <w:pPr>
        <w:ind w:left="0" w:right="0" w:firstLine="560"/>
        <w:spacing w:before="450" w:after="450" w:line="312" w:lineRule="auto"/>
      </w:pPr>
      <w:r>
        <w:rPr>
          <w:rFonts w:ascii="宋体" w:hAnsi="宋体" w:eastAsia="宋体" w:cs="宋体"/>
          <w:color w:val="000"/>
          <w:sz w:val="28"/>
          <w:szCs w:val="28"/>
        </w:rPr>
        <w:t xml:space="preserve">各街道、社区利用每季度一期的宣传橱窗和每月更新的黑板报等宣传阵地进行经常性的健康教育；社区居委会组织开展居民健康促进学校、卫生防病知识讲座、卫生宣传版面展览等多种形式的.健康教育活动并做到资料的及时存档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一、街道（社区）的健康教育工作人员均是身兼多职、健康教育专项经费短缺，有些工作很难落实到实处，</w:t>
      </w:r>
    </w:p>
    <w:p>
      <w:pPr>
        <w:ind w:left="0" w:right="0" w:firstLine="560"/>
        <w:spacing w:before="450" w:after="450" w:line="312" w:lineRule="auto"/>
      </w:pPr>
      <w:r>
        <w:rPr>
          <w:rFonts w:ascii="宋体" w:hAnsi="宋体" w:eastAsia="宋体" w:cs="宋体"/>
          <w:color w:val="000"/>
          <w:sz w:val="28"/>
          <w:szCs w:val="28"/>
        </w:rPr>
        <w:t xml:space="preserve">二、居民对健康教育重视不够、认识不足。健康教育观念未牢固树立，对健康教育工作不重视，缺乏热情。另外，将健康教育与卫生宣教混为一谈的现象也较普遍，有的未充分认识到健康教育的最终目标是“建立健康行为”，不同于卫生宣教仅仅是“普及卫生知识”。</w:t>
      </w:r>
    </w:p>
    <w:p>
      <w:pPr>
        <w:ind w:left="0" w:right="0" w:firstLine="560"/>
        <w:spacing w:before="450" w:after="450" w:line="312" w:lineRule="auto"/>
      </w:pPr>
      <w:r>
        <w:rPr>
          <w:rFonts w:ascii="宋体" w:hAnsi="宋体" w:eastAsia="宋体" w:cs="宋体"/>
          <w:color w:val="000"/>
          <w:sz w:val="28"/>
          <w:szCs w:val="28"/>
        </w:rPr>
        <w:t xml:space="preserve">三、随着经济发展、生活水平的提高，人们的健康需求增加的同时，商品意识也在同步提高。如时间观念、价值观念的改变等，使人们将更多的精力投入到商品经济活动中去，不可避免地影响了人们参与社区健康教育的积极性。在工作中，参与的以老年人为主，中青年参与率较低，使我们深深地感到：社区健康教育与健康促进不是仅靠疾控、社区或医疗单位就能做好的，必须依靠社会资源的融合、多部门携手合作，群众参与才能实现。</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郑州居民健康监测工作总结7</w:t>
      </w:r>
    </w:p>
    <w:p>
      <w:pPr>
        <w:ind w:left="0" w:right="0" w:firstLine="560"/>
        <w:spacing w:before="450" w:after="450" w:line="312" w:lineRule="auto"/>
      </w:pPr>
      <w:r>
        <w:rPr>
          <w:rFonts w:ascii="宋体" w:hAnsi="宋体" w:eastAsia="宋体" w:cs="宋体"/>
          <w:color w:val="000"/>
          <w:sz w:val="28"/>
          <w:szCs w:val="28"/>
        </w:rPr>
        <w:t xml:space="preserve">20xx年第三季度，x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1、社区在线网络：根据区民政局安排，古渡办事处社区在线网络于x年5月26日开通，共上传信息30余条，辖区6个社区已开通在线网络。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郑州居民健康监测工作总结8</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元氏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&gt;一、召开项目启动会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&gt;二、积极开展项目培训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20xx年8月1日，举办有15个乡镇卫生院院长、负责项目工作的工作人员，试点乡镇姬村镇各村卫生所所长、保健医生共计55人参加的《基本公共卫生服务项目》培训班。为保质保量完成项目工作奠定了基础。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&gt;三、《居民健康档案》建档情况：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11月25日完成建档xx6307人，完成建档率。其中，65岁以上老年人建档28250人，高血压患者建档18997人，糖尿病患者建档3213人，高血压合并糖尿病患者建档1991人，重性精神病患者建档558人，0—36个月儿童建档10310人，孕产妇建档1150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二、广泛宣传动员。在全县范围内加强宣传力度，印制发放《农村居民健康档案》、《老年人健康管理》宣传材料、《公共卫生服务项目》政策宣传等宣传材料50000余份。居民健康档案宣传标语600余条，墙体宣传画200余幅，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三、加大督导力度。自建档工作开展以来，我县领导小组共组织人员，下乡督导30余次，有效地保证了建档工作的顺利开展与工作的质量水平。存在的主要问题：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郑州居民健康监测工作总结9</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2024-09-20T23:27:28+08:00</dcterms:created>
  <dcterms:modified xsi:type="dcterms:W3CDTF">2024-09-20T23:27:28+08:00</dcterms:modified>
</cp:coreProperties>
</file>

<file path=docProps/custom.xml><?xml version="1.0" encoding="utf-8"?>
<Properties xmlns="http://schemas.openxmlformats.org/officeDocument/2006/custom-properties" xmlns:vt="http://schemas.openxmlformats.org/officeDocument/2006/docPropsVTypes"/>
</file>