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每日每周工作总结计划意义(热门12篇)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日每周工作总结计划意义1本周，我的工作:一是围绕农行和邮政两大渠道的开拓和农行银保通的测试以及签署农行银保通协议。为了促进农行的业务发展，制定了农行专项方案，发文至全辖。二是对__月份做出突出贡献的__中支提出表扬，奖励方案一并发文。三是...</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每日每周工作总结计划意义1</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三是对__、__和__市场部进行业务支援，每一天午时都要抽出半天时间到济南市场部参加夕会，了解相关情景，解决相关问题。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经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向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三是日战报需要进行增加新资料，包括业务点评，每周一要统计上周数据情景，并作KPI指标分析。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每日每周工作总结计划意义2</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二、下周重点工作计划</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每日每周工作总结计划意义3</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每日每周工作总结计划意义4</w:t>
      </w:r>
    </w:p>
    <w:p>
      <w:pPr>
        <w:ind w:left="0" w:right="0" w:firstLine="560"/>
        <w:spacing w:before="450" w:after="450" w:line="312" w:lineRule="auto"/>
      </w:pPr>
      <w:r>
        <w:rPr>
          <w:rFonts w:ascii="宋体" w:hAnsi="宋体" w:eastAsia="宋体" w:cs="宋体"/>
          <w:color w:val="000"/>
          <w:sz w:val="28"/>
          <w:szCs w:val="28"/>
        </w:rPr>
        <w:t xml:space="preserve">森林防灭火工作是一项事关自然资源保护、事关生态环境、事关人民生命财产安全的大问题。由于我乡地处大渡河干热干旱河谷区，气候干燥少雨，山上灌木杂草茂盛，随着天气逐渐转暖，可燃物增多，导致火险因素不断上升，我乡森林防灭火形势日益严峻；同时，由于烧火燎堰，上坟烧纸等各种违章用火现象屡有发生，为此，各村要进一步增强森林防灭火工作的紧迫感、责任感，充分认识防火工作的重要性、艰巨性，化解不利因素，把20xx年度森林防灭火的各项措施抓紧、抓细、抓实。</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每日每周工作总结计划意义5</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 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每日每周工作总结计划意义6</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采取重点宣传与日常宣传相结合、传统宣传与创新宣传相结合的方式，以形象化、多样化和贴近群众生活的方式开展森林防火宣传，充分利用“村村响”工程、贴标语、挂横幅、发资料、微信群、QQ群、短信发送等多种形式，广泛开展防火法规、政策宣传教育活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坚持森林防灭火“防胜于救”的理念，坚持在重点时段、地段、区域开展巡山、查隐患、查火源、查薄弱环节等工作，并严格落实整改措施。严格执行林区一切野外用火审批制度，在森林高火险期，严禁各类野外用火，严厉打击森林火灾肇事者，始终保持高压态势。</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根据实际情况不断调整充实战斗队伍，组建半专业化扑火队和义务扑火队，其中半专业扑火队30人，各村组建一支10人以上的义务扑火队。实行以村组干部、党员户为主的轮流挂牌值班制度，并配备23名专职巡山员，实行全天巡查，并如实登记巡山记录，并组织扑火队员和巡山人员开展森林防火演练和防火知识培训，构建乡、村、组三级森林防灭火“群防体系”。</w:t>
      </w:r>
    </w:p>
    <w:p>
      <w:pPr>
        <w:ind w:left="0" w:right="0" w:firstLine="560"/>
        <w:spacing w:before="450" w:after="450" w:line="312" w:lineRule="auto"/>
      </w:pPr>
      <w:r>
        <w:rPr>
          <w:rFonts w:ascii="宋体" w:hAnsi="宋体" w:eastAsia="宋体" w:cs="宋体"/>
          <w:color w:val="000"/>
          <w:sz w:val="28"/>
          <w:szCs w:val="28"/>
        </w:rPr>
        <w:t xml:space="preserve">4、加强物资储备。</w:t>
      </w:r>
    </w:p>
    <w:p>
      <w:pPr>
        <w:ind w:left="0" w:right="0" w:firstLine="560"/>
        <w:spacing w:before="450" w:after="450" w:line="312" w:lineRule="auto"/>
      </w:pPr>
      <w:r>
        <w:rPr>
          <w:rFonts w:ascii="宋体" w:hAnsi="宋体" w:eastAsia="宋体" w:cs="宋体"/>
          <w:color w:val="000"/>
          <w:sz w:val="28"/>
          <w:szCs w:val="28"/>
        </w:rPr>
        <w:t xml:space="preserve">配置必要的\'扑火器械、工具、通讯工具、车辆及物料。我乡有各类扑火工具180余件，各村也配备了相应的扑火器具，要实行每月检查制度以保证工具可以正常使用。</w:t>
      </w:r>
    </w:p>
    <w:p>
      <w:pPr>
        <w:ind w:left="0" w:right="0" w:firstLine="560"/>
        <w:spacing w:before="450" w:after="450" w:line="312" w:lineRule="auto"/>
      </w:pPr>
      <w:r>
        <w:rPr>
          <w:rFonts w:ascii="宋体" w:hAnsi="宋体" w:eastAsia="宋体" w:cs="宋体"/>
          <w:color w:val="000"/>
          <w:sz w:val="28"/>
          <w:szCs w:val="28"/>
        </w:rPr>
        <w:t xml:space="preserve">5、狠抓防灭火制度落实，强化依法治火。</w:t>
      </w:r>
    </w:p>
    <w:p>
      <w:pPr>
        <w:ind w:left="0" w:right="0" w:firstLine="560"/>
        <w:spacing w:before="450" w:after="450" w:line="312" w:lineRule="auto"/>
      </w:pPr>
      <w:r>
        <w:rPr>
          <w:rFonts w:ascii="宋体" w:hAnsi="宋体" w:eastAsia="宋体" w:cs="宋体"/>
          <w:color w:val="000"/>
          <w:sz w:val="28"/>
          <w:szCs w:val="28"/>
        </w:rPr>
        <w:t xml:space="preserve">严格执行森林防灭火工作责任追究制和行政问责制，建立专职巡山员制度和村民轮流挂牌值班制度，将森林防火巡山护林人员的责任落实到山头、地块。落实好防灭火巡查制度、检查制度、零报告制度，严格执行24小时值班、带班制度，严格火灾报告制度，随时掌握辖区内火情动态，按规定及时、准确上报。对违犯规定用火造成森林火灾的，根据情节轻重，进行严肃处置。</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每日每周工作总结计划意义7</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4、投篮。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每日每周工作总结计划意义8</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六是要以_以人为本、服务企业_为核心，加强企业文化建设，树立企业良好形象，增强企业内在活力。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每日每周工作总结计划意义9</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百姓网，58，赶集，中州人才网，应届毕业生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每日每周工作总结计划意义10</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每日每周工作总结计划意义12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2024-09-20T20:51:46+08:00</dcterms:created>
  <dcterms:modified xsi:type="dcterms:W3CDTF">2024-09-20T20:51:46+08:00</dcterms:modified>
</cp:coreProperties>
</file>

<file path=docProps/custom.xml><?xml version="1.0" encoding="utf-8"?>
<Properties xmlns="http://schemas.openxmlformats.org/officeDocument/2006/custom-properties" xmlns:vt="http://schemas.openxmlformats.org/officeDocument/2006/docPropsVTypes"/>
</file>