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招商引资评选工作总结(通用10篇)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招商引资评选工作总结1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招商引资评选工作总结1</w:t>
      </w:r>
    </w:p>
    <w:p>
      <w:pPr>
        <w:ind w:left="0" w:right="0" w:firstLine="560"/>
        <w:spacing w:before="450" w:after="450" w:line="312" w:lineRule="auto"/>
      </w:pPr>
      <w:r>
        <w:rPr>
          <w:rFonts w:ascii="宋体" w:hAnsi="宋体" w:eastAsia="宋体" w:cs="宋体"/>
          <w:color w:val="000"/>
          <w:sz w:val="28"/>
          <w:szCs w:val="28"/>
        </w:rPr>
        <w:t xml:space="preserve">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突破。截至目前，先后引进南通二建、中国烟草、冠鲁集团、XX佳和等一大批有实力的大集团、大企业投资，已签约和实施过亿元项目7个，总投资29亿元，截至1至4月份实际到位资金1亿元。</w:t>
      </w:r>
    </w:p>
    <w:p>
      <w:pPr>
        <w:ind w:left="0" w:right="0" w:firstLine="560"/>
        <w:spacing w:before="450" w:after="450" w:line="312" w:lineRule="auto"/>
      </w:pPr>
      <w:r>
        <w:rPr>
          <w:rFonts w:ascii="宋体" w:hAnsi="宋体" w:eastAsia="宋体" w:cs="宋体"/>
          <w:color w:val="000"/>
          <w:sz w:val="28"/>
          <w:szCs w:val="28"/>
        </w:rPr>
        <w:t xml:space="preserve">&gt;一、在&gt;谈项目情况：</w:t>
      </w:r>
    </w:p>
    <w:p>
      <w:pPr>
        <w:ind w:left="0" w:right="0" w:firstLine="560"/>
        <w:spacing w:before="450" w:after="450" w:line="312" w:lineRule="auto"/>
      </w:pPr>
      <w:r>
        <w:rPr>
          <w:rFonts w:ascii="宋体" w:hAnsi="宋体" w:eastAsia="宋体" w:cs="宋体"/>
          <w:color w:val="000"/>
          <w:sz w:val="28"/>
          <w:szCs w:val="28"/>
        </w:rPr>
        <w:t xml:space="preserve">1、青岛万洲房地产开发公司投资5亿元，占地200亩，主要建设温泉商业综合开发项目。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2、宁波民意房地产开发有限公司投资80亿元，占地1平方公里，主要建设温泉商业综合开发项目。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&gt;二、奠基项目及宁波招商推介会签约项目情况：</w:t>
      </w:r>
    </w:p>
    <w:p>
      <w:pPr>
        <w:ind w:left="0" w:right="0" w:firstLine="560"/>
        <w:spacing w:before="450" w:after="450" w:line="312" w:lineRule="auto"/>
      </w:pPr>
      <w:r>
        <w:rPr>
          <w:rFonts w:ascii="宋体" w:hAnsi="宋体" w:eastAsia="宋体" w:cs="宋体"/>
          <w:color w:val="000"/>
          <w:sz w:val="28"/>
          <w:szCs w:val="28"/>
        </w:rPr>
        <w:t xml:space="preserve">1、华太研发中心项目，总投资3000万元，目前已完成四层框架土建，土地手续已经办理完毕。本年度12月份竣工。</w:t>
      </w:r>
    </w:p>
    <w:p>
      <w:pPr>
        <w:ind w:left="0" w:right="0" w:firstLine="560"/>
        <w:spacing w:before="450" w:after="450" w:line="312" w:lineRule="auto"/>
      </w:pPr>
      <w:r>
        <w:rPr>
          <w:rFonts w:ascii="宋体" w:hAnsi="宋体" w:eastAsia="宋体" w:cs="宋体"/>
          <w:color w:val="000"/>
          <w:sz w:val="28"/>
          <w:szCs w:val="28"/>
        </w:rPr>
        <w:t xml:space="preserve">2、鲁南有色金属物流中心项目，总投资5000万元，日前已经安装完成9座万平方米的钢结构大棚立柱、顶部钢瓦安装，本月全面完成施工。环评手续完成，土地手续已进入摘牌程序。</w:t>
      </w:r>
    </w:p>
    <w:p>
      <w:pPr>
        <w:ind w:left="0" w:right="0" w:firstLine="560"/>
        <w:spacing w:before="450" w:after="450" w:line="312" w:lineRule="auto"/>
      </w:pPr>
      <w:r>
        <w:rPr>
          <w:rFonts w:ascii="宋体" w:hAnsi="宋体" w:eastAsia="宋体" w:cs="宋体"/>
          <w:color w:val="000"/>
          <w:sz w:val="28"/>
          <w:szCs w:val="28"/>
        </w:rPr>
        <w:t xml:space="preserve">3、汤泉齐鲁园高档商住综合开发项目，总投资亿元，占地277亩，建设时间为三年，已完成总体设计、外观设计、景观设计，土地已进入挂牌程序，将于本月开工建设。</w:t>
      </w:r>
    </w:p>
    <w:p>
      <w:pPr>
        <w:ind w:left="0" w:right="0" w:firstLine="560"/>
        <w:spacing w:before="450" w:after="450" w:line="312" w:lineRule="auto"/>
      </w:pPr>
      <w:r>
        <w:rPr>
          <w:rFonts w:ascii="宋体" w:hAnsi="宋体" w:eastAsia="宋体" w:cs="宋体"/>
          <w:color w:val="000"/>
          <w:sz w:val="28"/>
          <w:szCs w:val="28"/>
        </w:rPr>
        <w:t xml:space="preserve">4、XX名仕温泉国际城项目由XX骅东投资有限公司（南通二建）投资兴建，占地350亩，计划总投资6亿元，总建筑面积28万平方米。建设期限计划为3年，自20_年8月年开始建设，计划20_年8月竣工。3000万元土地保证金已经到位。目前正在争取该项目用地指标，组织土地流转与赔付。项目设计、规划正在同步进行。</w:t>
      </w:r>
    </w:p>
    <w:p>
      <w:pPr>
        <w:ind w:left="0" w:right="0" w:firstLine="560"/>
        <w:spacing w:before="450" w:after="450" w:line="312" w:lineRule="auto"/>
      </w:pPr>
      <w:r>
        <w:rPr>
          <w:rFonts w:ascii="宋体" w:hAnsi="宋体" w:eastAsia="宋体" w:cs="宋体"/>
          <w:color w:val="000"/>
          <w:sz w:val="28"/>
          <w:szCs w:val="28"/>
        </w:rPr>
        <w:t xml:space="preserve">5、汤泉皮毛加工及交易市场项目，是临沂（宁波）招商引资洽谈会签约项目，由XX市庄弛皮草服饰有限公司投资兴建，占地200亩，计划总投资1亿元。建成后是XX地区最大皮毛交易市场。目前汤头街道已成立项目推进领导小组，积极筹备各项手续办理，正在进行土地流转。该项目计划于20xx年 10月下旬开工建设，预计20xx年6月底竣工。</w:t>
      </w:r>
    </w:p>
    <w:p>
      <w:pPr>
        <w:ind w:left="0" w:right="0" w:firstLine="560"/>
        <w:spacing w:before="450" w:after="450" w:line="312" w:lineRule="auto"/>
      </w:pPr>
      <w:r>
        <w:rPr>
          <w:rFonts w:ascii="宋体" w:hAnsi="宋体" w:eastAsia="宋体" w:cs="宋体"/>
          <w:color w:val="000"/>
          <w:sz w:val="28"/>
          <w:szCs w:val="28"/>
        </w:rPr>
        <w:t xml:space="preserve">&gt;三、在建项目情况：</w:t>
      </w:r>
    </w:p>
    <w:p>
      <w:pPr>
        <w:ind w:left="0" w:right="0" w:firstLine="560"/>
        <w:spacing w:before="450" w:after="450" w:line="312" w:lineRule="auto"/>
      </w:pPr>
      <w:r>
        <w:rPr>
          <w:rFonts w:ascii="宋体" w:hAnsi="宋体" w:eastAsia="宋体" w:cs="宋体"/>
          <w:color w:val="000"/>
          <w:sz w:val="28"/>
          <w:szCs w:val="28"/>
        </w:rPr>
        <w:t xml:space="preserve">1、中环置业项目，总投资亿元，建设万平方米温泉综合开发项目：“龙腾园”、“汤山苑”，目前该项目规划手续已经完成。</w:t>
      </w:r>
    </w:p>
    <w:p>
      <w:pPr>
        <w:ind w:left="0" w:right="0" w:firstLine="560"/>
        <w:spacing w:before="450" w:after="450" w:line="312" w:lineRule="auto"/>
      </w:pPr>
      <w:r>
        <w:rPr>
          <w:rFonts w:ascii="宋体" w:hAnsi="宋体" w:eastAsia="宋体" w:cs="宋体"/>
          <w:color w:val="000"/>
          <w:sz w:val="28"/>
          <w:szCs w:val="28"/>
        </w:rPr>
        <w:t xml:space="preserve">2、观唐苑温泉二期项目：总投资8000万元，建设商用住宅134套，建筑面积3万平方米。截至今年1至4月份共投入资金1000万元。计划年底完成施工。</w:t>
      </w:r>
    </w:p>
    <w:p>
      <w:pPr>
        <w:ind w:left="0" w:right="0" w:firstLine="560"/>
        <w:spacing w:before="450" w:after="450" w:line="312" w:lineRule="auto"/>
      </w:pPr>
      <w:r>
        <w:rPr>
          <w:rFonts w:ascii="宋体" w:hAnsi="宋体" w:eastAsia="宋体" w:cs="宋体"/>
          <w:color w:val="000"/>
          <w:sz w:val="28"/>
          <w:szCs w:val="28"/>
        </w:rPr>
        <w:t xml:space="preserve">3、亿利达.尚泉北部商贸区，今年1至4月份投资400万元，新增建筑面积2770平方米，计划今年年底营业。</w:t>
      </w:r>
    </w:p>
    <w:p>
      <w:pPr>
        <w:ind w:left="0" w:right="0" w:firstLine="560"/>
        <w:spacing w:before="450" w:after="450" w:line="312" w:lineRule="auto"/>
      </w:pPr>
      <w:r>
        <w:rPr>
          <w:rFonts w:ascii="宋体" w:hAnsi="宋体" w:eastAsia="宋体" w:cs="宋体"/>
          <w:color w:val="000"/>
          <w:sz w:val="28"/>
          <w:szCs w:val="28"/>
        </w:rPr>
        <w:t xml:space="preserve">&gt;四、利用外资情况：</w:t>
      </w:r>
    </w:p>
    <w:p>
      <w:pPr>
        <w:ind w:left="0" w:right="0" w:firstLine="560"/>
        <w:spacing w:before="450" w:after="450" w:line="312" w:lineRule="auto"/>
      </w:pPr>
      <w:r>
        <w:rPr>
          <w:rFonts w:ascii="宋体" w:hAnsi="宋体" w:eastAsia="宋体" w:cs="宋体"/>
          <w:color w:val="000"/>
          <w:sz w:val="28"/>
          <w:szCs w:val="28"/>
        </w:rPr>
        <w:t xml:space="preserve">从今年以来，出口型企业普遍订单增加，生产能力扩大。1至4月份出口交货值实现1623万美元，其中华太电池，出口交货值1383万美元，同比增长28%，鲁泰鞋业出口交货值248万美元，同比增长150%。</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招商引资评选工作总结2</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内联引资：1-6月，我区共引进招商项目14个，其中续建项目7个，新引进项目7个。合同引资亿元，实际到位市外境内资金亿元，同比增长，完成年度任务的，其中：省外项目7个，实际到位资金亿元，同比下降;省内项目7个，实际到位资金亿元，同比增长。</w:t>
      </w:r>
    </w:p>
    <w:p>
      <w:pPr>
        <w:ind w:left="0" w:right="0" w:firstLine="560"/>
        <w:spacing w:before="450" w:after="450" w:line="312" w:lineRule="auto"/>
      </w:pPr>
      <w:r>
        <w:rPr>
          <w:rFonts w:ascii="宋体" w:hAnsi="宋体" w:eastAsia="宋体" w:cs="宋体"/>
          <w:color w:val="000"/>
          <w:sz w:val="28"/>
          <w:szCs w:val="28"/>
        </w:rPr>
        <w:t xml:space="preserve">2、引进外资：今年，新澳燃气参股投资XX区工业集中区集中供能项目，手续正在办理中，预计投入外资100万美元。</w:t>
      </w:r>
    </w:p>
    <w:p>
      <w:pPr>
        <w:ind w:left="0" w:right="0" w:firstLine="560"/>
        <w:spacing w:before="450" w:after="450" w:line="312" w:lineRule="auto"/>
      </w:pPr>
      <w:r>
        <w:rPr>
          <w:rFonts w:ascii="宋体" w:hAnsi="宋体" w:eastAsia="宋体" w:cs="宋体"/>
          <w:color w:val="000"/>
          <w:sz w:val="28"/>
          <w:szCs w:val="28"/>
        </w:rPr>
        <w:t xml:space="preserve">3、引进500强企业：去年我区引进的湖南建工集团为民营500强企业，在我区投资亿元的滨江大道改造及园区基础设施建设项目，年初开工，因政策调整，该项目暂停实施。</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夯实招商基础，着力完善招商工作机制。一是制定《XX区促进招商引资暨科技创新与工业转型升级发展若干规定》，进一步完善招商引资优惠政策;二是制定《20xx年XX区招商引资考核方案》，将招商引资目标任务分解到各经济部门，并建立招商引资项目落户激励机制，激发各部门招商引资工作热情;三是建立部门联席会议制度，定期组织发改、城投、经信、旅游、工业园等部门召开联席会议，就招商项目的引进、用地、建设、服务等方面开展讨论，并上报区领导参考研究，促进项目尽快落地;四是加强项目库建设，联合相关部门收集、整理、制作招商项目20个，并印制了《20xx年XX区招商项目指南》。</w:t>
      </w:r>
    </w:p>
    <w:p>
      <w:pPr>
        <w:ind w:left="0" w:right="0" w:firstLine="560"/>
        <w:spacing w:before="450" w:after="450" w:line="312" w:lineRule="auto"/>
      </w:pPr>
      <w:r>
        <w:rPr>
          <w:rFonts w:ascii="宋体" w:hAnsi="宋体" w:eastAsia="宋体" w:cs="宋体"/>
          <w:color w:val="000"/>
          <w:sz w:val="28"/>
          <w:szCs w:val="28"/>
        </w:rPr>
        <w:t xml:space="preserve">2、创新招商思路，抢抓产业投资新势头。一是加大招商宣传攻势，充分利用微信公众号、网站等互联网信息平台，定期发布招商动态、招商政策，促使招商宣传达到“掌上宣传”的目的;二是大力推进政府和社会资本合作模式，建立政府统筹、发改牵头、行业主管部门推动、相关部门参与的协调推进机制，促进500强、央企、国内外行业龙头落户我区;三是通过产业链招商、以商招商、人脉招商等方式，进一步推动园区产业链招商。</w:t>
      </w:r>
    </w:p>
    <w:p>
      <w:pPr>
        <w:ind w:left="0" w:right="0" w:firstLine="560"/>
        <w:spacing w:before="450" w:after="450" w:line="312" w:lineRule="auto"/>
      </w:pPr>
      <w:r>
        <w:rPr>
          <w:rFonts w:ascii="宋体" w:hAnsi="宋体" w:eastAsia="宋体" w:cs="宋体"/>
          <w:color w:val="000"/>
          <w:sz w:val="28"/>
          <w:szCs w:val="28"/>
        </w:rPr>
        <w:t xml:space="preserve">3、转变招商策略，实施精准招商。一是积极开展上门招商，组建专业招商队伍，由区主要领导带头赴北京、上海、成都、深圳等地开展上门招商;二是积极对接长江三角洲经济带、成渝城市群，先后接待了中科集团、碧桂园集团、伟光汇通集团、太平洋集团、惠州GT新谷、浙江秦森集团、珠海蓝海之略医疗股份有限公司、湖南东立实业投资有限公司等多批客商来洪投资考察，在手在谈项目有17个，其中湖南索尔颜料科技有限公司拟投资亿元的年产6万吨铁系颜料项目、浙江禾本科技有限公司投资15亿元的农药中间体生产项目近期有望达成签约;三是积极组织参加长三角经贸合作洽谈周活动，做好我区产业招商推介;四是在今年春节组织开展“迎老乡、回故乡、建家乡”主题招商活动，召开了“20xx年各界人士新春座谈会”，吸引了罗志林、黄凌云、丰文健、李游华、孙志凌等一批XX籍在外成功人士回洪投资考察，达成了XX区医养项目、翠竹山庄整体开发项目、XX区水上游艇旅游开发项目等项目投资意向。</w:t>
      </w:r>
    </w:p>
    <w:p>
      <w:pPr>
        <w:ind w:left="0" w:right="0" w:firstLine="560"/>
        <w:spacing w:before="450" w:after="450" w:line="312" w:lineRule="auto"/>
      </w:pPr>
      <w:r>
        <w:rPr>
          <w:rFonts w:ascii="宋体" w:hAnsi="宋体" w:eastAsia="宋体" w:cs="宋体"/>
          <w:color w:val="000"/>
          <w:sz w:val="28"/>
          <w:szCs w:val="28"/>
        </w:rPr>
        <w:t xml:space="preserve">4.进一步提升队伍建设。一是加强业务培训。组织单位招商人员进行招商培训，集中学习业务，逐步培养招商工作所需要的良好政治素质和过硬的业务水平，熟悉产业政策，掌握公关技巧，提高服务水平;二是加强学习交流。组织招商人员赴贵州、浙江等地考察调研，学习经验，转换思想，创新招商;三是加强服务意识。积极主动帮投资者解难题，热情高效为纳税人搞服务。实行投资审批“一站式受理”“绿色通道”，“代办服务”等制度，简化流程、提高效率。</w:t>
      </w:r>
    </w:p>
    <w:p>
      <w:pPr>
        <w:ind w:left="0" w:right="0" w:firstLine="560"/>
        <w:spacing w:before="450" w:after="450" w:line="312" w:lineRule="auto"/>
      </w:pPr>
      <w:r>
        <w:rPr>
          <w:rFonts w:ascii="宋体" w:hAnsi="宋体" w:eastAsia="宋体" w:cs="宋体"/>
          <w:color w:val="000"/>
          <w:sz w:val="28"/>
          <w:szCs w:val="28"/>
        </w:rPr>
        <w:t xml:space="preserve">三&gt;、现阶段招商引资工作存在的主要问题</w:t>
      </w:r>
    </w:p>
    <w:p>
      <w:pPr>
        <w:ind w:left="0" w:right="0" w:firstLine="560"/>
        <w:spacing w:before="450" w:after="450" w:line="312" w:lineRule="auto"/>
      </w:pPr>
      <w:r>
        <w:rPr>
          <w:rFonts w:ascii="宋体" w:hAnsi="宋体" w:eastAsia="宋体" w:cs="宋体"/>
          <w:color w:val="000"/>
          <w:sz w:val="28"/>
          <w:szCs w:val="28"/>
        </w:rPr>
        <w:t xml:space="preserve">一是土地紧缺、人口稀少、资源缺乏仍然是制约我区引进招商项目的主要因素;部分招商项目因用地问题迟迟无法落地。目前，我区尚有年产15000吨三元前躯体项目、年产6万吨铁系颜料项目、农药中间体生产项目等6个项目正排队等待用地;二是招商引资优惠政策相比沿海及其他地区缺乏优势，如税负、地价;20xx年在引进福建一家动漫产业项目时因我省税赋无法达到沿海地区税赋标准，项目最终放弃;三是相关部门办事程序相比沿海发达地区需要进一步提高;去年，久日新材料公司从总公司调单实现出口，在申报、审查、退税方面程序繁琐且退税时间较长，影响了企业投资的积极性;四是巡查工作开展以来，商务接待严格执行八项规定，招商引资工作在用车、接待客商、外出招商等方面推进不力;五是实际利用外资潜力有限。实际利用外资滞后是我区招商引资工作中较严峻的问题。因我区资源匮乏，区位没有优势，且无特殊优惠政策，引进外资企业十分困难。</w:t>
      </w:r>
    </w:p>
    <w:p>
      <w:pPr>
        <w:ind w:left="0" w:right="0" w:firstLine="560"/>
        <w:spacing w:before="450" w:after="450" w:line="312" w:lineRule="auto"/>
      </w:pPr>
      <w:r>
        <w:rPr>
          <w:rFonts w:ascii="宋体" w:hAnsi="宋体" w:eastAsia="宋体" w:cs="宋体"/>
          <w:color w:val="000"/>
          <w:sz w:val="28"/>
          <w:szCs w:val="28"/>
        </w:rPr>
        <w:t xml:space="preserve">四&gt;、下半年工作打算</w:t>
      </w:r>
    </w:p>
    <w:p>
      <w:pPr>
        <w:ind w:left="0" w:right="0" w:firstLine="560"/>
        <w:spacing w:before="450" w:after="450" w:line="312" w:lineRule="auto"/>
      </w:pPr>
      <w:r>
        <w:rPr>
          <w:rFonts w:ascii="宋体" w:hAnsi="宋体" w:eastAsia="宋体" w:cs="宋体"/>
          <w:color w:val="000"/>
          <w:sz w:val="28"/>
          <w:szCs w:val="28"/>
        </w:rPr>
        <w:t xml:space="preserve">一是着力提升信息服务水平。建立企业信息交流平台，及时为企业提供国内外相关政策信息、“一带一路”、成渝城市群战略实施情况等，帮助企业及时掌握政策信息动态、把握商机。</w:t>
      </w:r>
    </w:p>
    <w:p>
      <w:pPr>
        <w:ind w:left="0" w:right="0" w:firstLine="560"/>
        <w:spacing w:before="450" w:after="450" w:line="312" w:lineRule="auto"/>
      </w:pPr>
      <w:r>
        <w:rPr>
          <w:rFonts w:ascii="宋体" w:hAnsi="宋体" w:eastAsia="宋体" w:cs="宋体"/>
          <w:color w:val="000"/>
          <w:sz w:val="28"/>
          <w:szCs w:val="28"/>
        </w:rPr>
        <w:t xml:space="preserve">二是积极做好招商项目包装，吸引长三角、珠三角以及成渝城市群的资金、技术、劳动密集型产业来我区发展。邀请相关国家、地区的企业、人士来XX洽谈，充分对接他们的产品服务需求，增进共识、深化合作，在“引进来”上下功夫。</w:t>
      </w:r>
    </w:p>
    <w:p>
      <w:pPr>
        <w:ind w:left="0" w:right="0" w:firstLine="560"/>
        <w:spacing w:before="450" w:after="450" w:line="312" w:lineRule="auto"/>
      </w:pPr>
      <w:r>
        <w:rPr>
          <w:rFonts w:ascii="宋体" w:hAnsi="宋体" w:eastAsia="宋体" w:cs="宋体"/>
          <w:color w:val="000"/>
          <w:sz w:val="28"/>
          <w:szCs w:val="28"/>
        </w:rPr>
        <w:t xml:space="preserve">三是组织项目推介会，助力企业走出去。在“走出去”上做文章，通过组织项目推介会的形式，引导企业主动走出国门，推销自己的产品和服务;积极利用海内外媒体全方位宣传XX，提高XX知名度和影响力，让企业更容易走出去，让国外企业、资金更愿意投进来。</w:t>
      </w:r>
    </w:p>
    <w:p>
      <w:pPr>
        <w:ind w:left="0" w:right="0" w:firstLine="560"/>
        <w:spacing w:before="450" w:after="450" w:line="312" w:lineRule="auto"/>
      </w:pPr>
      <w:r>
        <w:rPr>
          <w:rFonts w:ascii="宋体" w:hAnsi="宋体" w:eastAsia="宋体" w:cs="宋体"/>
          <w:color w:val="000"/>
          <w:sz w:val="28"/>
          <w:szCs w:val="28"/>
        </w:rPr>
        <w:t xml:space="preserve">四是加大简政放权力度，提高项目审批效率。切实转变政府职能，改进项目审批流程，简化企业境外投资审批程序，提高进出口项目审批效率。</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招商引资评选工作总结3</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&gt;一、强化责任，加大招商引资力度。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&gt;二、筑巢引凤，培育招商引资载体。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&gt;三、广辟门路，积极开展招商引资。</w:t>
      </w:r>
    </w:p>
    <w:p>
      <w:pPr>
        <w:ind w:left="0" w:right="0" w:firstLine="560"/>
        <w:spacing w:before="450" w:after="450" w:line="312" w:lineRule="auto"/>
      </w:pPr>
      <w:r>
        <w:rPr>
          <w:rFonts w:ascii="宋体" w:hAnsi="宋体" w:eastAsia="宋体" w:cs="宋体"/>
          <w:color w:val="000"/>
          <w:sz w:val="28"/>
          <w:szCs w:val="28"/>
        </w:rPr>
        <w:t xml:space="preserve">&gt;四、加强服务，狠抓项目跟踪落实。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招商引资评选工作总结4</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招商引资评选工作总结5</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xxx为组长，相关领导、科室、站所长为成员的招商引资工作领导小组，制作了xx市农业项目招商引资手册，局领导带队到xx、xx、xx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xx公司签订了种猪繁殖和商品猪生产的投资意向协议，协议投资3600万元；签订了36万吨饲料加工厂建设项目，协议投资4000万元；生猪机械化屠宰及中西式调理肉制品精深加工项目，协议6000万元，与xx公司签订了5000吨牛羊肉加工项目，协议投资xx万元；与xxx源养殖公司签订了8万吨饲料千万羽土杂鸡研发中心项目，协议投资2800万元；与xx开发有限公司签订了xx市观光农业科技示范园建设项目，协议投资327万元；与xx集团签订了万头种猪场建设项目，协议投资4000万元。以上7个投资项目总的协议投资22727万元。与xx公司多次对接，协调相关部门深入到xx村委会xx村召开现场办公会议，协调xx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xxx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xx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1200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xx有限公司已投资210万元，按规划完成了土地平整、沟渠硬化和电力道路等基础设施建设，完成新品种蔬菜种植100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25。67亩，该公司已于xx年底打款120万元到草铺镇用于办理土地使用等相关手续，并于xx年元月13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5、xx有限公司安宁种猪场建设项目，该项目一直以来由我局与正大公司对接现选址在xx镇xx村，总投资700万元，现已开始进行土地平整，正在做基础设施投入建设，现实际到位资金300多万元。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1029亩土地租用流转协议，投资方为xx产业有限责任公司，主要建设内容为联体钢架大棚180平方米及配套的肥、水、电、光、温自动控制系统，鲜花冷藏库，切花包装车间等，整个园区计划总租用土地3000亩，总投资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3、食用菌研发生产，xx商贸有限公司拟投资300万元进行食用菌研发生产及规模生产、加工、外销，拟用地30—50亩。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xx市xx有限公司拟投资500万元，通过有性、无性繁育和种植优良乡土观赏和经济植物种类30多个品种，药用植物达30种，基地苗木达30万株，为市场提供优质的乡土植物苗木。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招商引资评选工作总结6</w:t>
      </w:r>
    </w:p>
    <w:p>
      <w:pPr>
        <w:ind w:left="0" w:right="0" w:firstLine="560"/>
        <w:spacing w:before="450" w:after="450" w:line="312" w:lineRule="auto"/>
      </w:pPr>
      <w:r>
        <w:rPr>
          <w:rFonts w:ascii="宋体" w:hAnsi="宋体" w:eastAsia="宋体" w:cs="宋体"/>
          <w:color w:val="000"/>
          <w:sz w:val="28"/>
          <w:szCs w:val="28"/>
        </w:rPr>
        <w:t xml:space="preserve">今年以来，业务科在局党组的领导下，在相关部门同志们的配合下，在广大服务对象的大力支持和帮助下，我科较圆满的完成了本职工作和领导交办的各项任务。现将主要工作情况总结如下：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&gt;一、20xx年招商引资任务情况</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亿元，完成全年264亿元目标的；到位省外资金亿元，完成全年197亿元目标的，超序时进度个百分点；到位省外工业资金亿元，完成全年122亿元目标的，超序时进度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gt;1、招商对接有序开展。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gt;2、产业聚集度稳步提高。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&gt;3、园区招商成效显著。坚持“三大园区”招商主力军的核心地位，围绕园区产业特色合理引导项目进驻园区，“三大园区”的招商引资主战场作用进一步显现。截止10月底， “三大园区” 境内到位资金亿元，其中省外亿元，分别占全县总量的、；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1、推动园区扩区升级战略。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gt;2、做好重大项目跟踪服务。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gt;3、完善机制增强招商合力。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招商引资评选工作总结7</w:t>
      </w:r>
    </w:p>
    <w:p>
      <w:pPr>
        <w:ind w:left="0" w:right="0" w:firstLine="560"/>
        <w:spacing w:before="450" w:after="450" w:line="312" w:lineRule="auto"/>
      </w:pPr>
      <w:r>
        <w:rPr>
          <w:rFonts w:ascii="宋体" w:hAnsi="宋体" w:eastAsia="宋体" w:cs="宋体"/>
          <w:color w:val="000"/>
          <w:sz w:val="28"/>
          <w:szCs w:val="28"/>
        </w:rPr>
        <w:t xml:space="preserve">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二）强化措施，活化招商引资形式。一是不断创新招商方式。突出抓好重点地区招商，进一步加大国内经济发达、外资密集地区的招商力度。连续两年市委、市政府抽调十余名市级领导组成招商专班，重点抓好某省、某省、某省、某省、某省、xx片区的招商工作。二是立足现有骨干企业和优势产业，重点抓好载体招商。充分发挥已引项目的作用抓好以商招商，进一步完善了节会招商、敲门招商、网上招商、电话招商、函件招商、委托招商、代理商招商等招商手段，不断巩固和扩大招商成果。三是继续采取“走出去”与“请进来”相结合的战略。通过参加全国青年企业家经贸洽谈会、海峡经贸交易洽谈会、xx经贸洽谈会，举办xx投资洽谈会、香港招商会心及某省客商来麻城开招商会等多种方式，不断加强与外商的联系，邀请他们对麻城的投资环境进行实地考察，增强他们对麻城投资的信心和决心。</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一是必须树立超前意识，增强对接意识，强化包装意识，具有接纳意识，立足长远意识。二是要构建宽松的政策平台，构筑良好的法制环境，创建一流的安商环境，打造诚信政府，建立行之有效的激励机制，营造浓厚的招商人气氛围。三是要做到依托资源优势招商，依托产业优势招商，依托重点项目优势招商，依托盘活企业存量资产招商，依托国家重点工程，特别是利用铁路、公路、火电厂即将开工的机遇招商。四是要搞好内资与外资相结合，数量与质量相结合，项目与市场相结合，引商与安商相结合。五是要完善园区招商，以商引商，网上招商，委托招商，电话招商，函件招商，节会招商，代理商招商等招商手段，不断巩固和扩大招商成果。月份，市委、市政府将与在麻城全国各地的饮料、食品、酒类代理商举办一次恳谈会，请他们提供各大企业投资信息，抓住机遇招商。</w:t>
      </w:r>
    </w:p>
    <w:p>
      <w:pPr>
        <w:ind w:left="0" w:right="0" w:firstLine="560"/>
        <w:spacing w:before="450" w:after="450" w:line="312" w:lineRule="auto"/>
      </w:pPr>
      <w:r>
        <w:rPr>
          <w:rFonts w:ascii="宋体" w:hAnsi="宋体" w:eastAsia="宋体" w:cs="宋体"/>
          <w:color w:val="000"/>
          <w:sz w:val="28"/>
          <w:szCs w:val="28"/>
        </w:rPr>
        <w:t xml:space="preserve">（四）加大查处力度，在优化招商引资环境上谋求新突破。</w:t>
      </w:r>
    </w:p>
    <w:p>
      <w:pPr>
        <w:ind w:left="0" w:right="0" w:firstLine="560"/>
        <w:spacing w:before="450" w:after="450" w:line="312" w:lineRule="auto"/>
      </w:pPr>
      <w:r>
        <w:rPr>
          <w:rFonts w:ascii="宋体" w:hAnsi="宋体" w:eastAsia="宋体" w:cs="宋体"/>
          <w:color w:val="000"/>
          <w:sz w:val="28"/>
          <w:szCs w:val="28"/>
        </w:rPr>
        <w:t xml:space="preserve">我们要进一步优化招商环境，努力创造相对优势。一是要提高办事效率和服务质量。配套完善“一站式”协调服务工作室，加快政府服务与国际惯例接轨步伐，转变职能，提高效率，推动各项工作全面“提速”。二是要进一步规范收费行为。近期要召开专题会，研究建立“两卡”（即绿卡、收费明白卡）收费管理制度，坚决制止“三乱”行为。三是加大外商投诉查处力度。开通外商投诉热线电话，健全处理外商投诉联席会议制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（五）加大招商力度，在引进招商项目上谋求新突破。</w:t>
      </w:r>
    </w:p>
    <w:p>
      <w:pPr>
        <w:ind w:left="0" w:right="0" w:firstLine="560"/>
        <w:spacing w:before="450" w:after="450" w:line="312" w:lineRule="auto"/>
      </w:pPr>
      <w:r>
        <w:rPr>
          <w:rFonts w:ascii="宋体" w:hAnsi="宋体" w:eastAsia="宋体" w:cs="宋体"/>
          <w:color w:val="000"/>
          <w:sz w:val="28"/>
          <w:szCs w:val="28"/>
        </w:rPr>
        <w:t xml:space="preserve">一是要有克难奋进的精神，咬定青山不放松，拿出超常的盯劲、韧劲和钻劲，碰到困难要硬着头皮，遭到冷遇要厚着脸皮，寻找外资要踏破脚皮，介绍麻城要磨破嘴皮，殚精竭虑，竭尽全力。二是要敢于引大攀高，大手笔谋划大项目，大气魄运作大资本。今年必须要有个在黄冈叫得响的大项目落户。三是要加大跟踪督办力度，意向项目抓洽谈，洽谈项目抓签约，签约项目抓开工，在建项目抓投产，投产项目抓效益，环环相扣，步步紧跟，切实地提高招商项目的履约率和成功率。</w:t>
      </w:r>
    </w:p>
    <w:p>
      <w:pPr>
        <w:ind w:left="0" w:right="0" w:firstLine="560"/>
        <w:spacing w:before="450" w:after="450" w:line="312" w:lineRule="auto"/>
      </w:pPr>
      <w:r>
        <w:rPr>
          <w:rFonts w:ascii="宋体" w:hAnsi="宋体" w:eastAsia="宋体" w:cs="宋体"/>
          <w:color w:val="000"/>
          <w:sz w:val="28"/>
          <w:szCs w:val="28"/>
        </w:rPr>
        <w:t xml:space="preserve">在巩固扩大往年招商引资工作成果的基础上，下步我们将继续坚决按照“全党抓经济，重点抓工业，关键抓投入，突出抓招商”的工作思路，进一步加大措施力度，力求在招商引资总量、规模和档次上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招商引资评选工作总结8</w:t>
      </w:r>
    </w:p>
    <w:p>
      <w:pPr>
        <w:ind w:left="0" w:right="0" w:firstLine="560"/>
        <w:spacing w:before="450" w:after="450" w:line="312" w:lineRule="auto"/>
      </w:pPr>
      <w:r>
        <w:rPr>
          <w:rFonts w:ascii="宋体" w:hAnsi="宋体" w:eastAsia="宋体" w:cs="宋体"/>
          <w:color w:val="000"/>
          <w:sz w:val="28"/>
          <w:szCs w:val="28"/>
        </w:rPr>
        <w:t xml:space="preserve">第一，首先要了解国家关于招商引资的相关政策，使得招商工作符合国家的法律规范。第二，建立招商引资工作小组，对本地区进行深入细致的调查，根据调查进行讨论，我地区的主要特色，比如说劳动力资源丰富，具有一些特色农业。并最终确定我地区适合引进的资金和项目，一定要本着有利于本地区长远发展，不破坏生态环境和人文环境为出发点。制定招商引资的工作报告，上交领导审批，并由领导确定应该给与的优惠政策第三，确定了招商的性质和范围后，积极向适合的企业和地区进行推销，介绍优惠政策。第四，在资金和项目进入本区后，要对企业建立长效的监督机制，防止利用完本地的优惠政策后就撤离本地。第五，进行总结</w:t>
      </w:r>
    </w:p>
    <w:p>
      <w:pPr>
        <w:ind w:left="0" w:right="0" w:firstLine="560"/>
        <w:spacing w:before="450" w:after="450" w:line="312" w:lineRule="auto"/>
      </w:pPr>
      <w:r>
        <w:rPr>
          <w:rFonts w:ascii="宋体" w:hAnsi="宋体" w:eastAsia="宋体" w:cs="宋体"/>
          <w:color w:val="000"/>
          <w:sz w:val="28"/>
          <w:szCs w:val="28"/>
        </w:rPr>
        <w:t xml:space="preserve">思考了20秒我想到如下几点：</w:t>
      </w:r>
    </w:p>
    <w:p>
      <w:pPr>
        <w:ind w:left="0" w:right="0" w:firstLine="560"/>
        <w:spacing w:before="450" w:after="450" w:line="312" w:lineRule="auto"/>
      </w:pPr>
      <w:r>
        <w:rPr>
          <w:rFonts w:ascii="宋体" w:hAnsi="宋体" w:eastAsia="宋体" w:cs="宋体"/>
          <w:color w:val="000"/>
          <w:sz w:val="28"/>
          <w:szCs w:val="28"/>
        </w:rPr>
        <w:t xml:space="preserve">1，首先对自己所在乡镇进行深入而细致的调查研究，看本乡镇有什么样的投资优势，譬如：特色农业，优美的风景，等等；</w:t>
      </w:r>
    </w:p>
    <w:p>
      <w:pPr>
        <w:ind w:left="0" w:right="0" w:firstLine="560"/>
        <w:spacing w:before="450" w:after="450" w:line="312" w:lineRule="auto"/>
      </w:pPr>
      <w:r>
        <w:rPr>
          <w:rFonts w:ascii="宋体" w:hAnsi="宋体" w:eastAsia="宋体" w:cs="宋体"/>
          <w:color w:val="000"/>
          <w:sz w:val="28"/>
          <w:szCs w:val="28"/>
        </w:rPr>
        <w:t xml:space="preserve">2，根据自己所在乡镇的自然条件特点确定招商引资的目标和方向，并做出招商引资计划；</w:t>
      </w:r>
    </w:p>
    <w:p>
      <w:pPr>
        <w:ind w:left="0" w:right="0" w:firstLine="560"/>
        <w:spacing w:before="450" w:after="450" w:line="312" w:lineRule="auto"/>
      </w:pPr>
      <w:r>
        <w:rPr>
          <w:rFonts w:ascii="宋体" w:hAnsi="宋体" w:eastAsia="宋体" w:cs="宋体"/>
          <w:color w:val="000"/>
          <w:sz w:val="28"/>
          <w:szCs w:val="28"/>
        </w:rPr>
        <w:t xml:space="preserve">3，通过网络，黄页等资料广泛搜集，目标企业的信息并进行逐一联系，与此同时，通过朋友，论坛，或领导的帮助了解与自己乡镇自然资源环境类似的优秀发展乡镇的做法并进行学习；</w:t>
      </w:r>
    </w:p>
    <w:p>
      <w:pPr>
        <w:ind w:left="0" w:right="0" w:firstLine="560"/>
        <w:spacing w:before="450" w:after="450" w:line="312" w:lineRule="auto"/>
      </w:pPr>
      <w:r>
        <w:rPr>
          <w:rFonts w:ascii="宋体" w:hAnsi="宋体" w:eastAsia="宋体" w:cs="宋体"/>
          <w:color w:val="000"/>
          <w:sz w:val="28"/>
          <w:szCs w:val="28"/>
        </w:rPr>
        <w:t xml:space="preserve">4，与通过多方联系到得适合本乡镇并有意向投资的企业进行联系，并向领导请示能够给出的优惠条件，与企业进行谈判；</w:t>
      </w:r>
    </w:p>
    <w:p>
      <w:pPr>
        <w:ind w:left="0" w:right="0" w:firstLine="560"/>
        <w:spacing w:before="450" w:after="450" w:line="312" w:lineRule="auto"/>
      </w:pPr>
      <w:r>
        <w:rPr>
          <w:rFonts w:ascii="宋体" w:hAnsi="宋体" w:eastAsia="宋体" w:cs="宋体"/>
          <w:color w:val="000"/>
          <w:sz w:val="28"/>
          <w:szCs w:val="28"/>
        </w:rPr>
        <w:t xml:space="preserve">5，在引资成功后，作出引资报告，总结经验和教训，以利于其他乡镇借鉴学习。</w:t>
      </w:r>
    </w:p>
    <w:p>
      <w:pPr>
        <w:ind w:left="0" w:right="0" w:firstLine="560"/>
        <w:spacing w:before="450" w:after="450" w:line="312" w:lineRule="auto"/>
      </w:pPr>
      <w:r>
        <w:rPr>
          <w:rFonts w:ascii="宋体" w:hAnsi="宋体" w:eastAsia="宋体" w:cs="宋体"/>
          <w:color w:val="000"/>
          <w:sz w:val="28"/>
          <w:szCs w:val="28"/>
        </w:rPr>
        <w:t xml:space="preserve">关于乡镇的招商引资工作比较难做，难就难在乡镇有没有总体发展规划。</w:t>
      </w:r>
    </w:p>
    <w:p>
      <w:pPr>
        <w:ind w:left="0" w:right="0" w:firstLine="560"/>
        <w:spacing w:before="450" w:after="450" w:line="312" w:lineRule="auto"/>
      </w:pPr>
      <w:r>
        <w:rPr>
          <w:rFonts w:ascii="宋体" w:hAnsi="宋体" w:eastAsia="宋体" w:cs="宋体"/>
          <w:color w:val="000"/>
          <w:sz w:val="28"/>
          <w:szCs w:val="28"/>
        </w:rPr>
        <w:t xml:space="preserve">个人建议，在招商引资之前，充分调研乡镇所在的外部环境，为乡镇做一个整体规划，在规划的基础上再细分工业招哪些项目、农业搞什么种植、相关配套产业如何布局。</w:t>
      </w:r>
    </w:p>
    <w:p>
      <w:pPr>
        <w:ind w:left="0" w:right="0" w:firstLine="560"/>
        <w:spacing w:before="450" w:after="450" w:line="312" w:lineRule="auto"/>
      </w:pPr>
      <w:r>
        <w:rPr>
          <w:rFonts w:ascii="宋体" w:hAnsi="宋体" w:eastAsia="宋体" w:cs="宋体"/>
          <w:color w:val="000"/>
          <w:sz w:val="28"/>
          <w:szCs w:val="28"/>
        </w:rPr>
        <w:t xml:space="preserve">这样能充分发挥乡镇的整体优势，又能避免重复建设，招商引资比较好开展，农民也会有持续稳定的收入来源。</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招商引资评选工作总结9</w:t>
      </w:r>
    </w:p>
    <w:p>
      <w:pPr>
        <w:ind w:left="0" w:right="0" w:firstLine="560"/>
        <w:spacing w:before="450" w:after="450" w:line="312" w:lineRule="auto"/>
      </w:pPr>
      <w:r>
        <w:rPr>
          <w:rFonts w:ascii="宋体" w:hAnsi="宋体" w:eastAsia="宋体" w:cs="宋体"/>
          <w:color w:val="000"/>
          <w:sz w:val="28"/>
          <w:szCs w:val="28"/>
        </w:rPr>
        <w:t xml:space="preserve">&gt;一、学习政策增信心。</w:t>
      </w:r>
    </w:p>
    <w:p>
      <w:pPr>
        <w:ind w:left="0" w:right="0" w:firstLine="560"/>
        <w:spacing w:before="450" w:after="450" w:line="312" w:lineRule="auto"/>
      </w:pPr>
      <w:r>
        <w:rPr>
          <w:rFonts w:ascii="宋体" w:hAnsi="宋体" w:eastAsia="宋体" w:cs="宋体"/>
          <w:color w:val="000"/>
          <w:sz w:val="28"/>
          <w:szCs w:val="28"/>
        </w:rPr>
        <w:t xml:space="preserve">县供销社没钱、没权、没“腿”，招商引资有一定难度。新春伊始，县委、县政府审时度势，高屋建瓴，及时出台《县鼓励投资的若干政策规定》，似春风化雨，极大地增强了我们做好招商引资工作的信心和决心。我们通过会议、墙报、考试等方式，组织全系统干部职工认真学习《若干政策》，逐字逐句弄懂弄通，做到人人明白、熟记于心。同时出台奖励政策，分解招商引资任务，每次干部职工例会上都要分析、研究、调度招商引资工作，做到主要领导亲自抓，分管领导具体抓，人人身上有担子。</w:t>
      </w:r>
    </w:p>
    <w:p>
      <w:pPr>
        <w:ind w:left="0" w:right="0" w:firstLine="560"/>
        <w:spacing w:before="450" w:after="450" w:line="312" w:lineRule="auto"/>
      </w:pPr>
      <w:r>
        <w:rPr>
          <w:rFonts w:ascii="宋体" w:hAnsi="宋体" w:eastAsia="宋体" w:cs="宋体"/>
          <w:color w:val="000"/>
          <w:sz w:val="28"/>
          <w:szCs w:val="28"/>
        </w:rPr>
        <w:t xml:space="preserve">&gt;二、全员招商，走出去、请进来。</w:t>
      </w:r>
    </w:p>
    <w:p>
      <w:pPr>
        <w:ind w:left="0" w:right="0" w:firstLine="560"/>
        <w:spacing w:before="450" w:after="450" w:line="312" w:lineRule="auto"/>
      </w:pPr>
      <w:r>
        <w:rPr>
          <w:rFonts w:ascii="宋体" w:hAnsi="宋体" w:eastAsia="宋体" w:cs="宋体"/>
          <w:color w:val="000"/>
          <w:sz w:val="28"/>
          <w:szCs w:val="28"/>
        </w:rPr>
        <w:t xml:space="preserve">动员全系统干部职工找亲戚、朋友，托同学、战友，寻老乡、老板，广泛收集信息，把招商引资的潜能发挥到极致。3月上旬以来，县社领导根据有效信息奔赴广东番禺、东莞、深圳等地推介，走访番禺海大集团（鱼饮料）、东莞宝源玩具厂（潜水服装系列）、深圳鑫旺泰电子工业有限公司等企业，宣传我县的区位、资源、产业、园区和政策等优势，与客商进行广泛接触。同时利用县社房产资源招商，不论大小，充分利用闲置房产发展供销合作经济。今年以来，我社抓住全国供销总社联系、增加投入的机遇，加大项目的包装、推介、攻关水平，利用水东办公楼、虎形仓库申报日用品批发中心项目。5月市供销社主要领导带该项目到总社申报，6月总社派员实地进行了考察评估。</w:t>
      </w:r>
    </w:p>
    <w:p>
      <w:pPr>
        <w:ind w:left="0" w:right="0" w:firstLine="560"/>
        <w:spacing w:before="450" w:after="450" w:line="312" w:lineRule="auto"/>
      </w:pPr>
      <w:r>
        <w:rPr>
          <w:rFonts w:ascii="宋体" w:hAnsi="宋体" w:eastAsia="宋体" w:cs="宋体"/>
          <w:color w:val="000"/>
          <w:sz w:val="28"/>
          <w:szCs w:val="28"/>
        </w:rPr>
        <w:t xml:space="preserve">&gt;三、加快信明坊建设进度。</w:t>
      </w:r>
    </w:p>
    <w:p>
      <w:pPr>
        <w:ind w:left="0" w:right="0" w:firstLine="560"/>
        <w:spacing w:before="450" w:after="450" w:line="312" w:lineRule="auto"/>
      </w:pPr>
      <w:r>
        <w:rPr>
          <w:rFonts w:ascii="宋体" w:hAnsi="宋体" w:eastAsia="宋体" w:cs="宋体"/>
          <w:color w:val="000"/>
          <w:sz w:val="28"/>
          <w:szCs w:val="28"/>
        </w:rPr>
        <w:t xml:space="preserve">我社引进总投资1亿元，固定资产投资6500万元，以土特产品加工销售为主的信明坊食品发展有限公司落户工业园区，征地35亩，已完成总体规划图的设计，总规划面积28000平米，建筑总面积32900平米，其中展示厅1152平米，银杏科技楼3000平米，脐橙科技楼1000平米，酱腌菜厂1944平米，办公楼1920平米，厂房15800平米，职工公寓7000平米。上半年已投资1300多万元，今年计划投资3000万元，建好产品展示厅，两栋厂房，两栋职工公寓，上两条生产线。该项目已于3月底开工建设，边填土边砌围墙；由一流建筑企业—雄基集团承建的钢结构产品展示厅已砌好基脚，建好框架，预计9月底可建成投入使用；一栋厂房已签合同，付了定金，预计3个月后竣工。同时，我社发挥行业优势，积极为信明土特产品上山下乡牵线搭桥，动员县农产品经纪人协会、烟花爆竹协会中的会员开展供销合作，开拓城乡市场。</w:t>
      </w:r>
    </w:p>
    <w:p>
      <w:pPr>
        <w:ind w:left="0" w:right="0" w:firstLine="560"/>
        <w:spacing w:before="450" w:after="450" w:line="312" w:lineRule="auto"/>
      </w:pPr>
      <w:r>
        <w:rPr>
          <w:rFonts w:ascii="宋体" w:hAnsi="宋体" w:eastAsia="宋体" w:cs="宋体"/>
          <w:color w:val="000"/>
          <w:sz w:val="28"/>
          <w:szCs w:val="28"/>
        </w:rPr>
        <w:t xml:space="preserve">&gt;四、引进了一家企业。</w:t>
      </w:r>
    </w:p>
    <w:p>
      <w:pPr>
        <w:ind w:left="0" w:right="0" w:firstLine="560"/>
        <w:spacing w:before="450" w:after="450" w:line="312" w:lineRule="auto"/>
      </w:pPr>
      <w:r>
        <w:rPr>
          <w:rFonts w:ascii="宋体" w:hAnsi="宋体" w:eastAsia="宋体" w:cs="宋体"/>
          <w:color w:val="000"/>
          <w:sz w:val="28"/>
          <w:szCs w:val="28"/>
        </w:rPr>
        <w:t xml:space="preserve">今年2月下旬，我社引进一家总投资1500万元，固定资产投资1200万元的五金制造企业。通过项目评审，已正式签约落户工业园区。五金主要生产各种丝网及丝网深加工产品，计划征地9亩，建3000平米的标准厂房、5层1400平米的`职工宿舍。目前已投资120余万元，完成征地6亩以及围墙建设。存在的主要问题是征地纠纷。</w:t>
      </w:r>
    </w:p>
    <w:p>
      <w:pPr>
        <w:ind w:left="0" w:right="0" w:firstLine="560"/>
        <w:spacing w:before="450" w:after="450" w:line="312" w:lineRule="auto"/>
      </w:pPr>
      <w:r>
        <w:rPr>
          <w:rFonts w:ascii="宋体" w:hAnsi="宋体" w:eastAsia="宋体" w:cs="宋体"/>
          <w:color w:val="000"/>
          <w:sz w:val="28"/>
          <w:szCs w:val="28"/>
        </w:rPr>
        <w:t xml:space="preserve">&gt;五、正在跟踪一个项目。</w:t>
      </w:r>
    </w:p>
    <w:p>
      <w:pPr>
        <w:ind w:left="0" w:right="0" w:firstLine="560"/>
        <w:spacing w:before="450" w:after="450" w:line="312" w:lineRule="auto"/>
      </w:pPr>
      <w:r>
        <w:rPr>
          <w:rFonts w:ascii="宋体" w:hAnsi="宋体" w:eastAsia="宋体" w:cs="宋体"/>
          <w:color w:val="000"/>
          <w:sz w:val="28"/>
          <w:szCs w:val="28"/>
        </w:rPr>
        <w:t xml:space="preserve">拟引进一个大型机械化生产隔音、隔热真空玻璃门窗等建材制品的加工企业，以填补18个县无此类项目的空白。因项目前期申报工作准备不充分，4月评审未获通过。近日该项目可行性研究报告经过进一步修改、完善，已呈送县招商局再次评审。</w:t>
      </w:r>
    </w:p>
    <w:p>
      <w:pPr>
        <w:ind w:left="0" w:right="0" w:firstLine="560"/>
        <w:spacing w:before="450" w:after="450" w:line="312" w:lineRule="auto"/>
      </w:pPr>
      <w:r>
        <w:rPr>
          <w:rFonts w:ascii="宋体" w:hAnsi="宋体" w:eastAsia="宋体" w:cs="宋体"/>
          <w:color w:val="000"/>
          <w:sz w:val="28"/>
          <w:szCs w:val="28"/>
        </w:rPr>
        <w:t xml:space="preserve">下半年，我们将发扬钉子精神，主动出击，跟踪落实，真诚服务，化政策优势为真金白银，通过以商招商、以企招企、以外引外、二次创业等工作机制，争取更多客商来投资兴业，力争全面完成今年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招商引资评选工作总结10</w:t>
      </w:r>
    </w:p>
    <w:p>
      <w:pPr>
        <w:ind w:left="0" w:right="0" w:firstLine="560"/>
        <w:spacing w:before="450" w:after="450" w:line="312" w:lineRule="auto"/>
      </w:pPr>
      <w:r>
        <w:rPr>
          <w:rFonts w:ascii="宋体" w:hAnsi="宋体" w:eastAsia="宋体" w:cs="宋体"/>
          <w:color w:val="000"/>
          <w:sz w:val="28"/>
          <w:szCs w:val="28"/>
        </w:rPr>
        <w:t xml:space="preserve">20XX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万元，超目标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&gt;（二）、加大土地报征力度，服务招商引资项目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亩的省政府用地批文已下发至市国土资源局。第二批报征的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&gt;（三）、开展土地整理，积极实施引进的无偿资金项目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一是完成了方兴镇土地整理工作。总投资1976万元，整理面积亩，净增耕地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二是正在组织实施兴义、普兴、金华三个土地整理项目。项目区总面积亩，整理面积亩，新增耕地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&gt;（四）、以土地为平台，积极优化招商引资环境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XX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亩，成交金额万元；挂牌成交2宗，面积亩，成交金额万元。同时积极创收包括土地出让金在内其他土地收益，共收取其他土地收益24555万元，共完成了土地与矿产资源总收入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2024-11-13T08:59:21+08:00</dcterms:created>
  <dcterms:modified xsi:type="dcterms:W3CDTF">2024-11-13T08:59:21+08:00</dcterms:modified>
</cp:coreProperties>
</file>

<file path=docProps/custom.xml><?xml version="1.0" encoding="utf-8"?>
<Properties xmlns="http://schemas.openxmlformats.org/officeDocument/2006/custom-properties" xmlns:vt="http://schemas.openxmlformats.org/officeDocument/2006/docPropsVTypes"/>
</file>