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街道政法办全年工作总结(共6篇)</w:t>
      </w:r>
      <w:bookmarkEnd w:id="1"/>
    </w:p>
    <w:p>
      <w:pPr>
        <w:jc w:val="center"/>
        <w:spacing w:before="0" w:after="450"/>
      </w:pPr>
      <w:r>
        <w:rPr>
          <w:rFonts w:ascii="Arial" w:hAnsi="Arial" w:eastAsia="Arial" w:cs="Arial"/>
          <w:color w:val="999999"/>
          <w:sz w:val="20"/>
          <w:szCs w:val="20"/>
        </w:rPr>
        <w:t xml:space="preserve">来源：网络  作者：倾听心灵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街道政法办全年工作总结1尊敬的XX书记，各位领导：按照会议安排，现将我县政法队伍教育整顿工作情况简要汇报如下，不正之处，敬请各位领导批评指正。一、工作开展情况我县前期工作情况，我重点从下面3个方面作汇报。第一，强化高位推动，做好顶层设计。自...</w:t>
      </w:r>
    </w:p>
    <w:p>
      <w:pPr>
        <w:ind w:left="0" w:right="0" w:firstLine="560"/>
        <w:spacing w:before="450" w:after="450" w:line="312" w:lineRule="auto"/>
      </w:pPr>
      <w:r>
        <w:rPr>
          <w:rFonts w:ascii="黑体" w:hAnsi="黑体" w:eastAsia="黑体" w:cs="黑体"/>
          <w:color w:val="000000"/>
          <w:sz w:val="36"/>
          <w:szCs w:val="36"/>
          <w:b w:val="1"/>
          <w:bCs w:val="1"/>
        </w:rPr>
        <w:t xml:space="preserve">街道政法办全年工作总结1</w:t>
      </w:r>
    </w:p>
    <w:p>
      <w:pPr>
        <w:ind w:left="0" w:right="0" w:firstLine="560"/>
        <w:spacing w:before="450" w:after="450" w:line="312" w:lineRule="auto"/>
      </w:pPr>
      <w:r>
        <w:rPr>
          <w:rFonts w:ascii="宋体" w:hAnsi="宋体" w:eastAsia="宋体" w:cs="宋体"/>
          <w:color w:val="000"/>
          <w:sz w:val="28"/>
          <w:szCs w:val="28"/>
        </w:rPr>
        <w:t xml:space="preserve">尊敬的XX书记，各位领导：</w:t>
      </w:r>
    </w:p>
    <w:p>
      <w:pPr>
        <w:ind w:left="0" w:right="0" w:firstLine="560"/>
        <w:spacing w:before="450" w:after="450" w:line="312" w:lineRule="auto"/>
      </w:pPr>
      <w:r>
        <w:rPr>
          <w:rFonts w:ascii="宋体" w:hAnsi="宋体" w:eastAsia="宋体" w:cs="宋体"/>
          <w:color w:val="000"/>
          <w:sz w:val="28"/>
          <w:szCs w:val="28"/>
        </w:rPr>
        <w:t xml:space="preserve">按照会议安排，现将我县政法队伍教育整顿工作情况简要汇报如下，不正之处，敬请各位领导批评指正。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我县前期工作情况，我重点从下面3个方面作汇报。</w:t>
      </w:r>
    </w:p>
    <w:p>
      <w:pPr>
        <w:ind w:left="0" w:right="0" w:firstLine="560"/>
        <w:spacing w:before="450" w:after="450" w:line="312" w:lineRule="auto"/>
      </w:pPr>
      <w:r>
        <w:rPr>
          <w:rFonts w:ascii="宋体" w:hAnsi="宋体" w:eastAsia="宋体" w:cs="宋体"/>
          <w:color w:val="000"/>
          <w:sz w:val="28"/>
          <w:szCs w:val="28"/>
        </w:rPr>
        <w:t xml:space="preserve">第一，强化高位推动，做好顶层设计。自政法队伍教育整顿工作开展以来，我县认真学习贯彻中央、省委、市委相关会议精神，立即对标对表抓好各项工作落实，坚持把教育整顿作为当前一项重大政治任务来抓，通过高位推、全动员、专班推、压责任，全面打响教育整顿主动战。</w:t>
      </w:r>
    </w:p>
    <w:p>
      <w:pPr>
        <w:ind w:left="0" w:right="0" w:firstLine="560"/>
        <w:spacing w:before="450" w:after="450" w:line="312" w:lineRule="auto"/>
      </w:pPr>
      <w:r>
        <w:rPr>
          <w:rFonts w:ascii="宋体" w:hAnsi="宋体" w:eastAsia="宋体" w:cs="宋体"/>
          <w:color w:val="000"/>
          <w:sz w:val="28"/>
          <w:szCs w:val="28"/>
        </w:rPr>
        <w:t xml:space="preserve">一是深化认识，统一思想共同抓。继市动员大会召开后，我县于X月X日，召开教育整顿动员部署会，认真传达学习上级部署会精神和领导重要指示批示精神，动员全县政法干警及系统职工切实将思想和行动统一到上级的决策部署上来。</w:t>
      </w:r>
    </w:p>
    <w:p>
      <w:pPr>
        <w:ind w:left="0" w:right="0" w:firstLine="560"/>
        <w:spacing w:before="450" w:after="450" w:line="312" w:lineRule="auto"/>
      </w:pPr>
      <w:r>
        <w:rPr>
          <w:rFonts w:ascii="宋体" w:hAnsi="宋体" w:eastAsia="宋体" w:cs="宋体"/>
          <w:color w:val="000"/>
          <w:sz w:val="28"/>
          <w:szCs w:val="28"/>
        </w:rPr>
        <w:t xml:space="preserve">二是健全组织，专职机构专门抓。为确保教育整顿有序推进，我县结合实际成立了由县委书记任第一责任人并亲自挂帅，政法委和纪委监委共同牵头、县属个单位部门协同的领导小组及办公室，并抽调X名精干力量充实到政法队伍教育整顿工作专班，专职负责日常组织和协调工作，实行集中办公制度，确保实体运转，工作有序推进。</w:t>
      </w:r>
    </w:p>
    <w:p>
      <w:pPr>
        <w:ind w:left="0" w:right="0" w:firstLine="560"/>
        <w:spacing w:before="450" w:after="450" w:line="312" w:lineRule="auto"/>
      </w:pPr>
      <w:r>
        <w:rPr>
          <w:rFonts w:ascii="宋体" w:hAnsi="宋体" w:eastAsia="宋体" w:cs="宋体"/>
          <w:color w:val="000"/>
          <w:sz w:val="28"/>
          <w:szCs w:val="28"/>
        </w:rPr>
        <w:t xml:space="preserve">三是压实责任，细化清单精准抓。按照本次教育整顿相关工作要求和纪律要求，我县严格落实全面从严管党治警党委主体责任，召开专题党委会认真研究制定了《XXX县政法队伍教育整顿工作实施方案》和《XXX县政法队伍教育整顿顽瘴痼疾专项整治方案》，明确了目标任务、时间节点、方法步骤和重点任务，并建立了清晰的责任清单，确保层层压实，责任到位。</w:t>
      </w:r>
    </w:p>
    <w:p>
      <w:pPr>
        <w:ind w:left="0" w:right="0" w:firstLine="560"/>
        <w:spacing w:before="450" w:after="450" w:line="312" w:lineRule="auto"/>
      </w:pPr>
      <w:r>
        <w:rPr>
          <w:rFonts w:ascii="宋体" w:hAnsi="宋体" w:eastAsia="宋体" w:cs="宋体"/>
          <w:color w:val="000"/>
          <w:sz w:val="28"/>
          <w:szCs w:val="28"/>
        </w:rPr>
        <w:t xml:space="preserve">第二，强化政治引领，做好统筹融合。结合全县正在开展的党史学习教育，我县坚持将学习教育贯穿始终，通过上好党史教育、警示教育、英模教育三门“政治必修课”，全面强化工作深度融合，确保教育整顿有力有效。</w:t>
      </w:r>
    </w:p>
    <w:p>
      <w:pPr>
        <w:ind w:left="0" w:right="0" w:firstLine="560"/>
        <w:spacing w:before="450" w:after="450" w:line="312" w:lineRule="auto"/>
      </w:pPr>
      <w:r>
        <w:rPr>
          <w:rFonts w:ascii="宋体" w:hAnsi="宋体" w:eastAsia="宋体" w:cs="宋体"/>
          <w:color w:val="000"/>
          <w:sz w:val="28"/>
          <w:szCs w:val="28"/>
        </w:rPr>
        <w:t xml:space="preserve">一是融合党史学习教育同步推进。坚持把党史学习教育、警示教育与教育整顿相融合，注重统筹兼顾，把教育整顿同当前正在开展的党史学习教育紧密结合起来，同维护社会稳定、争先创优有机结合起来，同步推进，确保教育整顿工作形式多样、内容丰富。</w:t>
      </w:r>
    </w:p>
    <w:p>
      <w:pPr>
        <w:ind w:left="0" w:right="0" w:firstLine="560"/>
        <w:spacing w:before="450" w:after="450" w:line="312" w:lineRule="auto"/>
      </w:pPr>
      <w:r>
        <w:rPr>
          <w:rFonts w:ascii="宋体" w:hAnsi="宋体" w:eastAsia="宋体" w:cs="宋体"/>
          <w:color w:val="000"/>
          <w:sz w:val="28"/>
          <w:szCs w:val="28"/>
        </w:rPr>
        <w:t xml:space="preserve">二是融合开展警示教育强力警醒。重点突出成果运用，特别是突出反面典型案例警示警醒作用，组织政法干警学习了系统内近期违纪违法相关案件的通报，认真吸取XXX、xxxx等反面案例教训，组织观看了央视大型教育警示片片《XXXXXXXXXXX》、《XXXXXXXXX》、《XXXXXXXXX》等，教育政法干警时刻做到知敬畏、存戒惧、守底线。</w:t>
      </w:r>
    </w:p>
    <w:p>
      <w:pPr>
        <w:ind w:left="0" w:right="0" w:firstLine="560"/>
        <w:spacing w:before="450" w:after="450" w:line="312" w:lineRule="auto"/>
      </w:pPr>
      <w:r>
        <w:rPr>
          <w:rFonts w:ascii="宋体" w:hAnsi="宋体" w:eastAsia="宋体" w:cs="宋体"/>
          <w:color w:val="000"/>
          <w:sz w:val="28"/>
          <w:szCs w:val="28"/>
        </w:rPr>
        <w:t xml:space="preserve">三是融合开展英模教育触及灵魂。充分发挥英模示范感召力，组织政法干警到XXXX纪念馆开展参观纪念活动，重温了革命先烈和人民群众不屈不挠的抗争精神，组织观看了专题片《XXXX》，深入学习在全国脱贫攻坚战和疫情阻击战中表现突出的组织和个人的先进事迹，组织开展“过政治生日”、“重温入党誓词”等活动，进一步增强了政法干警学英模、比贡献、见行动的思想自觉。</w:t>
      </w:r>
    </w:p>
    <w:p>
      <w:pPr>
        <w:ind w:left="0" w:right="0" w:firstLine="560"/>
        <w:spacing w:before="450" w:after="450" w:line="312" w:lineRule="auto"/>
      </w:pPr>
      <w:r>
        <w:rPr>
          <w:rFonts w:ascii="宋体" w:hAnsi="宋体" w:eastAsia="宋体" w:cs="宋体"/>
          <w:color w:val="000"/>
          <w:sz w:val="28"/>
          <w:szCs w:val="28"/>
        </w:rPr>
        <w:t xml:space="preserve">第三，强化以学促改，做好查纠整改。坚持边学边查、以学促改，为重点做好查纠整改关键环节提前做好预热准备。</w:t>
      </w:r>
    </w:p>
    <w:p>
      <w:pPr>
        <w:ind w:left="0" w:right="0" w:firstLine="560"/>
        <w:spacing w:before="450" w:after="450" w:line="312" w:lineRule="auto"/>
      </w:pPr>
      <w:r>
        <w:rPr>
          <w:rFonts w:ascii="宋体" w:hAnsi="宋体" w:eastAsia="宋体" w:cs="宋体"/>
          <w:color w:val="000"/>
          <w:sz w:val="28"/>
          <w:szCs w:val="28"/>
        </w:rPr>
        <w:t xml:space="preserve">一方面，全面做好问题整改。认真对照前期在年度民主生活会、各级巡视巡察、“防风险守底线”专题民主生活会等方面查找的问题开展整改情况“回头看”，针对问题实施挂账销号、督办回访，确保全部问题全部清仓见底，彻底整改到位。</w:t>
      </w:r>
    </w:p>
    <w:p>
      <w:pPr>
        <w:ind w:left="0" w:right="0" w:firstLine="560"/>
        <w:spacing w:before="450" w:after="450" w:line="312" w:lineRule="auto"/>
      </w:pPr>
      <w:r>
        <w:rPr>
          <w:rFonts w:ascii="宋体" w:hAnsi="宋体" w:eastAsia="宋体" w:cs="宋体"/>
          <w:color w:val="000"/>
          <w:sz w:val="28"/>
          <w:szCs w:val="28"/>
        </w:rPr>
        <w:t xml:space="preserve">另一方面，全面加强督办督查。组织教育整顿督导组对各支部动员部署、学习教育等方面落实情况进行定期督导检查，组织各部门对第一阶段工作开展情况进行自评自查，及时指出发现存在的问题不足，并督促做好整改“补课补考”，确保了教育整顿效果落实落地。</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当前，我县教育整顿工作主要存在两个方面的问题：</w:t>
      </w:r>
    </w:p>
    <w:p>
      <w:pPr>
        <w:ind w:left="0" w:right="0" w:firstLine="560"/>
        <w:spacing w:before="450" w:after="450" w:line="312" w:lineRule="auto"/>
      </w:pPr>
      <w:r>
        <w:rPr>
          <w:rFonts w:ascii="宋体" w:hAnsi="宋体" w:eastAsia="宋体" w:cs="宋体"/>
          <w:color w:val="000"/>
          <w:sz w:val="28"/>
          <w:szCs w:val="28"/>
        </w:rPr>
        <w:t xml:space="preserve">一是认识上有偏差。总体上，全县各类政法干警能够认真对标对表抓好各阶段工作落实，但仍有部分政法干警思想认识不够，政治站位不高，认为去年刚刚结束了教育整顿工作，存在片面疑虑和思想误区，对此项工作的极端重要性和现实紧迫性认识不清。</w:t>
      </w:r>
    </w:p>
    <w:p>
      <w:pPr>
        <w:ind w:left="0" w:right="0" w:firstLine="560"/>
        <w:spacing w:before="450" w:after="450" w:line="312" w:lineRule="auto"/>
      </w:pPr>
      <w:r>
        <w:rPr>
          <w:rFonts w:ascii="宋体" w:hAnsi="宋体" w:eastAsia="宋体" w:cs="宋体"/>
          <w:color w:val="000"/>
          <w:sz w:val="28"/>
          <w:szCs w:val="28"/>
        </w:rPr>
        <w:t xml:space="preserve">二是创新上有落差。主要体现在我县教育整顿创新意识不够，主动谋划意识不强，工作形式单一、思路办法不多，警示教育没有全面触及灵魂等，使部分政法干警产生厌烦甚至抵触情绪。</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下步工作中，我们将强化科学研判，持续聚焦短板弱项，精准发力，重点扎实做好三个方面工作：</w:t>
      </w:r>
    </w:p>
    <w:p>
      <w:pPr>
        <w:ind w:left="0" w:right="0" w:firstLine="560"/>
        <w:spacing w:before="450" w:after="450" w:line="312" w:lineRule="auto"/>
      </w:pPr>
      <w:r>
        <w:rPr>
          <w:rFonts w:ascii="宋体" w:hAnsi="宋体" w:eastAsia="宋体" w:cs="宋体"/>
          <w:color w:val="000"/>
          <w:sz w:val="28"/>
          <w:szCs w:val="28"/>
        </w:rPr>
        <w:t xml:space="preserve">一是强化常态学。继续将学习教育贯穿始终，进一步丰富教育形式和内容，切实增强查纠整改的政治自觉。二是强化科学评。对学习教育阶段工作进行评估，确保评估合格后再转段，切实做到以学促改、边学边改。三是强化精准改。认真开展查纠整改，切实找准问题、找清原因，以刀刃向内、刮骨疗毒的勇气和魄力，打好七项顽瘴痼疾整治攻坚战，确保教育整顿取得实效。全力确保教育整顿任务走深走实，以优异成绩迎接建党100周年。</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街道政法办全年工作总结2</w:t>
      </w:r>
    </w:p>
    <w:p>
      <w:pPr>
        <w:ind w:left="0" w:right="0" w:firstLine="560"/>
        <w:spacing w:before="450" w:after="450" w:line="312" w:lineRule="auto"/>
      </w:pPr>
      <w:r>
        <w:rPr>
          <w:rFonts w:ascii="宋体" w:hAnsi="宋体" w:eastAsia="宋体" w:cs="宋体"/>
          <w:color w:val="000"/>
          <w:sz w:val="28"/>
          <w:szCs w:val="28"/>
        </w:rPr>
        <w:t xml:space="preserve">政法队伍教育整顿部署开展以来，xx中院坚持以学习教育为先导，突出政治教育引领，创新方式方法、做好结合文章、强化舆论宣传，确保“规定动作”做扎实、做到位，“自选动作”有创新、有特色。</w:t>
      </w:r>
    </w:p>
    <w:p>
      <w:pPr>
        <w:ind w:left="0" w:right="0" w:firstLine="560"/>
        <w:spacing w:before="450" w:after="450" w:line="312" w:lineRule="auto"/>
      </w:pPr>
      <w:r>
        <w:rPr>
          <w:rFonts w:ascii="宋体" w:hAnsi="宋体" w:eastAsia="宋体" w:cs="宋体"/>
          <w:color w:val="000"/>
          <w:sz w:val="28"/>
          <w:szCs w:val="28"/>
        </w:rPr>
        <w:t xml:space="preserve">——用好“五学三讲一讨论”载体，让教育整顿工作“活”起来。“五学”，即“关键少数”示范学、集中研讨深入学、红色基因感悟学、对标典型正面学、警示教育深刻学;“三讲”，即专家讲理论、领导讲实践、干警讲经验;“一讨论”，即院x个党支部利用紧扣“绝对忠诚、绝对纯洁、绝对可靠”主题，扎实开展讨论交流活动。</w:t>
      </w:r>
    </w:p>
    <w:p>
      <w:pPr>
        <w:ind w:left="0" w:right="0" w:firstLine="560"/>
        <w:spacing w:before="450" w:after="450" w:line="312" w:lineRule="auto"/>
      </w:pPr>
      <w:r>
        <w:rPr>
          <w:rFonts w:ascii="宋体" w:hAnsi="宋体" w:eastAsia="宋体" w:cs="宋体"/>
          <w:color w:val="000"/>
          <w:sz w:val="28"/>
          <w:szCs w:val="28"/>
        </w:rPr>
        <w:t xml:space="preserve">——做好统筹结合文章，让教育整顿工作“实”起来。把教育整顿和法院主责主业相结合，互助互进。截至目前，两个“一站式”建设初现成效，全市速裁团队结案x件，结案率为x%，案件调撤率为53%;结案率、诉讼服务质效排名进入全省法院排名第一方阵。全市法院一审审结黑恶伞x件x人，接收移送线索x条，移送出去线索x条，提出司法建议x条。大力提升审判业绩，20xx年第一季度，新收案件x件，结案x件，结案率x%，同期相比上涨x%。把队伍教育整顿与党建工作相结合，点面结合。截至目前，开展办实事x余次，参与干警x余人。通过开展“百年心向党·共筑中国梦”书画摄影征集展评活动、走访慰问老党员、开展党员进社区共驻共建活动、创建民族团结进步活动、开展“学雷锋志愿服务活动月”、重温入党誓词等丰富多彩的“党日”活动和庆祝建党100周年活动，激励干警以新担当展现新作为，不辱使命，砥砺前行。</w:t>
      </w:r>
    </w:p>
    <w:p>
      <w:pPr>
        <w:ind w:left="0" w:right="0" w:firstLine="560"/>
        <w:spacing w:before="450" w:after="450" w:line="312" w:lineRule="auto"/>
      </w:pPr>
      <w:r>
        <w:rPr>
          <w:rFonts w:ascii="宋体" w:hAnsi="宋体" w:eastAsia="宋体" w:cs="宋体"/>
          <w:color w:val="000"/>
          <w:sz w:val="28"/>
          <w:szCs w:val="28"/>
        </w:rPr>
        <w:t xml:space="preserve">——营造良好舆论氛围，让教育整顿工作“火”起来。教育整顿开展后，3月x日召开了xx市中级人民法院教育整顿第一次新闻发布会，广泛宣传队伍教育整顿的组织领导、目标任务、具体要求等，推动教育整顿工作持续升温。目前已推出各类报道x余篇，简报x余期，院公众号报道x余期，院内网刊登x余篇。其中，“五学三讲一讨论”和“三强三抓三结合”的工作亮点被每日甘肃网刊载报道，为教育整顿顺利推进营造了良好舆论环境。</w:t>
      </w:r>
    </w:p>
    <w:p>
      <w:pPr>
        <w:ind w:left="0" w:right="0" w:firstLine="560"/>
        <w:spacing w:before="450" w:after="450" w:line="312" w:lineRule="auto"/>
      </w:pPr>
      <w:r>
        <w:rPr>
          <w:rFonts w:ascii="宋体" w:hAnsi="宋体" w:eastAsia="宋体" w:cs="宋体"/>
          <w:color w:val="000"/>
          <w:sz w:val="28"/>
          <w:szCs w:val="28"/>
        </w:rPr>
        <w:t xml:space="preserve">下一步，xx中院将以省级第一驻点指导组全程指导为重要契机，继续瞄准重点，突出“四项任务”，紧扣“三个环节”，精准发力、持续攻坚，扎实开展政法队伍教育整顿各项工作，确保教育整顿有序开展、有力推进、有效落实，以法院队伍的新面貌、审执工作的新业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街道政法办全年工作总结3</w:t>
      </w:r>
    </w:p>
    <w:p>
      <w:pPr>
        <w:ind w:left="0" w:right="0" w:firstLine="560"/>
        <w:spacing w:before="450" w:after="450" w:line="312" w:lineRule="auto"/>
      </w:pPr>
      <w:r>
        <w:rPr>
          <w:rFonts w:ascii="宋体" w:hAnsi="宋体" w:eastAsia="宋体" w:cs="宋体"/>
          <w:color w:val="000"/>
          <w:sz w:val="28"/>
          <w:szCs w:val="28"/>
        </w:rPr>
        <w:t xml:space="preserve">**镇坚持和完善党委理论学习中心组学法制度，将法律知识纳入党委中心组学习的重要内容，我组织镇班子集中学习《中国^v^地方委员会工作条例》、《中国^v^问责条例》、《中国^v^重大事项请示报告条例》、《党政领导干部选拔任用工作条例》等法律法规，并组织全镇领导干部集中观看了《打通正风反腐“最后一公里”——20_年度省纪委监委作风暗访警示教育片》。</w:t>
      </w:r>
    </w:p>
    <w:p>
      <w:pPr>
        <w:ind w:left="0" w:right="0" w:firstLine="560"/>
        <w:spacing w:before="450" w:after="450" w:line="312" w:lineRule="auto"/>
      </w:pPr>
      <w:r>
        <w:rPr>
          <w:rFonts w:ascii="宋体" w:hAnsi="宋体" w:eastAsia="宋体" w:cs="宋体"/>
          <w:color w:val="000"/>
          <w:sz w:val="28"/>
          <w:szCs w:val="28"/>
        </w:rPr>
        <w:t xml:space="preserve">领导干部带头学法，特别是公务员、在职党员干部的学法工作重点抓，要求他们学习宪法、^v^^v^关于全面推进依法治国重要论述、民法、刑法、公务员法等法律法规，全镇公职人员在20_年度学法考试中，通过率100%，90分以上100%。</w:t>
      </w:r>
    </w:p>
    <w:p>
      <w:pPr>
        <w:ind w:left="0" w:right="0" w:firstLine="560"/>
        <w:spacing w:before="450" w:after="450" w:line="312" w:lineRule="auto"/>
      </w:pPr>
      <w:r>
        <w:rPr>
          <w:rFonts w:ascii="宋体" w:hAnsi="宋体" w:eastAsia="宋体" w:cs="宋体"/>
          <w:color w:val="000"/>
          <w:sz w:val="28"/>
          <w:szCs w:val="28"/>
        </w:rPr>
        <w:t xml:space="preserve">重视农村基层普法工作，利用“一村一栏”、宣传车等送法下乡，对农村干部群众进行普法，大力宣传《合同法》、《农村土地承包法》、《国土法》、《村民委员会组织法》等，通过普法，增强了干部群众学法、守法的自觉性。</w:t>
      </w:r>
    </w:p>
    <w:p>
      <w:pPr>
        <w:ind w:left="0" w:right="0" w:firstLine="560"/>
        <w:spacing w:before="450" w:after="450" w:line="312" w:lineRule="auto"/>
      </w:pPr>
      <w:r>
        <w:rPr>
          <w:rFonts w:ascii="宋体" w:hAnsi="宋体" w:eastAsia="宋体" w:cs="宋体"/>
          <w:color w:val="000"/>
          <w:sz w:val="28"/>
          <w:szCs w:val="28"/>
        </w:rPr>
        <w:t xml:space="preserve">开展外来务工人员法律教育活动。对本镇外来务工人员实行全面的法制教育活动，重点学习了新《劳动法》采用以点带面的形式进行，请法律教师到外来务工人员较多的工厂去讲课，并发放录像和图片等法制宣传资料，使外来务工人员更好地守法和懂法。</w:t>
      </w:r>
    </w:p>
    <w:p>
      <w:pPr>
        <w:ind w:left="0" w:right="0" w:firstLine="560"/>
        <w:spacing w:before="450" w:after="450" w:line="312" w:lineRule="auto"/>
      </w:pPr>
      <w:r>
        <w:rPr>
          <w:rFonts w:ascii="黑体" w:hAnsi="黑体" w:eastAsia="黑体" w:cs="黑体"/>
          <w:color w:val="000000"/>
          <w:sz w:val="36"/>
          <w:szCs w:val="36"/>
          <w:b w:val="1"/>
          <w:bCs w:val="1"/>
        </w:rPr>
        <w:t xml:space="preserve">街道政法办全年工作总结4</w:t>
      </w:r>
    </w:p>
    <w:p>
      <w:pPr>
        <w:ind w:left="0" w:right="0" w:firstLine="560"/>
        <w:spacing w:before="450" w:after="450" w:line="312" w:lineRule="auto"/>
      </w:pPr>
      <w:r>
        <w:rPr>
          <w:rFonts w:ascii="宋体" w:hAnsi="宋体" w:eastAsia="宋体" w:cs="宋体"/>
          <w:color w:val="000"/>
          <w:sz w:val="28"/>
          <w:szCs w:val="28"/>
        </w:rPr>
        <w:t xml:space="preserve">（一）依法行政能力得到提升。理清了法治质监建设目标思路，建立完善了依法行政配套制度，推进了简政放权和行政审批制度改革，落实了年度依法行政考核制度、领导干部任前考察和法律知识考核制度、权力清单、责任清单、双随机制度，落实了重大决策合法性审查和法律顾问制度。市局未发生行政复议、行政诉讼案件。</w:t>
      </w:r>
    </w:p>
    <w:p>
      <w:pPr>
        <w:ind w:left="0" w:right="0" w:firstLine="560"/>
        <w:spacing w:before="450" w:after="450" w:line="312" w:lineRule="auto"/>
      </w:pPr>
      <w:r>
        <w:rPr>
          <w:rFonts w:ascii="宋体" w:hAnsi="宋体" w:eastAsia="宋体" w:cs="宋体"/>
          <w:color w:val="000"/>
          <w:sz w:val="28"/>
          <w:szCs w:val="28"/>
        </w:rPr>
        <w:t xml:space="preserve">（二）行政决策法制化初步形成。建立完善了《宿州市质监局重大行政决策程序规定》，落实了先审查后提交会议决定制度；坚持多年聘用法律顾问并参与决策和案审，发挥其监督把关作用；参与政府立法，复议审查和法制监督等工作，得到省局法规处和市政府^v^的认可。</w:t>
      </w:r>
    </w:p>
    <w:p>
      <w:pPr>
        <w:ind w:left="0" w:right="0" w:firstLine="560"/>
        <w:spacing w:before="450" w:after="450" w:line="312" w:lineRule="auto"/>
      </w:pPr>
      <w:r>
        <w:rPr>
          <w:rFonts w:ascii="宋体" w:hAnsi="宋体" w:eastAsia="宋体" w:cs="宋体"/>
          <w:color w:val="000"/>
          <w:sz w:val="28"/>
          <w:szCs w:val="28"/>
        </w:rPr>
        <w:t xml:space="preserve">（三）执法监督工作扎实有效。加强法制管理，注重接受上级法制机构的指导、监督，完善执法委托程序文件，理顺执法管理关系，组织行政执法主体资格认定和人员执法资格审查，保障了执法主体合法；实行“阳光执法开门审案”、运用“说理式执法”，丰富了执法办案和监督举措；积极推进“双随机一公开”监督抽查工作，严格执行“两法衔接”工作制度，相关信息录入安徽省事中事后监管平台。</w:t>
      </w:r>
    </w:p>
    <w:p>
      <w:pPr>
        <w:ind w:left="0" w:right="0" w:firstLine="560"/>
        <w:spacing w:before="450" w:after="450" w:line="312" w:lineRule="auto"/>
      </w:pPr>
      <w:r>
        <w:rPr>
          <w:rFonts w:ascii="黑体" w:hAnsi="黑体" w:eastAsia="黑体" w:cs="黑体"/>
          <w:color w:val="000000"/>
          <w:sz w:val="36"/>
          <w:szCs w:val="36"/>
          <w:b w:val="1"/>
          <w:bCs w:val="1"/>
        </w:rPr>
        <w:t xml:space="preserve">街道政法办全年工作总结5</w:t>
      </w:r>
    </w:p>
    <w:p>
      <w:pPr>
        <w:ind w:left="0" w:right="0" w:firstLine="560"/>
        <w:spacing w:before="450" w:after="450" w:line="312" w:lineRule="auto"/>
      </w:pPr>
      <w:r>
        <w:rPr>
          <w:rFonts w:ascii="宋体" w:hAnsi="宋体" w:eastAsia="宋体" w:cs="宋体"/>
          <w:color w:val="000"/>
          <w:sz w:val="28"/>
          <w:szCs w:val="28"/>
        </w:rPr>
        <w:t xml:space="preserve">在市委、市政府正确领导下，我县切实将法治政府建设与履行政府职能有机结合，努力提高依法行政水平，提升政府公信力，加强领导，健全制度，强化措施，狠抓落实，深入推进法治政府建设各项工作，在加快法治政府建设方面取得了阶段性成效。</w:t>
      </w:r>
    </w:p>
    <w:p>
      <w:pPr>
        <w:ind w:left="0" w:right="0" w:firstLine="560"/>
        <w:spacing w:before="450" w:after="450" w:line="312" w:lineRule="auto"/>
      </w:pPr>
      <w:r>
        <w:rPr>
          <w:rFonts w:ascii="宋体" w:hAnsi="宋体" w:eastAsia="宋体" w:cs="宋体"/>
          <w:color w:val="000"/>
          <w:sz w:val="28"/>
          <w:szCs w:val="28"/>
        </w:rPr>
        <w:t xml:space="preserve">3、加强规范性文件监督管理，完善依法行政制度体系。一是积极开展规范性文件合法性审查和县政府常务会议纪要等审核工作，实行制定机关对规范性文件统一登记、统一编号、统一印发制度。截止今年9月末，完成规范性文件合法性审查和审核县政府常务会议纪要共28件。按照省、市政府要求，分别开展了野生动物保护领域、与《辽宁省优化营商环境条例》及《民法典》规定不符的地方性法规、政府规章和规范性文件专项清理工作3次。二是做好行政规范性文件合法性审查及公平竞争审查工作，编制20_年规范性文件制定计划，把各部门的规范性文件纳入规范化管理。三是加强备案审查制度和能力建设，把所有规范性文件纳入备案审查范围，加大备案审查力度，做到有件必备、有备必审、有错必纠。</w:t>
      </w:r>
    </w:p>
    <w:p>
      <w:pPr>
        <w:ind w:left="0" w:right="0" w:firstLine="560"/>
        <w:spacing w:before="450" w:after="450" w:line="312" w:lineRule="auto"/>
      </w:pPr>
      <w:r>
        <w:rPr>
          <w:rFonts w:ascii="宋体" w:hAnsi="宋体" w:eastAsia="宋体" w:cs="宋体"/>
          <w:color w:val="000"/>
          <w:sz w:val="28"/>
          <w:szCs w:val="28"/>
        </w:rPr>
        <w:t xml:space="preserve">7、依法有效化解社会矛盾纠纷。一是加强行政复议工作。20_年办理行政复议案件5件，其中3件均在法定期限结案，2件正在审理过程中。县政府作为被申请人的行政复议案件8件，2件被撤销，3件驳回，2件不作为违法，1件正在办理中，涉案内容主要集中“铁岭县中航发六0六所露天实验中心二期工程征收安置工作”。行政应诉案件23件，重大行政应诉案件得到政府领导的有力支持，如南康庄煤矿案件，由政府领导组织召开协调会，在最短的期限内了解案情并掌握有力证据，得到一审法院的胜诉判决。二是加强人民调解工作。开展“抓源头大调解防风险促振兴”专项活动。今年以来调解社会矛盾纠纷1952件，调解成功1924件。调解率100%，调解成功率。完善县级人民调解中心硬件建设，对腰堡镇“老裴调解室”进行改造升级。为全县217个行政村制作了标识、记录本、公示板和服务卡，实现了“村民评理说事点”全覆盖。全县建成乡镇公共法律服务站14个，村级公共法律服务工作室217个，推动律师、公证、法律援助等法律服务职能整合和服务效率的提高。其中律师参与处理横道静脉产业园牧昌公司危化品案及双井子东晟米业群体信访案行政代理、法律援助中心为鑫兴煤矿200余名农民经济补偿案件实施法律援助、公证处参与富力集团强迁等案件都倍受关注并取得预期效果。落实《^v^社区矫正法》，全力做好安置帮教及社区矫正工作。全县现有在册社区矫正对象172人。今年未发生社区矫正人员脱离监管、实施犯罪、非正常死亡等事件。三是坚持依法处理人民群众来信来访。广泛开展《信访条例》宣传活动，围绕信访工作和群众关注的热点问题,以案说法，做好疏导教育工作。坚持县乡领导大接访、律师参与接访、驻村工作队、攻坚台账案件化解等工作机制，强化信息研判预警和属地稳控责任，在新冠肺炎疫情防控的特殊的背景下，信访形势总体平稳可控，圆满完成了全国“两会”维稳安保任务，实现了省市要求的“六个严防发生”和“三个确保”的工作目标。</w:t>
      </w:r>
    </w:p>
    <w:p>
      <w:pPr>
        <w:ind w:left="0" w:right="0" w:firstLine="560"/>
        <w:spacing w:before="450" w:after="450" w:line="312" w:lineRule="auto"/>
      </w:pPr>
      <w:r>
        <w:rPr>
          <w:rFonts w:ascii="宋体" w:hAnsi="宋体" w:eastAsia="宋体" w:cs="宋体"/>
          <w:color w:val="000"/>
          <w:sz w:val="28"/>
          <w:szCs w:val="28"/>
        </w:rPr>
        <w:t xml:space="preserve">8、全面提高政府工作人员法治思维和依法行政能力。一是抓住领导干部这个全面依法治国的“关键少数”，将履行推进法治建设第一责任人职责情况纳入年度领导班子和领导干部年度考核内容，确保第一责任人发挥核心作用。二是坚持党委（党组）理论中心组学法制度，每年组织宪法和党内法规学习不少于两次，并将其纳入绩效考核。今年政府常务会组织政府部门领导干部专题学习《传染病防治法》、《公职人员政务处分法》等法律法规，进一步提高县级领导干部学法用法能力和水平。三是以“七五”普法为契机，大力开展法律进机关活动，发放《领导干部学法用法读本》，印发普法责任清单，要求各部门每年组织干部学法不少于40学时。全年各乡镇、部门通过各种形式组织政府工作人员学习法律法规二百余场（次）；“宪法宣传周”期间组织全县公务员宪法知识考试，参考率98%，及格律100%。通过一系列的法律宣传和组织学习，全县政府工作人员法治思维和依法行政能力明显提高，在法治轨道上全面推进政府各项工作。</w:t>
      </w:r>
    </w:p>
    <w:p>
      <w:pPr>
        <w:ind w:left="0" w:right="0" w:firstLine="560"/>
        <w:spacing w:before="450" w:after="450" w:line="312" w:lineRule="auto"/>
      </w:pPr>
      <w:r>
        <w:rPr>
          <w:rFonts w:ascii="宋体" w:hAnsi="宋体" w:eastAsia="宋体" w:cs="宋体"/>
          <w:color w:val="000"/>
          <w:sz w:val="28"/>
          <w:szCs w:val="28"/>
        </w:rPr>
        <w:t xml:space="preserve">一、深化基层组织建设，提供坚强保障</w:t>
      </w:r>
    </w:p>
    <w:p>
      <w:pPr>
        <w:ind w:left="0" w:right="0" w:firstLine="560"/>
        <w:spacing w:before="450" w:after="450" w:line="312" w:lineRule="auto"/>
      </w:pPr>
      <w:r>
        <w:rPr>
          <w:rFonts w:ascii="宋体" w:hAnsi="宋体" w:eastAsia="宋体" w:cs="宋体"/>
          <w:color w:val="000"/>
          <w:sz w:val="28"/>
          <w:szCs w:val="28"/>
        </w:rPr>
        <w:t xml:space="preserve">*.加强思想教育，筑牢信念根基。街道党工委充分发挥党组织核心作用，在各党委、支部扎实开展“两学一做”学习教育，用党的最新理论武装头脑，不断增强广大党员党员意识、党性意识。广泛开展“不忘初心、继续前进，走好新的长征路”等主题教育，把学习成果转化为坚定信仰，促使广大党员牢记使命、担当作为。</w:t>
      </w:r>
    </w:p>
    <w:p>
      <w:pPr>
        <w:ind w:left="0" w:right="0" w:firstLine="560"/>
        <w:spacing w:before="450" w:after="450" w:line="312" w:lineRule="auto"/>
      </w:pPr>
      <w:r>
        <w:rPr>
          <w:rFonts w:ascii="宋体" w:hAnsi="宋体" w:eastAsia="宋体" w:cs="宋体"/>
          <w:color w:val="000"/>
          <w:sz w:val="28"/>
          <w:szCs w:val="28"/>
        </w:rPr>
        <w:t xml:space="preserve">*.扎实推进党建项目化，提高服务群众实效。各党委、支部以星级服务型党组织、星级和谐社区创建为契机，创办“花开盛夏公益托管项目”、“我在党旗下长大—红色助苗公益认领项目”、“心·相伴—长者、残疾人互助支持项目”等创新服务，不断健全基层党建述职评议结果运用和问题整改落实，促使广大党员立足岗位争当先锋，巩固提升学习教育成果。</w:t>
      </w:r>
    </w:p>
    <w:p>
      <w:pPr>
        <w:ind w:left="0" w:right="0" w:firstLine="560"/>
        <w:spacing w:before="450" w:after="450" w:line="312" w:lineRule="auto"/>
      </w:pPr>
      <w:r>
        <w:rPr>
          <w:rFonts w:ascii="宋体" w:hAnsi="宋体" w:eastAsia="宋体" w:cs="宋体"/>
          <w:color w:val="000"/>
          <w:sz w:val="28"/>
          <w:szCs w:val="28"/>
        </w:rPr>
        <w:t xml:space="preserve">二、加大综治管理力度，确保辖区稳定</w:t>
      </w:r>
    </w:p>
    <w:p>
      <w:pPr>
        <w:ind w:left="0" w:right="0" w:firstLine="560"/>
        <w:spacing w:before="450" w:after="450" w:line="312" w:lineRule="auto"/>
      </w:pPr>
      <w:r>
        <w:rPr>
          <w:rFonts w:ascii="宋体" w:hAnsi="宋体" w:eastAsia="宋体" w:cs="宋体"/>
          <w:color w:val="000"/>
          <w:sz w:val="28"/>
          <w:szCs w:val="28"/>
        </w:rPr>
        <w:t xml:space="preserve">请临时救助**户，发放临时救助资金*元;发放廉租住房补贴*户*人，切实保障了辖区低收入群众基本生活。</w:t>
      </w:r>
    </w:p>
    <w:p>
      <w:pPr>
        <w:ind w:left="0" w:right="0" w:firstLine="560"/>
        <w:spacing w:before="450" w:after="450" w:line="312" w:lineRule="auto"/>
      </w:pPr>
      <w:r>
        <w:rPr>
          <w:rFonts w:ascii="宋体" w:hAnsi="宋体" w:eastAsia="宋体" w:cs="宋体"/>
          <w:color w:val="000"/>
          <w:sz w:val="28"/>
          <w:szCs w:val="28"/>
        </w:rPr>
        <w:t xml:space="preserve">*.扎实开展残疾人基本状况调查，落实残疾人保障政策。对辖区*名持证残疾人家庭进行需求调查核实，认真落实残疾人救助扶持政策，为*名残疾人配^v^椅等辅助器具件，资助贫困残疾在校学生**名。开展辖区重度、中度级残疾人医保标示工作，上报标示一、二、三级残疾人*人。申报困难残疾人护理补贴*人、重度残疾人困难生活补贴*人。</w:t>
      </w:r>
    </w:p>
    <w:p>
      <w:pPr>
        <w:ind w:left="0" w:right="0" w:firstLine="560"/>
        <w:spacing w:before="450" w:after="450" w:line="312" w:lineRule="auto"/>
      </w:pPr>
      <w:r>
        <w:rPr>
          <w:rFonts w:ascii="宋体" w:hAnsi="宋体" w:eastAsia="宋体" w:cs="宋体"/>
          <w:color w:val="000"/>
          <w:sz w:val="28"/>
          <w:szCs w:val="28"/>
        </w:rPr>
        <w:t xml:space="preserve">*.做好宁煤等企业职工下岗分流人员的帮扶工作。对下岗分流人员深入开展摸底调查工作，动态关注，分类建档，分类帮扶。除举办家政、技工等传统类产业就业招聘会外，还定期开设微商、电商等电子商务技能培训班，培育新型产业就业技能，通过一系列帮扶，辖区*名下岗分流职工中，*人通过就业招聘会实现再就业，*人参加新型产业技能培训。确保了下岗分流人员平稳过度，辖区秩序稳定。</w:t>
      </w:r>
    </w:p>
    <w:p>
      <w:pPr>
        <w:ind w:left="0" w:right="0" w:firstLine="560"/>
        <w:spacing w:before="450" w:after="450" w:line="312" w:lineRule="auto"/>
      </w:pPr>
      <w:r>
        <w:rPr>
          <w:rFonts w:ascii="宋体" w:hAnsi="宋体" w:eastAsia="宋体" w:cs="宋体"/>
          <w:color w:val="000"/>
          <w:sz w:val="28"/>
          <w:szCs w:val="28"/>
        </w:rPr>
        <w:t xml:space="preserve">四、创城工作常抓不懈，巩固创建成果</w:t>
      </w:r>
    </w:p>
    <w:p>
      <w:pPr>
        <w:ind w:left="0" w:right="0" w:firstLine="560"/>
        <w:spacing w:before="450" w:after="450" w:line="312" w:lineRule="auto"/>
      </w:pPr>
      <w:r>
        <w:rPr>
          <w:rFonts w:ascii="宋体" w:hAnsi="宋体" w:eastAsia="宋体" w:cs="宋体"/>
          <w:color w:val="000"/>
          <w:sz w:val="28"/>
          <w:szCs w:val="28"/>
        </w:rPr>
        <w:t xml:space="preserve">街道利用“流动讲堂”、“邻里守望”、“创城知识百千万”等宣传方式不断扩大创城知识普及面，并大力发动辖区志愿者参与环境卫生整治。一是对辖区内恒大桥东侧、紫郡新城A、B区、国道继红村路段、安康一、二、四区、锦西路北侧空地等处的建筑垃圾进行集中清理，清运建筑垃圾约*余吨;二是对紫郡新城A、B区施工围挡、世纪大道等主干道路，以及小区内外张贴、喷涂的广告进行覆盖、铲除清理，共清理小广告*余张;三是协同城管中队、物业公司对小区内、杂物、简易棚等进行清理，共清理杂物**余车，垃圾死角*余处。辖区卫生环境得到改善，为“创城”、“创卫”工作提供干净整洁的环境保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*.辖区内继红新苑、紫郡新城等新建小区内已有部分居民入住，但天燃气、水暖、城市保洁等基础设施达不到入住标准，存在矛盾纠纷隐患，建议相关部门尽快协调解决。</w:t>
      </w:r>
    </w:p>
    <w:p>
      <w:pPr>
        <w:ind w:left="0" w:right="0" w:firstLine="560"/>
        <w:spacing w:before="450" w:after="450" w:line="312" w:lineRule="auto"/>
      </w:pPr>
      <w:r>
        <w:rPr>
          <w:rFonts w:ascii="宋体" w:hAnsi="宋体" w:eastAsia="宋体" w:cs="宋体"/>
          <w:color w:val="000"/>
          <w:sz w:val="28"/>
          <w:szCs w:val="28"/>
        </w:rPr>
        <w:t xml:space="preserve">*.辖区内物业公司大多属宁煤集团下属企业，因近年来企业经营效益问题，导致居民小区设施陈旧、服务落后，特别是创城、创卫期间，物业公司配合度不高，联动效果不理想。</w:t>
      </w:r>
    </w:p>
    <w:p>
      <w:pPr>
        <w:ind w:left="0" w:right="0" w:firstLine="560"/>
        <w:spacing w:before="450" w:after="450" w:line="312" w:lineRule="auto"/>
      </w:pPr>
      <w:r>
        <w:rPr>
          <w:rFonts w:ascii="宋体" w:hAnsi="宋体" w:eastAsia="宋体" w:cs="宋体"/>
          <w:color w:val="000"/>
          <w:sz w:val="28"/>
          <w:szCs w:val="28"/>
        </w:rPr>
        <w:t xml:space="preserve">街道20xx年重点工作安排</w:t>
      </w:r>
    </w:p>
    <w:p>
      <w:pPr>
        <w:ind w:left="0" w:right="0" w:firstLine="560"/>
        <w:spacing w:before="450" w:after="450" w:line="312" w:lineRule="auto"/>
      </w:pPr>
      <w:r>
        <w:rPr>
          <w:rFonts w:ascii="宋体" w:hAnsi="宋体" w:eastAsia="宋体" w:cs="宋体"/>
          <w:color w:val="000"/>
          <w:sz w:val="28"/>
          <w:szCs w:val="28"/>
        </w:rPr>
        <w:t xml:space="preserve">*年，*街道将认真贯彻区委第九次党代会、第十届一次人代会、七届一次政协会议精神，围绕建设宜业宜居山水园林*的奋斗目标，扎实开展党组织建设工作和各项民生事业工作，切实加强党的组织建设、队伍建设，促进街道社区各项工作任务的全面完成。</w:t>
      </w:r>
    </w:p>
    <w:p>
      <w:pPr>
        <w:ind w:left="0" w:right="0" w:firstLine="560"/>
        <w:spacing w:before="450" w:after="450" w:line="312" w:lineRule="auto"/>
      </w:pPr>
      <w:r>
        <w:rPr>
          <w:rFonts w:ascii="宋体" w:hAnsi="宋体" w:eastAsia="宋体" w:cs="宋体"/>
          <w:color w:val="000"/>
          <w:sz w:val="28"/>
          <w:szCs w:val="28"/>
        </w:rPr>
        <w:t xml:space="preserve">(一)深化“两学一做”学习教育活动，全面推动党建工作顺利开展</w:t>
      </w:r>
    </w:p>
    <w:p>
      <w:pPr>
        <w:ind w:left="0" w:right="0" w:firstLine="560"/>
        <w:spacing w:before="450" w:after="450" w:line="312" w:lineRule="auto"/>
      </w:pPr>
      <w:r>
        <w:rPr>
          <w:rFonts w:ascii="宋体" w:hAnsi="宋体" w:eastAsia="宋体" w:cs="宋体"/>
          <w:color w:val="000"/>
          <w:sz w:val="28"/>
          <w:szCs w:val="28"/>
        </w:rPr>
        <w:t xml:space="preserve">一是积极开展党员教育，提高全体党员干部的政治理论素养，全年集中理论学习四次。组织党员干部集中学习“两会”等会议精神。二是积极发展党员。计划在社区中多发展^v^预备党员，按时按质报送相关材料。三是积极开展支部活动，如开展党员志愿服务活动、无职党员认领岗位、七一活动等。四是开展党建特色活动。积极开展星级服务型党组织创建，与辖区单位党组织结对共建，在职党员进社区活动等活动丰富党组织生活，提高党员党性。</w:t>
      </w:r>
    </w:p>
    <w:p>
      <w:pPr>
        <w:ind w:left="0" w:right="0" w:firstLine="560"/>
        <w:spacing w:before="450" w:after="450" w:line="312" w:lineRule="auto"/>
      </w:pPr>
      <w:r>
        <w:rPr>
          <w:rFonts w:ascii="宋体" w:hAnsi="宋体" w:eastAsia="宋体" w:cs="宋体"/>
          <w:color w:val="000"/>
          <w:sz w:val="28"/>
          <w:szCs w:val="28"/>
        </w:rPr>
        <w:t xml:space="preserve">(二)加强党风廉政建设，树立党员干部队伍良好形象</w:t>
      </w:r>
    </w:p>
    <w:p>
      <w:pPr>
        <w:ind w:left="0" w:right="0" w:firstLine="560"/>
        <w:spacing w:before="450" w:after="450" w:line="312" w:lineRule="auto"/>
      </w:pPr>
      <w:r>
        <w:rPr>
          <w:rFonts w:ascii="宋体" w:hAnsi="宋体" w:eastAsia="宋体" w:cs="宋体"/>
          <w:color w:val="000"/>
          <w:sz w:val="28"/>
          <w:szCs w:val="28"/>
        </w:rPr>
        <w:t xml:space="preserve">一是继续加强学习教育。充分利用周一例会，重点学习《准则》、《条例》和各级纪委全会精神等，组织党内法规廉政知识测试，强化党员干部对党纪常规的理解和掌握。二是深化“一访二谈三清单”项目。继续开展“第三方测评”等走访活动，</w:t>
      </w:r>
    </w:p>
    <w:p>
      <w:pPr>
        <w:ind w:left="0" w:right="0" w:firstLine="560"/>
        <w:spacing w:before="450" w:after="450" w:line="312" w:lineRule="auto"/>
      </w:pPr>
      <w:r>
        <w:rPr>
          <w:rFonts w:ascii="宋体" w:hAnsi="宋体" w:eastAsia="宋体" w:cs="宋体"/>
          <w:color w:val="000"/>
          <w:sz w:val="28"/>
          <w:szCs w:val="28"/>
        </w:rPr>
        <w:t xml:space="preserve">永葆清正廉洁本色。严格落实约谈制度，强化“三个清单”，加强街道各级人员的思想认识时刻敲响警钟。</w:t>
      </w:r>
    </w:p>
    <w:p>
      <w:pPr>
        <w:ind w:left="0" w:right="0" w:firstLine="560"/>
        <w:spacing w:before="450" w:after="450" w:line="312" w:lineRule="auto"/>
      </w:pPr>
      <w:r>
        <w:rPr>
          <w:rFonts w:ascii="宋体" w:hAnsi="宋体" w:eastAsia="宋体" w:cs="宋体"/>
          <w:color w:val="000"/>
          <w:sz w:val="28"/>
          <w:szCs w:val="28"/>
        </w:rPr>
        <w:t xml:space="preserve">(三)统筹各项社会民生事业长促发展</w:t>
      </w:r>
    </w:p>
    <w:p>
      <w:pPr>
        <w:ind w:left="0" w:right="0" w:firstLine="560"/>
        <w:spacing w:before="450" w:after="450" w:line="312" w:lineRule="auto"/>
      </w:pPr>
      <w:r>
        <w:rPr>
          <w:rFonts w:ascii="宋体" w:hAnsi="宋体" w:eastAsia="宋体" w:cs="宋体"/>
          <w:color w:val="000"/>
          <w:sz w:val="28"/>
          <w:szCs w:val="28"/>
        </w:rPr>
        <w:t xml:space="preserve">按照区委、区政府的相关要求，认真做好各项工作任务，完成各项指标工作。一是做好低保、廉租房、临时救助等工作，不断深化社会救助，确保解决辖区内需要帮助居民的需求。二是有序推进就业创业和社会保障工作，积极完成*年医疗保险、养老保险参保任务。开展实用、受益面广的技能培训，提高辖区居民的就业能力。三是扎实做好帮扶解困工作。对于辖区的困难户不仅要从物质上帮扶，也要从精神上扶贫，要加大宣传力度，鼓舞贫困户创业、再就业。在各类节日期间为辖区困难户送去慰问金和慰问品。四是突出亮点，构建和谐计生。结合七个社区的特色，紧紧围绕为社区计生家庭服务这一宗旨，积极创建“一居一特乐家园”服务品牌，着力一家七园的建设。“一家”即以“邻里和睦一家亲，共建和谐好家园”的工作总体思路和总目的。“七园”即以七个社区建设为载体，开展计生优质服务。</w:t>
      </w:r>
    </w:p>
    <w:p>
      <w:pPr>
        <w:ind w:left="0" w:right="0" w:firstLine="560"/>
        <w:spacing w:before="450" w:after="450" w:line="312" w:lineRule="auto"/>
      </w:pPr>
      <w:r>
        <w:rPr>
          <w:rFonts w:ascii="宋体" w:hAnsi="宋体" w:eastAsia="宋体" w:cs="宋体"/>
          <w:color w:val="000"/>
          <w:sz w:val="28"/>
          <w:szCs w:val="28"/>
        </w:rPr>
        <w:t xml:space="preserve">(四)全面做好棚户区改造工作</w:t>
      </w:r>
    </w:p>
    <w:p>
      <w:pPr>
        <w:ind w:left="0" w:right="0" w:firstLine="560"/>
        <w:spacing w:before="450" w:after="450" w:line="312" w:lineRule="auto"/>
      </w:pPr>
      <w:r>
        <w:rPr>
          <w:rFonts w:ascii="宋体" w:hAnsi="宋体" w:eastAsia="宋体" w:cs="宋体"/>
          <w:color w:val="000"/>
          <w:sz w:val="28"/>
          <w:szCs w:val="28"/>
        </w:rPr>
        <w:t xml:space="preserve">要推进棚户区改造工程，积极协调有关部门，理清历史遗留问题，加大宣传力度，细化排查摸底工作，以居民劝说居民的方式推动工作。努力推进团结、胜利、蓝山社区棚户区改造项目。</w:t>
      </w:r>
    </w:p>
    <w:p>
      <w:pPr>
        <w:ind w:left="0" w:right="0" w:firstLine="560"/>
        <w:spacing w:before="450" w:after="450" w:line="312" w:lineRule="auto"/>
      </w:pPr>
      <w:r>
        <w:rPr>
          <w:rFonts w:ascii="宋体" w:hAnsi="宋体" w:eastAsia="宋体" w:cs="宋体"/>
          <w:color w:val="000"/>
          <w:sz w:val="28"/>
          <w:szCs w:val="28"/>
        </w:rPr>
        <w:t xml:space="preserve">20x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街道政法办全年工作总结6</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v^爱军民，民拥军，军民团结一家亲^v^、走访慰问海外侨胞家庭、^v^情系外来工^v^春节慰问活动、同包汤圆迎元宵，虎虎生威乐融融、迎^v^三八^v^，学雷锋、播撒希望共成长，扮靓家园迎世博、共度清明民俗节，促邻里和谐、关注人口，情系国策，彩虹人生与你同行、端午情绵长，共品粽子香、母亲素养工程——做个快乐而自信的母亲、开展^v^安全自护、生存自救知识讲座^v^暨暑期活动启动仪式、^v^男孩、女孩共成长^v^青春期健康教育讲座等一系列活动，对社区和谐起到了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2024-10-20T07:23:35+08:00</dcterms:created>
  <dcterms:modified xsi:type="dcterms:W3CDTF">2024-10-20T07:23:35+08:00</dcterms:modified>
</cp:coreProperties>
</file>

<file path=docProps/custom.xml><?xml version="1.0" encoding="utf-8"?>
<Properties xmlns="http://schemas.openxmlformats.org/officeDocument/2006/custom-properties" xmlns:vt="http://schemas.openxmlformats.org/officeDocument/2006/docPropsVTypes"/>
</file>