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市长总结会讲话</w:t>
      </w:r>
      <w:bookmarkEnd w:id="1"/>
    </w:p>
    <w:p>
      <w:pPr>
        <w:jc w:val="center"/>
        <w:spacing w:before="0" w:after="450"/>
      </w:pPr>
      <w:r>
        <w:rPr>
          <w:rFonts w:ascii="Arial" w:hAnsi="Arial" w:eastAsia="Arial" w:cs="Arial"/>
          <w:color w:val="999999"/>
          <w:sz w:val="20"/>
          <w:szCs w:val="20"/>
        </w:rPr>
        <w:t xml:space="preserve">来源：网络  作者：柔情似水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讲话稿 &gt; 人大政协 &gt; 市长总结会讲话市长总结会讲话 同志们： 今天，我们在这里召开建委系统XX年工作总结大会，会议开得很及时，很有针对性，市 两会 刚刚结束，市xx届人大二次会议审议通过了张建国市长所做的政府工作...</w:t>
      </w:r>
    </w:p>
    <w:p>
      <w:pPr>
        <w:ind w:left="0" w:right="0" w:firstLine="560"/>
        <w:spacing w:before="450" w:after="450" w:line="312" w:lineRule="auto"/>
      </w:pPr>
      <w:r>
        <w:rPr>
          <w:rFonts w:ascii="宋体" w:hAnsi="宋体" w:eastAsia="宋体" w:cs="宋体"/>
          <w:color w:val="000"/>
          <w:sz w:val="28"/>
          <w:szCs w:val="28"/>
        </w:rPr>
        <w:t xml:space="preserve">首页 &gt; 范文大全 &gt; 讲话稿 &gt; 人大政协 &gt; 市长总结会讲话市长总结会讲话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今天，我们在这里召开建委系统XX年工作总结大会，会议开得很及时，很有针对性，市 两会 刚刚结束，市xx届人大二次会议审议通过了张建国市长所做的政府工作报告，报告一经通过，就成为今后一个时期的工作指导，必须要落实完成，向市民有个交代。刚才，委属四局、旧城改造投融资管理中心、小清河投融资管理中心负责人都做了很好的发言，田庄同志全面总结了XX年建委工作，对今年工作作了具体安排部署，我都同意。下面，我讲几点意见。</w:t>
      </w:r>
    </w:p>
    <w:p>
      <w:pPr>
        <w:ind w:left="0" w:right="0" w:firstLine="560"/>
        <w:spacing w:before="450" w:after="450" w:line="312" w:lineRule="auto"/>
      </w:pPr>
      <w:r>
        <w:rPr>
          <w:rFonts w:ascii="宋体" w:hAnsi="宋体" w:eastAsia="宋体" w:cs="宋体"/>
          <w:color w:val="000"/>
          <w:sz w:val="28"/>
          <w:szCs w:val="28"/>
        </w:rPr>
        <w:t xml:space="preserve">一、充分肯定成绩，保持清醒头脑，进一步增强责任感和紧迫感</w:t>
      </w:r>
    </w:p>
    <w:p>
      <w:pPr>
        <w:ind w:left="0" w:right="0" w:firstLine="560"/>
        <w:spacing w:before="450" w:after="450" w:line="312" w:lineRule="auto"/>
      </w:pPr>
      <w:r>
        <w:rPr>
          <w:rFonts w:ascii="宋体" w:hAnsi="宋体" w:eastAsia="宋体" w:cs="宋体"/>
          <w:color w:val="000"/>
          <w:sz w:val="28"/>
          <w:szCs w:val="28"/>
        </w:rPr>
        <w:t xml:space="preserve">刚刚过去的一年，建委口的工作特别幸苦、特别紧张、特别充实，建委系统的同志们确实能打硬仗、敢打硬仗，也打了不少硬仗。从XX年初以来，我们开始迎全运的整体筹划工作， 80 、 90 项目同时展开，道路交通建设进展顺利，泉城特色标志区改造取得初步成效，河道治理、棚户区改造、综合整治、亮化美化、建筑垃圾整治、数字化城管、建筑业监管、房地产业发展等方面都取得了积极进展。这些成绩的取得，是市委、市政府坚强领导的结果，是全市建委系统广大干部职工努力拼搏、扎实工作的结果。市委、市政府对我们的工作是满意的，对我们的成绩是给予充分肯定的，在此，我对大家所取得的成绩表示祝贺！</w:t>
      </w:r>
    </w:p>
    <w:p>
      <w:pPr>
        <w:ind w:left="0" w:right="0" w:firstLine="560"/>
        <w:spacing w:before="450" w:after="450" w:line="312" w:lineRule="auto"/>
      </w:pPr>
      <w:r>
        <w:rPr>
          <w:rFonts w:ascii="宋体" w:hAnsi="宋体" w:eastAsia="宋体" w:cs="宋体"/>
          <w:color w:val="000"/>
          <w:sz w:val="28"/>
          <w:szCs w:val="28"/>
        </w:rPr>
        <w:t xml:space="preserve">在肯定成绩的同时，要清醒地看到，我们的工作与各级领导的要求和人民群众的期望相比，与当前全运会和园博会的筹备工作要求相比，还存在不小的差距。一是部分城市重点工程进度比较慢，资金紧张，协调难度大，工作力度还需要进一步加大。二是建筑业和房地产业受大环境的影响，拉动经济的能力趋缓。三是城市管理还比较粗放，一些单位对管理的作用认识还不到位，城市 八乱 现象大量存在，深层次矛盾还没有解决。四是安全隐患比较多，部分地区、岗位、行业安全责任仍然没有落实，地下的管网信息不清楚，地上的也难全面掌握，尽管有了数字化城管，工作有了较大转变，但地下管网设施老化，承载力比较脆弱、投资不够、勘察设计不力，地下管线的安全值得我们担忧。五是干部队伍思想解放、境界提升、落实科学发展观方面还有待于进一步努力，不断提高。这些问题必须在今后的工作中认真加以解决，把XX年的工作安排好，把政府工作报告中明确的任务落实好，特别要把对城建工作提出的要求实现好，9件实事中涉及城市建设管理工作的，事关群众切身利益，必须办好。</w:t>
      </w:r>
    </w:p>
    <w:p>
      <w:pPr>
        <w:ind w:left="0" w:right="0" w:firstLine="560"/>
        <w:spacing w:before="450" w:after="450" w:line="312" w:lineRule="auto"/>
      </w:pPr>
      <w:r>
        <w:rPr>
          <w:rFonts w:ascii="宋体" w:hAnsi="宋体" w:eastAsia="宋体" w:cs="宋体"/>
          <w:color w:val="000"/>
          <w:sz w:val="28"/>
          <w:szCs w:val="28"/>
        </w:rPr>
        <w:t xml:space="preserve">二、正确判断当前形势，勇于承担责任，以奋发有为的精神状态做好各方面工作</w:t>
      </w:r>
    </w:p>
    <w:p>
      <w:pPr>
        <w:ind w:left="0" w:right="0" w:firstLine="560"/>
        <w:spacing w:before="450" w:after="450" w:line="312" w:lineRule="auto"/>
      </w:pPr>
      <w:r>
        <w:rPr>
          <w:rFonts w:ascii="宋体" w:hAnsi="宋体" w:eastAsia="宋体" w:cs="宋体"/>
          <w:color w:val="000"/>
          <w:sz w:val="28"/>
          <w:szCs w:val="28"/>
        </w:rPr>
        <w:t xml:space="preserve">针对当前经济工作，国家提出了 扩内需、保增长、调结构、促民生 这一总体思路，省里提出了 积极有为，科学务实，促进经济社会又好又快发展 的要求，市里提出了 造福于民，支撑发展，迎接全运 和 保增长、保民生、保稳定、保全运 的要求，因此，大家在今后的工作中，要把思想和行动统一到中央和省委、市委对当前形势的判断和决策部署上来，把精神和力量凝聚到全运会和园博会的筹备上来。今年从3月份开始，按照中央的部署在省会和地市一级开展为期半年的学习实践科学发展观活动，活动即将开始，我们以怎样的精神状态开展好这项活动非常重要。目前，形势依然严峻，工作任务依然繁重，今年上半年经济危机的影响将逐步释放出来，如何落实一系列政策，我们还需要一些新举措。需要大家增强几种意识：共5页，当前第1页12345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2024-11-14T09:30:34+08:00</dcterms:created>
  <dcterms:modified xsi:type="dcterms:W3CDTF">2024-11-14T09:30:34+08:00</dcterms:modified>
</cp:coreProperties>
</file>

<file path=docProps/custom.xml><?xml version="1.0" encoding="utf-8"?>
<Properties xmlns="http://schemas.openxmlformats.org/officeDocument/2006/custom-properties" xmlns:vt="http://schemas.openxmlformats.org/officeDocument/2006/docPropsVTypes"/>
</file>