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反诈宣传阶段工作总结(优选18篇)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反诈宣传阶段工作总结1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反诈宣传阶段工作总结3</w:t>
      </w:r>
    </w:p>
    <w:p>
      <w:pPr>
        <w:ind w:left="0" w:right="0" w:firstLine="560"/>
        <w:spacing w:before="450" w:after="450" w:line="312" w:lineRule="auto"/>
      </w:pPr>
      <w:r>
        <w:rPr>
          <w:rFonts w:ascii="宋体" w:hAnsi="宋体" w:eastAsia="宋体" w:cs="宋体"/>
          <w:color w:val="000"/>
          <w:sz w:val="28"/>
          <w:szCs w:val="28"/>
        </w:rPr>
        <w:t xml:space="preserve">我区严格按照国家及省市医保局安排部署，深入开展打击欺诈骗保专项治理及定点医疗机构专项治理“回头看”。</w:t>
      </w:r>
    </w:p>
    <w:p>
      <w:pPr>
        <w:ind w:left="0" w:right="0" w:firstLine="560"/>
        <w:spacing w:before="450" w:after="450" w:line="312" w:lineRule="auto"/>
      </w:pPr>
      <w:r>
        <w:rPr>
          <w:rFonts w:ascii="宋体" w:hAnsi="宋体" w:eastAsia="宋体" w:cs="宋体"/>
          <w:color w:val="000"/>
          <w:sz w:val="28"/>
          <w:szCs w:val="28"/>
        </w:rPr>
        <w:t xml:space="preserve">&gt;（一）打击欺诈骗保专项治理工作</w:t>
      </w:r>
    </w:p>
    <w:p>
      <w:pPr>
        <w:ind w:left="0" w:right="0" w:firstLine="560"/>
        <w:spacing w:before="450" w:after="450" w:line="312" w:lineRule="auto"/>
      </w:pPr>
      <w:r>
        <w:rPr>
          <w:rFonts w:ascii="宋体" w:hAnsi="宋体" w:eastAsia="宋体" w:cs="宋体"/>
          <w:color w:val="000"/>
          <w:sz w:val="28"/>
          <w:szCs w:val="28"/>
        </w:rPr>
        <w:t xml:space="preserve">1、强化组织领导。县医保局成立打击欺诈骗保专项治理工作领导小组，联合卫健、公安、市场监管等部门建立打击欺诈骗保联席会议制度，强化对打击欺诈骗保工作的组织领导；贯彻落实省市医保局专项治理部署要求，明确“两机构、一账户”单位主要负责人为本单位医保基金使用安全第一责任人、打击欺诈骗保专项治理工作主要负责人。</w:t>
      </w:r>
    </w:p>
    <w:p>
      <w:pPr>
        <w:ind w:left="0" w:right="0" w:firstLine="560"/>
        <w:spacing w:before="450" w:after="450" w:line="312" w:lineRule="auto"/>
      </w:pPr>
      <w:r>
        <w:rPr>
          <w:rFonts w:ascii="宋体" w:hAnsi="宋体" w:eastAsia="宋体" w:cs="宋体"/>
          <w:color w:val="000"/>
          <w:sz w:val="28"/>
          <w:szCs w:val="28"/>
        </w:rPr>
        <w:t xml:space="preserve">2、开展集中行动。为营造自觉维护医疗保障基金安全的良好社会氛围，根据国家及省市医局统一部署，20xx年4月份，认真组织开展“打击欺诈骗保维护基金安全”集中宣传月活动；6月份，组织开展对x家医共体集团及xx家定点零售药店进行监督检查，实现“两机构、一账户”监督检查全覆盖。</w:t>
      </w:r>
    </w:p>
    <w:p>
      <w:pPr>
        <w:ind w:left="0" w:right="0" w:firstLine="560"/>
        <w:spacing w:before="450" w:after="450" w:line="312" w:lineRule="auto"/>
      </w:pPr>
      <w:r>
        <w:rPr>
          <w:rFonts w:ascii="宋体" w:hAnsi="宋体" w:eastAsia="宋体" w:cs="宋体"/>
          <w:color w:val="000"/>
          <w:sz w:val="28"/>
          <w:szCs w:val="28"/>
        </w:rPr>
        <w:t xml:space="preserve">3、严格审核稽核。根据《关于开展xx市20xx年打击欺诈骗保专项治理复查复核阶段工作的通知》等文件要求，组织对xx家区乡医疗机构xxxx年x月x日至x月x日期间的医保政策执行情况进行复查复核，共计追回违规使用医保基金xxx万元；加强对医疗机构报销材料的日常审核，全年审核拒付不合理基金支出xxx万元；强化协议管理，约谈定点医药机构xx家，暂停x家定点药店协议6个月，按协议扣除xx家定点药店质量证金xx万元；严格行政执法，查处个人骗套医保基金x起，追回基金x万元，行政处罚x万元。</w:t>
      </w:r>
    </w:p>
    <w:p>
      <w:pPr>
        <w:ind w:left="0" w:right="0" w:firstLine="560"/>
        <w:spacing w:before="450" w:after="450" w:line="312" w:lineRule="auto"/>
      </w:pPr>
      <w:r>
        <w:rPr>
          <w:rFonts w:ascii="宋体" w:hAnsi="宋体" w:eastAsia="宋体" w:cs="宋体"/>
          <w:color w:val="000"/>
          <w:sz w:val="28"/>
          <w:szCs w:val="28"/>
        </w:rPr>
        <w:t xml:space="preserve">4、建立长效机制。制定出台《xx区欺诈骗取医疗保障基金行为举报奖励实施细则(试行)》，建立基金支出预警机制，实行分级业务审核和“双随机一公开”监管制度，在取得阶段性成果的同时，建立打击欺诈骗保长效机制。</w:t>
      </w:r>
    </w:p>
    <w:p>
      <w:pPr>
        <w:ind w:left="0" w:right="0" w:firstLine="560"/>
        <w:spacing w:before="450" w:after="450" w:line="312" w:lineRule="auto"/>
      </w:pPr>
      <w:r>
        <w:rPr>
          <w:rFonts w:ascii="宋体" w:hAnsi="宋体" w:eastAsia="宋体" w:cs="宋体"/>
          <w:color w:val="000"/>
          <w:sz w:val="28"/>
          <w:szCs w:val="28"/>
        </w:rPr>
        <w:t xml:space="preserve">&gt;（二）定点医疗机构专项治理“回头看”工作</w:t>
      </w:r>
    </w:p>
    <w:p>
      <w:pPr>
        <w:ind w:left="0" w:right="0" w:firstLine="560"/>
        <w:spacing w:before="450" w:after="450" w:line="312" w:lineRule="auto"/>
      </w:pPr>
      <w:r>
        <w:rPr>
          <w:rFonts w:ascii="宋体" w:hAnsi="宋体" w:eastAsia="宋体" w:cs="宋体"/>
          <w:color w:val="000"/>
          <w:sz w:val="28"/>
          <w:szCs w:val="28"/>
        </w:rPr>
        <w:t xml:space="preserve">1、及时组织调度。20xx年12月14日，安徽省太和县多家医院欺诈骗取医保基金被媒体曝光后，国家医保局、省委省政府高度重视，省委书记、省长等领导同志分别做出重要批示、指示，要求在全省范围内深挖彻查持续打击欺诈骗保。我局均第一时间向区政府分管领导同志作专题汇报。12月xx日，副区长主持召开定点医疗机构专项治理“回头看”暨集体警示约谈会，对我县专项治疗“回头看”工作进行部署安排；同时成立以分管区领导为组长，纪检、公安、卫健、市场监管、医保、民政等部门为成员单位的工作领导组，进一步强化组织领导和部门协同；研究制定《xx区定点医疗机构违规问题专项排查工作方案》和《关于开展定点医疗机构专项治理“回头看”的通知》，对排查重点、排查对象、排查方法和工作要求予以明确；及时在区医院职工大会上，传达省、市局会议精神，通报“太和案情”，并对相关监管业务进行专题培训，强化打击欺诈骗保宣传，层层压实责任。</w:t>
      </w:r>
    </w:p>
    <w:p>
      <w:pPr>
        <w:ind w:left="0" w:right="0" w:firstLine="560"/>
        <w:spacing w:before="450" w:after="450" w:line="312" w:lineRule="auto"/>
      </w:pPr>
      <w:r>
        <w:rPr>
          <w:rFonts w:ascii="宋体" w:hAnsi="宋体" w:eastAsia="宋体" w:cs="宋体"/>
          <w:color w:val="000"/>
          <w:sz w:val="28"/>
          <w:szCs w:val="28"/>
        </w:rPr>
        <w:t xml:space="preserve">2、细化工作措施。为推进工作深入开展，我局细化措施，做到“三明确”：一是明确排查重点。即利用“包吃包住、免费体检、车接车送”等名义或者通过“有偿推荐”等方式，诱导不符合住院指征的参保群众住院等骗取医保金的行为；采取挂床、冒名顶替等手段，对实际未住院治疗的患者，通过编造诊疗项目、伪造医疗文书等手段骗取医保基金的行为；采取过度检查、过度治疗等方式小病大治等方式套取医保基金的行为。二是明确排查对象。即在专项治理行动中发现违规问题较多的定点医疗机构、平时举报线索较集中的定点医疗机构。三是明确方式方法。通过数据筛查、突击核查、病历审查、走访调查等方式，重点排查建档立卡贫困户、集中供养五保户、老年病轻症患者等特殊人群。实现监督检查全覆盖无死角。</w:t>
      </w:r>
    </w:p>
    <w:p>
      <w:pPr>
        <w:ind w:left="0" w:right="0" w:firstLine="560"/>
        <w:spacing w:before="450" w:after="450" w:line="312" w:lineRule="auto"/>
      </w:pPr>
      <w:r>
        <w:rPr>
          <w:rFonts w:ascii="宋体" w:hAnsi="宋体" w:eastAsia="宋体" w:cs="宋体"/>
          <w:color w:val="000"/>
          <w:sz w:val="28"/>
          <w:szCs w:val="28"/>
        </w:rPr>
        <w:t xml:space="preserve">3、全面排查检查。20xx年xx月xx日起，我局组成xx个小组对全区定点医疗机构开展挂床住院、诱导住院等问题检查。专项排查期间，共计出动x车次、x余人次，对辖区内xx家定点医疗机构进行专项排查，排查在院患者xx人，走访出院在家患者xx余人次；排查出挂床住院x例、低指征x例、分解x例，追回违规医保基金xxx万元、罚款xxx万元，合计xxx万元。</w:t>
      </w:r>
    </w:p>
    <w:p>
      <w:pPr>
        <w:ind w:left="0" w:right="0" w:firstLine="560"/>
        <w:spacing w:before="450" w:after="450" w:line="312" w:lineRule="auto"/>
      </w:pPr>
      <w:r>
        <w:rPr>
          <w:rFonts w:ascii="宋体" w:hAnsi="宋体" w:eastAsia="宋体" w:cs="宋体"/>
          <w:color w:val="000"/>
          <w:sz w:val="28"/>
          <w:szCs w:val="28"/>
        </w:rPr>
        <w:t xml:space="preserve">&gt;二、20xx年度打击欺诈骗保工作打算</w:t>
      </w:r>
    </w:p>
    <w:p>
      <w:pPr>
        <w:ind w:left="0" w:right="0" w:firstLine="560"/>
        <w:spacing w:before="450" w:after="450" w:line="312" w:lineRule="auto"/>
      </w:pPr>
      <w:r>
        <w:rPr>
          <w:rFonts w:ascii="宋体" w:hAnsi="宋体" w:eastAsia="宋体" w:cs="宋体"/>
          <w:color w:val="000"/>
          <w:sz w:val="28"/>
          <w:szCs w:val="28"/>
        </w:rPr>
        <w:t xml:space="preserve">贯彻落实全省定点医疗机构医保违法违规行为专项治理工作电视电话会议精神，结合我区实际，以“安徽太和骗保”为镜鉴，深入开展新一轮深化“三个以案”警示教育，切实担起维护医保基金安全的政治责任，深挖彻查持续打击欺诈骗保。</w:t>
      </w:r>
    </w:p>
    <w:p>
      <w:pPr>
        <w:ind w:left="0" w:right="0" w:firstLine="560"/>
        <w:spacing w:before="450" w:after="450" w:line="312" w:lineRule="auto"/>
      </w:pPr>
      <w:r>
        <w:rPr>
          <w:rFonts w:ascii="宋体" w:hAnsi="宋体" w:eastAsia="宋体" w:cs="宋体"/>
          <w:color w:val="000"/>
          <w:sz w:val="28"/>
          <w:szCs w:val="28"/>
        </w:rPr>
        <w:t xml:space="preserve">（一）进一步强化组织领导。在打击欺诈骗保联席会议基础上，成立由分管区领导为组长、相关部门负责人为成员的维护医保基金安全领导小组，强化对维护医保基金安全工作的领导。</w:t>
      </w:r>
    </w:p>
    <w:p>
      <w:pPr>
        <w:ind w:left="0" w:right="0" w:firstLine="560"/>
        <w:spacing w:before="450" w:after="450" w:line="312" w:lineRule="auto"/>
      </w:pPr>
      <w:r>
        <w:rPr>
          <w:rFonts w:ascii="宋体" w:hAnsi="宋体" w:eastAsia="宋体" w:cs="宋体"/>
          <w:color w:val="000"/>
          <w:sz w:val="28"/>
          <w:szCs w:val="28"/>
        </w:rPr>
        <w:t xml:space="preserve">（二）进一步强化政策宣传。以宣传贯彻《医疗保障基金使用监督管理条例》为契机，深入宣传《医疗机构医疗保障定点管理暂行办法》（国家医疗保障局令第2号）《零售药店医疗保障定点管理暂行办法》（国家医疗保障局令第3号），营造维护基金安全良好氛围。</w:t>
      </w:r>
    </w:p>
    <w:p>
      <w:pPr>
        <w:ind w:left="0" w:right="0" w:firstLine="560"/>
        <w:spacing w:before="450" w:after="450" w:line="312" w:lineRule="auto"/>
      </w:pPr>
      <w:r>
        <w:rPr>
          <w:rFonts w:ascii="宋体" w:hAnsi="宋体" w:eastAsia="宋体" w:cs="宋体"/>
          <w:color w:val="000"/>
          <w:sz w:val="28"/>
          <w:szCs w:val="28"/>
        </w:rPr>
        <w:t xml:space="preserve">（三）进一步强化部门协调。在区维护医保基金安全领导小组领导下，由医保局主抓，各成员单位各司其职，密切配合，组织开展联合检查，强化联合惩戒，提升震慑效果。</w:t>
      </w:r>
    </w:p>
    <w:p>
      <w:pPr>
        <w:ind w:left="0" w:right="0" w:firstLine="560"/>
        <w:spacing w:before="450" w:after="450" w:line="312" w:lineRule="auto"/>
      </w:pPr>
      <w:r>
        <w:rPr>
          <w:rFonts w:ascii="宋体" w:hAnsi="宋体" w:eastAsia="宋体" w:cs="宋体"/>
          <w:color w:val="000"/>
          <w:sz w:val="28"/>
          <w:szCs w:val="28"/>
        </w:rPr>
        <w:t xml:space="preserve">（四）进一步强化措施落实。根据省市定点医疗机构医保违法违规行为专项治理工作方案，结合我区实际，研究制定方案，并组织实施。根据省医保局《关于做好20xx年基金监管工作的通知》要求，组织开展全覆盖现场检查、“三假”专项整治、存量问题“清零行动”等，扎实推进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反诈宣传阶段工作总结4</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 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反诈宣传阶段工作总结5</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反诈宣传阶段工作总结6</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反诈宣传阶段工作总结7</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反诈宣传阶段工作总结8</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反诈宣传阶段工作总结9</w:t>
      </w:r>
    </w:p>
    <w:p>
      <w:pPr>
        <w:ind w:left="0" w:right="0" w:firstLine="560"/>
        <w:spacing w:before="450" w:after="450" w:line="312" w:lineRule="auto"/>
      </w:pPr>
      <w:r>
        <w:rPr>
          <w:rFonts w:ascii="宋体" w:hAnsi="宋体" w:eastAsia="宋体" w:cs="宋体"/>
          <w:color w:val="000"/>
          <w:sz w:val="28"/>
          <w:szCs w:val="28"/>
        </w:rPr>
        <w:t xml:space="preserve">为了进一步加大预防和打击反_犯罪力度，普及反_知识，营造有利于反_工作的外部环境，天水广场营业部根据人民银行天水市中心支行精神，按照公司总部要求，营业部切实履行反_义务，增强营业部反_和反恐怖融资意识，决定开展以“预防_维护金融安全”为主题宣传月活动。通过这一系列行之有效的举措，确保了反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&gt;主要活动内容有以下几项：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反_法律法规及业务培训，对反_特殊案例进行了观看学习，以培训促宣传、推动宣传，同时利用内部网络开辟了反_专栏，扩大了宣传的覆盖面。使得工作人员进一步了解金融机构反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开设反_宣传柜台，摆放了相关的反_宣传资料，柜台人员及时向客户发放宣传资料，提醒客户注意_风险防范点，提高反_意识，并向客户讲解反_知识。</w:t>
      </w:r>
    </w:p>
    <w:p>
      <w:pPr>
        <w:ind w:left="0" w:right="0" w:firstLine="560"/>
        <w:spacing w:before="450" w:after="450" w:line="312" w:lineRule="auto"/>
      </w:pPr>
      <w:r>
        <w:rPr>
          <w:rFonts w:ascii="宋体" w:hAnsi="宋体" w:eastAsia="宋体" w:cs="宋体"/>
          <w:color w:val="000"/>
          <w:sz w:val="28"/>
          <w:szCs w:val="28"/>
        </w:rPr>
        <w:t xml:space="preserve">在营业场所悬挂反_宣传条幅，显著位置摆放易拉宝宣传资料，制作“预防_、维护金融安全”LED展板，张贴反_宣传海报，营造了良好的反_宣传环境和氛围。通过营业部场内电视滚动播放反_动漫宣传片，以生动活泼的动画形式，宣传反_基本知识、_犯罪的危害，以及重点_案例等内容，使广大客户能够生动直观的了解和掌握反_知识，进一步增强客户对身份识别等反_工作要求的理解和配合，同时在合作银行网点也摆放反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3、组织测试，巩固反_相关知识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_专项培训，培训内容为：《甘肃证监局关于转发【关于执行联合国_第2219号决议的通知】等4个文件的通知》以及公司反_相关规章制度的学习。在进行了反_知识的学习后，还及时进行了反_知识测试，并且组织全体员工参加了此次测试及对试题做了讲解，巩固了前期学过的反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_活动的宣传，使反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反_工作是一项长期性、系统性的工作，在今后的工作当中我们将严格按照人民银行的`要求，继续把反_工作作为一项长期的重要工作来抓，严格执行大额和可疑交易报告制度，加大反_培训的力度，确保全员树立应有的反_意识，掌握必要的反_技能，增强反_工作的紧迫感、主动性，切实履行好反_的法定义务，维护国家的经济金融安全。</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反诈宣传阶段工作总结11</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反诈宣传阶段工作总结12</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反诈宣传阶段工作总结14</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反诈宣传阶段工作总结15</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w:t>
      </w:r>
    </w:p>
    <w:p>
      <w:pPr>
        <w:ind w:left="0" w:right="0" w:firstLine="560"/>
        <w:spacing w:before="450" w:after="450" w:line="312" w:lineRule="auto"/>
      </w:pPr>
      <w:r>
        <w:rPr>
          <w:rFonts w:ascii="宋体" w:hAnsi="宋体" w:eastAsia="宋体" w:cs="宋体"/>
          <w:color w:val="000"/>
          <w:sz w:val="28"/>
          <w:szCs w:val="28"/>
        </w:rPr>
        <w:t xml:space="preserve">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预防诈骗活动宣传工作总结二随着电信行业的发展，利用电信工具和电信技术实施诈骗的事件越来越多，我身边一个朋友的经历就是典型的案例，她被诈骗的具体过程是这样的：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微信号码，对方也将订</w:t>
      </w:r>
    </w:p>
    <w:p>
      <w:pPr>
        <w:ind w:left="0" w:right="0" w:firstLine="560"/>
        <w:spacing w:before="450" w:after="450" w:line="312" w:lineRule="auto"/>
      </w:pPr>
      <w:r>
        <w:rPr>
          <w:rFonts w:ascii="宋体" w:hAnsi="宋体" w:eastAsia="宋体" w:cs="宋体"/>
          <w:color w:val="000"/>
          <w:sz w:val="28"/>
          <w:szCs w:val="28"/>
        </w:rPr>
        <w:t xml:space="preserve">单的具体信息在微信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_般的状态下填写了两次 95533 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w:t>
      </w:r>
    </w:p>
    <w:p>
      <w:pPr>
        <w:ind w:left="0" w:right="0" w:firstLine="560"/>
        <w:spacing w:before="450" w:after="450" w:line="312" w:lineRule="auto"/>
      </w:pPr>
      <w:r>
        <w:rPr>
          <w:rFonts w:ascii="宋体" w:hAnsi="宋体" w:eastAsia="宋体" w:cs="宋体"/>
          <w:color w:val="000"/>
          <w:sz w:val="28"/>
          <w:szCs w:val="28"/>
        </w:rPr>
        <w:t xml:space="preserve">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反诈宣传阶段工作总结16</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“天上不会掉馅饼”，为切实提高群众特别是街边商铺群体的防范电信诈骗意识，x月x日，xx银行组织工作人员等人在银行周边开展防范电信网络诈骗宣传活动。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xx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罪。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反诈宣传阶段工作总结17</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反诈宣传阶段工作总结18</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一、精心准备，有的放矢。为切实做好宣传活动，**网安大队全面总结梳理常见典型网络、电信受骗案件，做好归纳，形成通俗易懂、脍炙人口的宣传标语及短文，内容涉及 QQ 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w:t>
      </w:r>
    </w:p>
    <w:p>
      <w:pPr>
        <w:ind w:left="0" w:right="0" w:firstLine="560"/>
        <w:spacing w:before="450" w:after="450" w:line="312" w:lineRule="auto"/>
      </w:pPr>
      <w:r>
        <w:rPr>
          <w:rFonts w:ascii="宋体" w:hAnsi="宋体" w:eastAsia="宋体" w:cs="宋体"/>
          <w:color w:val="000"/>
          <w:sz w:val="28"/>
          <w:szCs w:val="28"/>
        </w:rPr>
        <w:t xml:space="preserve">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为深入开展防范打击电信网络诈骗，**自治州**市公安局立足职能特点，采取多项有力措施，对防范电信网络诈骗犯罪开展宣传攻势，提高人民群众的反诈骗防范能力，取得了良好效果。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 20 家金融机构 50 余家银行网点下属各个柜台、ATM 机等位置张贴温馨提示，确保将防范电信网络诈骗宣传工作覆盖到位。截止*月底，**市公安局共破获电信诈骗案件*起，抓获犯罪嫌疑人*名，冻结涉案账号*个，冻结资金*余万元，最大单笔冻结资金达*万元。20**年*月*日，受害人**报警称自己通过网络贷款被人以预交保证金等为由骗取*万元。接到报警后，民警根据**描述迅速判断其被诈骗，遂一边告知其立即通过银行工作人员对涉案账户进行紧急锁卡，一边通过办案平台申请紧急止付，通过警银紧密配合，最终成功将**被骗*万元全部冻结，同时一并冻结了该涉案账号内同时间段其他受害者被诈骗的资金共计*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w:t>
      </w:r>
    </w:p>
    <w:p>
      <w:pPr>
        <w:ind w:left="0" w:right="0" w:firstLine="560"/>
        <w:spacing w:before="450" w:after="450" w:line="312" w:lineRule="auto"/>
      </w:pPr>
      <w:r>
        <w:rPr>
          <w:rFonts w:ascii="宋体" w:hAnsi="宋体" w:eastAsia="宋体" w:cs="宋体"/>
          <w:color w:val="000"/>
          <w:sz w:val="28"/>
          <w:szCs w:val="28"/>
        </w:rPr>
        <w:t xml:space="preserve">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此活动得到邮政、顺丰、圆通、韵达、中通等各个寄递物流公司、美团外卖的大力响应，相继派发防范宣传电信诈骗宣传知识手册*余份。同时，利用全市商铺、企事业单位室内外 LED 显示屏，播放防范电信网络诈骗标语*余次，制作宣传展板*余份。另外，总结提炼电信网络诈骗案件的特点，编成朗朗上口的防骗小口诀，通过 LED 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市公安局积极谋划，加大对学校防范电信网络诈骗犯罪的精准宣传力度，切实增强学校师生防骗、识骗、反骗意识和本领。在全市学校新学期开学季期间，组织安排专人备课，走进**职业技术学院、**市一中、***中、**一中等高校，通过开设“防骗课堂”为全校师生集体授课 10 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3</w:t>
      </w:r>
    </w:p>
    <w:p>
      <w:pPr>
        <w:ind w:left="0" w:right="0" w:firstLine="560"/>
        <w:spacing w:before="450" w:after="450" w:line="312" w:lineRule="auto"/>
      </w:pPr>
      <w:r>
        <w:rPr>
          <w:rFonts w:ascii="宋体" w:hAnsi="宋体" w:eastAsia="宋体" w:cs="宋体"/>
          <w:color w:val="000"/>
          <w:sz w:val="28"/>
          <w:szCs w:val="28"/>
        </w:rPr>
        <w:t xml:space="preserve">今年以来，**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w:t>
      </w:r>
    </w:p>
    <w:p>
      <w:pPr>
        <w:ind w:left="0" w:right="0" w:firstLine="560"/>
        <w:spacing w:before="450" w:after="450" w:line="312" w:lineRule="auto"/>
      </w:pPr>
      <w:r>
        <w:rPr>
          <w:rFonts w:ascii="宋体" w:hAnsi="宋体" w:eastAsia="宋体" w:cs="宋体"/>
          <w:color w:val="000"/>
          <w:sz w:val="28"/>
          <w:szCs w:val="28"/>
        </w:rPr>
        <w:t xml:space="preserve">在全县范围内广泛开展电信网络诈骗防范宣传工作。一是网下总动员。*月*日，县局召开专题会议，安排部署电信网络诈骗防范宣传活动，印发了《**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微公安团队建设，做大做强“**网上公安”、微信、微博等新型媒体平台，积极借助其媒介宣传作用，及时发布电信网络诈骗警示宣传片、“致全县广大人民群众的公开信”、48 种常见电信诈骗手法、“防诈骗宝典”等内容，让群众足不出户就可以增长防范知识。在公安新媒体的基础上，积极邀请“微**”、“爱**”、**电视台走进警营，建立联席会议制度，共同促进公安宣传工作。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w:t>
      </w:r>
    </w:p>
    <w:p>
      <w:pPr>
        <w:ind w:left="0" w:right="0" w:firstLine="560"/>
        <w:spacing w:before="450" w:after="450" w:line="312" w:lineRule="auto"/>
      </w:pPr>
      <w:r>
        <w:rPr>
          <w:rFonts w:ascii="宋体" w:hAnsi="宋体" w:eastAsia="宋体" w:cs="宋体"/>
          <w:color w:val="000"/>
          <w:sz w:val="28"/>
          <w:szCs w:val="28"/>
        </w:rPr>
        <w:t xml:space="preserve">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县公安局结合工作实际，周密部署，主动作为，扩大宣传，切实加强电信网络诈骗防范宣传工作，增强群众防范意识，有效预防案件发生，减少群众财产损失。一是以点宣传。县局在县城**广场集中开展了电信网络诈骗防范宣传活动，设立宣传点，摆放宣传展板，举行声势浩大的“万人签名”仪式，向过往群众发放宣传资料，现场接受群众咨询，并在重点街道、重要部位悬挂横幅，利用多家商家 LED 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网上公安”、微信、微博主平台，派出所微信、辖区治安联防微信群子平台，精心</w:t>
      </w:r>
    </w:p>
    <w:p>
      <w:pPr>
        <w:ind w:left="0" w:right="0" w:firstLine="560"/>
        <w:spacing w:before="450" w:after="450" w:line="312" w:lineRule="auto"/>
      </w:pPr>
      <w:r>
        <w:rPr>
          <w:rFonts w:ascii="宋体" w:hAnsi="宋体" w:eastAsia="宋体" w:cs="宋体"/>
          <w:color w:val="000"/>
          <w:sz w:val="28"/>
          <w:szCs w:val="28"/>
        </w:rPr>
        <w:t xml:space="preserve">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4</w:t>
      </w:r>
    </w:p>
    <w:p>
      <w:pPr>
        <w:ind w:left="0" w:right="0" w:firstLine="560"/>
        <w:spacing w:before="450" w:after="450" w:line="312" w:lineRule="auto"/>
      </w:pPr>
      <w:r>
        <w:rPr>
          <w:rFonts w:ascii="宋体" w:hAnsi="宋体" w:eastAsia="宋体" w:cs="宋体"/>
          <w:color w:val="000"/>
          <w:sz w:val="28"/>
          <w:szCs w:val="28"/>
        </w:rPr>
        <w:t xml:space="preserve">今年以来，**市公安局共破获各类电信网络诈骗犯罪案件*起，较去年同期上升*倍;抓获电信网络诈骗犯罪嫌疑人并采取刑事强制措施*人，较去年同期上升*倍;封停涉案手机卡*万余张，冻结涉案对公账户*个，共缴获 GOIP、多卡宝设备*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自*月*日_部署打击电信网络诈骗犯罪专项行动以来，**市公安局精准施策，强力推进，创新完善“四项举措”，精准打击电信网络诈骗犯罪，给这一犯罪活动以毁灭性打击，坚决维护了人民群众的切身利益。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 24 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*月*日上午，*公安分局接到有人以网络招嫖为名实施电信网络诈骗的案件线索后，连夜开展工作，迅速出击，在*日凌晨将正在睡梦中的*名团伙成员全部抓获，不到 24 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2024-09-20T23:26:53+08:00</dcterms:created>
  <dcterms:modified xsi:type="dcterms:W3CDTF">2024-09-20T23:26:53+08:00</dcterms:modified>
</cp:coreProperties>
</file>

<file path=docProps/custom.xml><?xml version="1.0" encoding="utf-8"?>
<Properties xmlns="http://schemas.openxmlformats.org/officeDocument/2006/custom-properties" xmlns:vt="http://schemas.openxmlformats.org/officeDocument/2006/docPropsVTypes"/>
</file>