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企事业食堂整治工作总结(热门16篇)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企事业食堂整治工作总结1在农产品专项整治工作中，我局虽然做出了一定的成绩，但还存在一些不足，主要是农产品检验检测仪器设备不足，检验检测工作经费欠缺，农产品检验工作未能较好开展；农民农产品安全生产质量意识不高等，这些需要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w:t>
      </w:r>
    </w:p>
    <w:p>
      <w:pPr>
        <w:ind w:left="0" w:right="0" w:firstLine="560"/>
        <w:spacing w:before="450" w:after="450" w:line="312" w:lineRule="auto"/>
      </w:pPr>
      <w:r>
        <w:rPr>
          <w:rFonts w:ascii="宋体" w:hAnsi="宋体" w:eastAsia="宋体" w:cs="宋体"/>
          <w:color w:val="000"/>
          <w:sz w:val="28"/>
          <w:szCs w:val="28"/>
        </w:rPr>
        <w:t xml:space="preserve">在农产品专项整治工作中，我局虽然做出了一定的成绩，但还存在一些不足，主要是农产品检验检测仪器设备不足，检验检测工作经费欠缺，农产品检验工作未能较好开展；农民农产品安全生产质量意识不高等，这些需要在以后工作中进一步完善和改进。</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企事业食堂整治工作总结2</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A、严禁学校小卖部出售“三无食品”。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企事业食堂整治工作总结3</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20xx年里，我校严格贯彻执行《食品卫生法》，加强饮食卫生管理，办好学生食堂，并在实践中不断完善管理的各项规章**。使我校食堂管理做到科学化、规范化、**化，受到了上级**的多次好评。下面总结如下：</w:t>
      </w:r>
    </w:p>
    <w:p>
      <w:pPr>
        <w:ind w:left="0" w:right="0" w:firstLine="560"/>
        <w:spacing w:before="450" w:after="450" w:line="312" w:lineRule="auto"/>
      </w:pPr>
      <w:r>
        <w:rPr>
          <w:rFonts w:ascii="宋体" w:hAnsi="宋体" w:eastAsia="宋体" w:cs="宋体"/>
          <w:color w:val="000"/>
          <w:sz w:val="28"/>
          <w:szCs w:val="28"/>
        </w:rPr>
        <w:t xml:space="preserve">一、**重视，认识到位</w:t>
      </w:r>
    </w:p>
    <w:p>
      <w:pPr>
        <w:ind w:left="0" w:right="0" w:firstLine="560"/>
        <w:spacing w:before="450" w:after="450" w:line="312" w:lineRule="auto"/>
      </w:pPr>
      <w:r>
        <w:rPr>
          <w:rFonts w:ascii="宋体" w:hAnsi="宋体" w:eastAsia="宋体" w:cs="宋体"/>
          <w:color w:val="000"/>
          <w:sz w:val="28"/>
          <w:szCs w:val="28"/>
        </w:rPr>
        <w:t xml:space="preserve">1、建立**小组学校食堂从开办之日起，学校就**了强有力的**对食堂进行科学化管理，由校长任组长，分管副校长任副组长，后勤负责人、政教处、团委、学生会**为成员的管理**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食堂食品卫生管理工作，牢固树立安全第一、卫生第一、健康第一、质量第一的思想，实行全方位的管理和强有力的**，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二、建立健全管理**，加强学校膳食管理</w:t>
      </w:r>
    </w:p>
    <w:p>
      <w:pPr>
        <w:ind w:left="0" w:right="0" w:firstLine="560"/>
        <w:spacing w:before="450" w:after="450" w:line="312" w:lineRule="auto"/>
      </w:pPr>
      <w:r>
        <w:rPr>
          <w:rFonts w:ascii="宋体" w:hAnsi="宋体" w:eastAsia="宋体" w:cs="宋体"/>
          <w:color w:val="000"/>
          <w:sz w:val="28"/>
          <w:szCs w:val="28"/>
        </w:rPr>
        <w:t xml:space="preserve">1、健全规章**健全的规章**，是实施科学管理的基础，食堂管理严格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二防他人**，在食品卫生管理中，食堂管理人员对各个环节的有效**，严禁非操作人员进入食堂，从时间上和空间上拒绝了**事件的发生。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机制为了加大对食堂食品卫生**力度，成立了管理机构，组建了食堂管理**小组，负责食堂日常管理工作，检查、**、试尝、留样、填表和食堂档案。学校食堂管理**小组不定期对食堂工作情况进行抽查，还在师生开展民议测评，发现问题及时解决。形成了管理部门、教师、学生，对学校食堂管理全方位**，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食堂从业人员与学校签订用工合同，明确了甲乙双方的**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的正确指导下，取得了一定的成绩，在今后工作，我们将进一步把学校食堂卫生安全管理工作，长期不懈地抓好，努力提高食堂服务质量和服务水*，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企事业食堂整治工作总结4</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20xx年3月8日制定并下发了《××县‘’食品安全专项整治工作实施方案》（禄食安通〔20xx〕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企事业食堂整治工作总结5</w:t>
      </w:r>
    </w:p>
    <w:p>
      <w:pPr>
        <w:ind w:left="0" w:right="0" w:firstLine="560"/>
        <w:spacing w:before="450" w:after="450" w:line="312" w:lineRule="auto"/>
      </w:pPr>
      <w:r>
        <w:rPr>
          <w:rFonts w:ascii="宋体" w:hAnsi="宋体" w:eastAsia="宋体" w:cs="宋体"/>
          <w:color w:val="000"/>
          <w:sz w:val="28"/>
          <w:szCs w:val="28"/>
        </w:rPr>
        <w:t xml:space="preserve">为确保《学校卫生工作条例》、《^v^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企事业食堂整治工作总结6</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公司**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的重要窗口。今年以来，我们没有辜负双方公司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照**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紧紧围绕公司的20xx年各项工作目标，把做好本职服务工作与公司发展大局紧密结合起来，以优质服务赢得客户满意，从而促进公司业务的发展壮大。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20xx年，我们虽然作出了一些工作成绩，但距公司**的要求和期望还有一定距离。20xx年，我们将不断改进，以一个爱岗敬业、务实合作的团队，共同为金光餐饮的事业发展而不断奉献。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宋体" w:hAnsi="宋体" w:eastAsia="宋体" w:cs="宋体"/>
          <w:color w:val="000"/>
          <w:sz w:val="28"/>
          <w:szCs w:val="28"/>
        </w:rPr>
        <w:t xml:space="preserve">企业员工食堂管理工作总结3篇（扩展4）</w:t>
      </w:r>
    </w:p>
    <w:p>
      <w:pPr>
        <w:ind w:left="0" w:right="0" w:firstLine="560"/>
        <w:spacing w:before="450" w:after="450" w:line="312" w:lineRule="auto"/>
      </w:pPr>
      <w:r>
        <w:rPr>
          <w:rFonts w:ascii="宋体" w:hAnsi="宋体" w:eastAsia="宋体" w:cs="宋体"/>
          <w:color w:val="000"/>
          <w:sz w:val="28"/>
          <w:szCs w:val="28"/>
        </w:rPr>
        <w:t xml:space="preserve">——企业财务管理工作总结10篇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企事业食堂整治工作总结7</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饭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饭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饭堂目前有专兼职行管人员1人，炊事员2人。炊工的招聘、选拔、考核、上岗培训、技能比武都严格按照程序公正、公开进行。为确立服务育人意识，让师生到饭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饭堂安全卫生管理的规章制度，以制度制约人制定了科学的、具有可操作性的管理制度。这些制度，从资料上大致可分三类：工作人员职责类，食品卫生安全管理类和财物管理类。有国家制定的，有市、县主管部门制定的，也有饭堂管理小组根据本校实际制定的，如《饭堂安全卫生制度》《从业人员卫生知识培训制度》《饭堂员工考勤制度》《消防安全制度》、《采购人员岗位职责制度》《从业人员健康检查制度》《餐具消毒岗位职责制》、、。饭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饭堂食品卫生安全工作学校饭堂卫生安全工作是一项事关师生生命安全的大事，无论把这项工作提高到多么重要的程度来认识都不为过。为确保万无一失，我们进行了全方位、全过程、全天候的立体式档案化管理，饭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饭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饭堂考勤和饭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饭堂各操作间班组签定了食品卫生安全职责书。第三，严把成品销售关。每餐烹制的食品均由烹调间移入配餐间进行隔离存放，炊工售饭前务必再次进行洗手、消毒，带好口罩。饭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饭堂餐具的消毒卫生状况，合格率均在100%。第五，严把炊工个人卫生关。要求所有饭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饭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饭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企事业食堂整治工作总结8</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(2)、学校食堂从业人员都是临时工，工资低，不够安心。调查报告范文</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宋体" w:hAnsi="宋体" w:eastAsia="宋体" w:cs="宋体"/>
          <w:color w:val="000"/>
          <w:sz w:val="28"/>
          <w:szCs w:val="28"/>
        </w:rPr>
        <w:t xml:space="preserve">根据县市场^v^《关于开展春季学校及学校周边餐饮环节食品安全专项整治的通知》（xxxx市监发[20xx]6号）文件精神，为切实保障广大师生身体健康和正常教学秩序，xxxx镇认真组织，扎实开展了学校及学校周边餐饮环节食品安全专项整治工作，现将专项整治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年8月24日营业以来，现有1330多名学生在食堂用餐。为确保食堂及周边环境的安全工作，我们相继购买了36具***、安装了14套**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食堂食品卫生管理工作，牢固树立安全第一、卫生第一、健康第一、质量第一的思想，实行全方位的管理和强有力的**，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1 、健全规章**</w:t>
      </w:r>
    </w:p>
    <w:p>
      <w:pPr>
        <w:ind w:left="0" w:right="0" w:firstLine="560"/>
        <w:spacing w:before="450" w:after="450" w:line="312" w:lineRule="auto"/>
      </w:pPr>
      <w:r>
        <w:rPr>
          <w:rFonts w:ascii="宋体" w:hAnsi="宋体" w:eastAsia="宋体" w:cs="宋体"/>
          <w:color w:val="000"/>
          <w:sz w:val="28"/>
          <w:szCs w:val="28"/>
        </w:rPr>
        <w:t xml:space="preserve">健全的规章**，是实施科学管理的基础，食堂管理严格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学习了相关的法律、法规条例和学校食堂的各项规章**，提高从业人员的法律意识和食品卫生安全意识，规定每周召开食堂管理人员会议、每个月从业人员**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企业员工食堂管理工作总结3篇（扩展2）</w:t>
      </w:r>
    </w:p>
    <w:p>
      <w:pPr>
        <w:ind w:left="0" w:right="0" w:firstLine="560"/>
        <w:spacing w:before="450" w:after="450" w:line="312" w:lineRule="auto"/>
      </w:pPr>
      <w:r>
        <w:rPr>
          <w:rFonts w:ascii="宋体" w:hAnsi="宋体" w:eastAsia="宋体" w:cs="宋体"/>
          <w:color w:val="000"/>
          <w:sz w:val="28"/>
          <w:szCs w:val="28"/>
        </w:rPr>
        <w:t xml:space="preserve">——食堂管理工作总结</w:t>
      </w:r>
    </w:p>
    <w:p>
      <w:pPr>
        <w:ind w:left="0" w:right="0" w:firstLine="560"/>
        <w:spacing w:before="450" w:after="450" w:line="312" w:lineRule="auto"/>
      </w:pPr>
      <w:r>
        <w:rPr>
          <w:rFonts w:ascii="宋体" w:hAnsi="宋体" w:eastAsia="宋体" w:cs="宋体"/>
          <w:color w:val="000"/>
          <w:sz w:val="28"/>
          <w:szCs w:val="28"/>
        </w:rPr>
        <w:t xml:space="preserve">食堂管理工作总结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企事业食堂整治工作总结11</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 民以食为天” 对于走出家门的学生来说， “住”显得更为重要。学校是一个特殊的单位，学生又是一 显得更为重要。学校是一个特殊的单位， 个特殊的消费群体，学校食堂管理工作， 个特殊的消费群体，学校食堂管理工作，学生的卫生饮食安 全问题关系到学生的身体健康，关系到学校的声誉， 全问题关系到学生的身体健康，关系到学校的声誉，关系到 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 因此，食堂管理工作，学生关心、家长关心、社会关心，上 食堂管理工作，学生关心、家长关心、社会关心， 级**更关心。我作为学校食堂的管理者之一， 级**更关心。我作为学校食堂的管理者之一，在学校有关 **的指导下，深感责任重大。 **的指导下，深感责任重大。我接受学校食堂有关工作一 年过去，在过去的工作经验中，积极做好以后个管理工作， 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 学生及食堂其他工作人员和和主动。 学生及食堂其他工作人员和 睦相处 、 食堂其他工作人员 礼貌 待人 ， 杜 绝与就 餐人员 或是内 部职工 吵架 、 打骂 。 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 见本色，铁见光，用后摆列整齐，生熟用具严格分开，不 得混用。 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 好 每餐的食物样品取存工作、做好学生就餐前的各项工 作 ，管 理好 学生就 餐时的 正常次 序 ，做好 就餐时 的安 全工作。总之，学校食堂的卫生安全工作十分重要， 总之，学校食堂的卫生安全工作十分重要，对学校食堂 的各项工作管理我将认真努力的去做 使自己成为一位合格 的各项工作管理 我将认真努力的去做使自己成为一位合格 我将认真努力的去做 的食堂管理人员。 的食堂管理人员。工作中有什么做不到位的事欢迎各位** 批评指导。自己会在各位**的批评指导下认真学习改进。 批评指导。自己会在各位**的批评指导下认真学习改进。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的关心**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（7）圆满完成了公司接待任务，其中包括：物业分公司职工**会；建安分公司职工**会；唱红歌颂*恩歌咏比赛；**杯厨艺大赛；大小员工培训班近期次。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的帮助同事的**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职工就餐。二是要不断强化管理，食堂服务工作上档次。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事，认真落实饮食卫生安全条例，制定了系列安全计划，并与全体员工鉴定了饮食卫生安全责任书，成立了饮食卫生及消防安全**小组，工作中做到了“五关”即：严格进货渠道关，物品进库验收关，操作程序规范关，饮食卫生安全关，食品存放储存关。同时让全体工作人员参与，全员**，责任到人，检查到位，记载详实。例：在食品的采购中，我们经常去市场去作**，到送货老板的摊位上去查看，了解物品的质量。购买还实行轮流制，让大家都来参与，实行**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了疾病的感染与传播。*时遇到上级**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放心。为了真正解决工人们的后顾之忧，确保工人们吃的放心、开心、舒心，我们**全体员工对工人们就餐食谱进行了研究与探讨，还根据一年多来的实践经验和观察*时工人的喜好，对菜谱进行创新，从而对三餐进行营养搭配，制定出科学的就餐食谱，受社会及老板的**。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&gt;二、专项检查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&gt;三、落实责任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&gt;五、总结上报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企事业食堂整治工作总结14</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企事业食堂整治工作总结15</w:t>
      </w:r>
    </w:p>
    <w:p>
      <w:pPr>
        <w:ind w:left="0" w:right="0" w:firstLine="560"/>
        <w:spacing w:before="450" w:after="450" w:line="312" w:lineRule="auto"/>
      </w:pPr>
      <w:r>
        <w:rPr>
          <w:rFonts w:ascii="宋体" w:hAnsi="宋体" w:eastAsia="宋体" w:cs="宋体"/>
          <w:color w:val="000"/>
          <w:sz w:val="28"/>
          <w:szCs w:val="28"/>
        </w:rPr>
        <w:t xml:space="preserve">自3月21接到“通知”后，我校领导班子马上召开紧急会议，在集中学习上级“通知”后，成立了“整治专项小组”由任组长，任组员，对学校的食品卫生全权负责，认真检查，随时监督、加强管理。3月22日召开全体师生大会，由专项小组负责，向全体师生加强思想教育、提高认识，会上由做了《我校食品安全专项整治》的工作报告、做了集中的总结。会后“整改专项小组”责成各班主任、食堂管理员、小卖部经理、本着对学生负责的精神；继续加强教育、提高认识。</w:t>
      </w:r>
    </w:p>
    <w:p>
      <w:pPr>
        <w:ind w:left="0" w:right="0" w:firstLine="560"/>
        <w:spacing w:before="450" w:after="450" w:line="312" w:lineRule="auto"/>
      </w:pPr>
      <w:r>
        <w:rPr>
          <w:rFonts w:ascii="黑体" w:hAnsi="黑体" w:eastAsia="黑体" w:cs="黑体"/>
          <w:color w:val="000000"/>
          <w:sz w:val="36"/>
          <w:szCs w:val="36"/>
          <w:b w:val="1"/>
          <w:bCs w:val="1"/>
        </w:rPr>
        <w:t xml:space="preserve">企事业食堂整治工作总结16</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XX这个大家庭，回想这两个月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所退物料也没有贴物料标签把品名、规格、数量、品号，订单号写上。更是有些物料员把领料单当退料单用，字迹太潦草，无法看清所写到底是什么东西？主要是物料员对于退料流程不太了解，部门管理人员没有把相关**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为了避免电子料在常温**下电子料的性能发生变异，而影响品质问题，建议公司在20xx对电子料的储存管理进行改善，单独规划一个房间区域，增加空调与除湿机，真正起到恒温**，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2024-10-20T01:22:05+08:00</dcterms:created>
  <dcterms:modified xsi:type="dcterms:W3CDTF">2024-10-20T01:22:05+08:00</dcterms:modified>
</cp:coreProperties>
</file>

<file path=docProps/custom.xml><?xml version="1.0" encoding="utf-8"?>
<Properties xmlns="http://schemas.openxmlformats.org/officeDocument/2006/custom-properties" xmlns:vt="http://schemas.openxmlformats.org/officeDocument/2006/docPropsVTypes"/>
</file>