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【新学期新计划】新学期幼儿园园务工作总结</w:t>
      </w:r>
      <w:bookmarkEnd w:id="1"/>
    </w:p>
    <w:p>
      <w:pPr>
        <w:jc w:val="center"/>
        <w:spacing w:before="0" w:after="450"/>
      </w:pPr>
      <w:r>
        <w:rPr>
          <w:rFonts w:ascii="Arial" w:hAnsi="Arial" w:eastAsia="Arial" w:cs="Arial"/>
          <w:color w:val="999999"/>
          <w:sz w:val="20"/>
          <w:szCs w:val="20"/>
        </w:rPr>
        <w:t xml:space="preserve">来源：网络  作者：夜幕降临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时光荏苒，转瞬一学期接近了尾声，以下是本站小编为大家精心整理的新学期幼儿园园务工作总结，欢迎大家阅读，供您参考。更多精彩内容请关注本站。　　本学期，在县教委的正确领导下，在社会各界的关心支持下，我园取得了骄人业绩：在全县幼儿园保教工作检...</w:t>
      </w:r>
    </w:p>
    <w:p>
      <w:pPr>
        <w:ind w:left="0" w:right="0" w:firstLine="560"/>
        <w:spacing w:before="450" w:after="450" w:line="312" w:lineRule="auto"/>
      </w:pPr>
      <w:r>
        <w:rPr>
          <w:rFonts w:ascii="宋体" w:hAnsi="宋体" w:eastAsia="宋体" w:cs="宋体"/>
          <w:color w:val="000"/>
          <w:sz w:val="28"/>
          <w:szCs w:val="28"/>
        </w:rPr>
        <w:t xml:space="preserve">　　时光荏苒，转瞬一学期接近了尾声，以下是本站小编为大家精心整理的新学期幼儿园园务工作总结，欢迎大家阅读，供您参考。更多精彩内容请关注本站。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本学期，在县教委的正确领导下，在社会各界的关心支持下，我园取得了骄人业绩：在全县幼儿园保教工作检查中取得最高分;在县教委的年度目标考核中被评为一等奖，园长被评为先进个人;在工会工作评比中获一等奖，XX老师被评为“师德标兵”;有多名老师的多篇论文、方案在省、市、县比赛中获奖;而在县市举行的各项比赛、竞赛中我园的师生也捷报频传……成绩的取得是和全体教职工的共同努力分不开的，当然，我们也看到在工作中还存在许多不足，为了找出不足，以便今后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　　&gt;一、明确办园方向，推行目标管理 。</w:t>
      </w:r>
    </w:p>
    <w:p>
      <w:pPr>
        <w:ind w:left="0" w:right="0" w:firstLine="560"/>
        <w:spacing w:before="450" w:after="450" w:line="312" w:lineRule="auto"/>
      </w:pPr>
      <w:r>
        <w:rPr>
          <w:rFonts w:ascii="宋体" w:hAnsi="宋体" w:eastAsia="宋体" w:cs="宋体"/>
          <w:color w:val="000"/>
          <w:sz w:val="28"/>
          <w:szCs w:val="28"/>
        </w:rPr>
        <w:t xml:space="preserve">　　本学期，我们统一了班子成员的思想认识，进一步明确了办园方向。对照省示范园的标准，在硬件方面做了更新和完善，配置了现代化的教育教学设施：总园新增设一个活动室，分园添置了消毒柜和空调等设施;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党支部加强了对工会、团支部等组织的领导，并充分发挥党员的先锋作用，加强了对全体教职工的思想政治工作，鼓励要求上进的青年自觉向其靠拢，成为全园各项工作的战斗核心;工会积极发挥了桥梁纽带作用，积极创建了教职工之家，依法维护了教职工的合法权益，推进了幼儿园的民主建设;团支部参加了“青年文明号”的创建，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师生的安全法制工作，也取得了一定的成绩。</w:t>
      </w:r>
    </w:p>
    <w:p>
      <w:pPr>
        <w:ind w:left="0" w:right="0" w:firstLine="560"/>
        <w:spacing w:before="450" w:after="450" w:line="312" w:lineRule="auto"/>
      </w:pPr>
      <w:r>
        <w:rPr>
          <w:rFonts w:ascii="宋体" w:hAnsi="宋体" w:eastAsia="宋体" w:cs="宋体"/>
          <w:color w:val="000"/>
          <w:sz w:val="28"/>
          <w:szCs w:val="28"/>
        </w:rPr>
        <w:t xml:space="preserve">　　在园务管理中，我们还实施了目标管理，园长与教育局签定目标责任状、教职工与园长签定目标责任状，学期末根据目标的达成度进行考核。同时我们在广泛征求教职工意见的基础上进一步修订、完善了有关规章制度和岗位责任制，在去年“四制”改革的基础上，进一步完善考核方案，强化平时的过程考核，做到多形式，多渠道，多方位考核，并将考核结果与年终考核、调资、职评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　　&gt;二、更新教师观念，促进整体优化 。</w:t>
      </w:r>
    </w:p>
    <w:p>
      <w:pPr>
        <w:ind w:left="0" w:right="0" w:firstLine="560"/>
        <w:spacing w:before="450" w:after="450" w:line="312" w:lineRule="auto"/>
      </w:pPr>
      <w:r>
        <w:rPr>
          <w:rFonts w:ascii="宋体" w:hAnsi="宋体" w:eastAsia="宋体" w:cs="宋体"/>
          <w:color w:val="000"/>
          <w:sz w:val="28"/>
          <w:szCs w:val="28"/>
        </w:rPr>
        <w:t xml:space="preserve">　　本学期，我们继续重视提高教师的思想素质。每月组织全园教职工集中政治学习一次，总园和分园自行组织学习一次。主要学习党的xx大精神、江总书记关于“三个代表”的重要论述和关于教育问题的谈话及《公民道德建设实施纲要》.通过学习原文，谈体会，交流心得等形式，使广大教师领会了xx大的精神实质，明确了xx大提出的任务和党的建设目标，以及其重大现实意义和深远的历史意义，进一步解放思想，提高工作责任感。同时，我们还继续加强了行风建设和教师职业道德教育，组织教师反复学习《江苏省行风建设二十条标准》、《中小学教师职业道德规范》、《教师十不准》等，帮助教师转变旧的教育观念，树立民主、创新、服务等意识，潜心研究、不断探索，全面深化幼儿园的素质教育。为创建文明园风，全园继续实施总值、护导、等班制度，以开展“优质服务”和“爱孩子赛妈妈”等活动为载体，全面提高服务质量，同时，我们还主动接受家长、社会监督，园内设立园长信箱，确立每周二为园长接待日，广泛听取家长和社会各界对幼儿园工作的意见和建议，从而激励广大教师勤奋工作，务实创新，建立了实幼优良行风，树立了实幼良好形象。</w:t>
      </w:r>
    </w:p>
    <w:p>
      <w:pPr>
        <w:ind w:left="0" w:right="0" w:firstLine="560"/>
        <w:spacing w:before="450" w:after="450" w:line="312" w:lineRule="auto"/>
      </w:pPr>
      <w:r>
        <w:rPr>
          <w:rFonts w:ascii="宋体" w:hAnsi="宋体" w:eastAsia="宋体" w:cs="宋体"/>
          <w:color w:val="000"/>
          <w:sz w:val="28"/>
          <w:szCs w:val="28"/>
        </w:rPr>
        <w:t xml:space="preserve">　　我们还从转变教师观念为切入口，强化素质教育意识，教研组通过专家讲座、专题讨论、活动观摩、分层培训等形式大力宣传实施幼儿素质教育的重要性和必要性引导教师思考素质教育背景下的儿童观、课程观、保育观的内涵，帮助他们逐步确立现代幼儿教育的目的观、价值观和实践观，确保教育理念层面的领先性。同时，我们引导教师加强职业道德修养，鼓励教师参加各类文化业务培训，抓实教师的业务理论学习，并以教研组为龙头，以备课组为核心，带领全体教师苦练教学基本功，在上学期教师技能普遍提高的基础上，进一步提高设计活动、组织活动、评价活动的能力，并且认真抓好备课，说课，上课，组织游戏等环节。本学期，我园组织陈林、姜华两位老师参加县优秀课评比获一、二等奖的好成绩。</w:t>
      </w:r>
    </w:p>
    <w:p>
      <w:pPr>
        <w:ind w:left="0" w:right="0" w:firstLine="560"/>
        <w:spacing w:before="450" w:after="450" w:line="312" w:lineRule="auto"/>
      </w:pPr>
      <w:r>
        <w:rPr>
          <w:rFonts w:ascii="宋体" w:hAnsi="宋体" w:eastAsia="宋体" w:cs="宋体"/>
          <w:color w:val="000"/>
          <w:sz w:val="28"/>
          <w:szCs w:val="28"/>
        </w:rPr>
        <w:t xml:space="preserve">　　为提高我园的办园水平和保教质量，创出特色幼儿园，本学期，我们进一步明确了教科研的预期目标，为教师营造了宽松、愉悦的科研氛围，并利用专题讲座、参观培训、报刊学习等形式宣传开展科研活动的重要性与必要性，使教师人人明确开展教育科研活动是提高教师业务素质、落实《幼儿园教育指导纲要》精神，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2024-11-10T21:03:07+08:00</dcterms:created>
  <dcterms:modified xsi:type="dcterms:W3CDTF">2024-11-10T21:03:07+08:00</dcterms:modified>
</cp:coreProperties>
</file>

<file path=docProps/custom.xml><?xml version="1.0" encoding="utf-8"?>
<Properties xmlns="http://schemas.openxmlformats.org/officeDocument/2006/custom-properties" xmlns:vt="http://schemas.openxmlformats.org/officeDocument/2006/docPropsVTypes"/>
</file>