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军队文职辅警工作总结(精选38篇)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军队文职辅警工作总结120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军队文职辅警工作总结2</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情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军队文职辅警工作总结3</w:t>
      </w:r>
    </w:p>
    <w:p>
      <w:pPr>
        <w:ind w:left="0" w:right="0" w:firstLine="560"/>
        <w:spacing w:before="450" w:after="450" w:line="312" w:lineRule="auto"/>
      </w:pPr>
      <w:r>
        <w:rPr>
          <w:rFonts w:ascii="宋体" w:hAnsi="宋体" w:eastAsia="宋体" w:cs="宋体"/>
          <w:color w:val="000"/>
          <w:sz w:val="28"/>
          <w:szCs w:val="28"/>
        </w:rPr>
        <w:t xml:space="preserve">201X年上半年，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死亡人数减少6人，下降，受伤人数减少19人，下降，直接经济损失折款增加11476元，上升。其中：发生死亡交通事故51起，死亡60人。与去年同期相比，起数减少9起，下降15%，死亡人数减少6人，下降;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一、201X年上半年主要工作情况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在支队的积极争取和协调下， 3月11日上午市政府组织召开了全市公安局长暨道路交通、消防、禁毒工作会议，对全市道路交通安全工作进行了安排部署，市政府与各旗区政府签订了《20xx年道路交通安全工作责任状》，进一步强化了旗区政府的道路交通管理职责; 3月11日下午至12日，支队组织召开全市公安交通管理工作会议，对20xx年全市公安交通管理工作进行了全面的部署，并与各大队签订了《20xx年道路交通安全责任状》;各大队也都相继组织召开20xx年公安交通管理工作会议，传达贯彻上级有关会议和文件精神，对20欢迎翻阅年工作进行了安排和部署。4月下旬，全区道路交通安全工作电视电话会议和公安交通管理工作会议后，支队及时向市公安局、市委、市政府领导汇报两个会议精神。市公安局党委召开会议，对会议精神贯彻落实进行了专题研究，及时提出了贯彻实施意见;市政府召开了全市道路交通安全工作领导小组会议，对贯彻落实会议精神做出了明确要求;支队通过召开会议、网上会议材料等形式对会议精神逐级进行传达，并结合实际研究制定了相应的贯彻落实意见，对20xx年工作进行了再部署。同时，上半年市政府和市公安局党委多次召开专题会议，研究解决道路交通管理工作及存在问题。各大队也积极争取地方党委、政府的重视和支持，积极协调各方面的关系，为做好交通安全管理工作创造了有利条件。</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xx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认真贯彻落实“”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三)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(四)高度重视，精心部署实施，有力确保了重要节假日期间和各项警卫活动的道路交通安全。根据元旦、春节、元宵节、清明节、“五 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(五)进一步加强和规范了车辆及驾驶人管理工作。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 1人次，合格15511人次，合格率为77%;科目三考试18698人次，合格14026人次，合格率为75%。截止6月20日，全市机动车保有量达到453825辆，驾驶人拥有量达到366906人，比去年同期分别增长 %和5%。</w:t>
      </w:r>
    </w:p>
    <w:p>
      <w:pPr>
        <w:ind w:left="0" w:right="0" w:firstLine="560"/>
        <w:spacing w:before="450" w:after="450" w:line="312" w:lineRule="auto"/>
      </w:pPr>
      <w:r>
        <w:rPr>
          <w:rFonts w:ascii="宋体" w:hAnsi="宋体" w:eastAsia="宋体" w:cs="宋体"/>
          <w:color w:val="000"/>
          <w:sz w:val="28"/>
          <w:szCs w:val="28"/>
        </w:rPr>
        <w:t xml:space="preserve">(六)大力推进信息化建设和应用。</w:t>
      </w:r>
    </w:p>
    <w:p>
      <w:pPr>
        <w:ind w:left="0" w:right="0" w:firstLine="560"/>
        <w:spacing w:before="450" w:after="450" w:line="312" w:lineRule="auto"/>
      </w:pPr>
      <w:r>
        <w:rPr>
          <w:rFonts w:ascii="宋体" w:hAnsi="宋体" w:eastAsia="宋体" w:cs="宋体"/>
          <w:color w:val="000"/>
          <w:sz w:val="28"/>
          <w:szCs w:val="28"/>
        </w:rPr>
        <w:t xml:space="preserve">为切实加强信息化应用工作，上半年，支队多次专门组织召开会议，传达上级公安机关关于深入推进信息化应用工作的精神和要求，安排部署全市交警系统信息化应用和推广工作。4月份支队专门组建成立科技信息科，加强对信息化建设、应用工作的组织、培训、指导。6月1日至2日，支队举办了第一期信息化建设培训班。支队领导、机关全体人员和大队分管领导、信息员共计94人参加了培训;深入各大队对信息化建设、应用工作进行了检查、指导。同时支队将信息化应用纳入业务考核，定期通报工作量并排名，确保交警队信息平台在大、中队的使用率达到100%，70%以上的交通管理业务在采集、使用、维护上实现信息化流程;</w:t>
      </w:r>
    </w:p>
    <w:p>
      <w:pPr>
        <w:ind w:left="0" w:right="0" w:firstLine="560"/>
        <w:spacing w:before="450" w:after="450" w:line="312" w:lineRule="auto"/>
      </w:pPr>
      <w:r>
        <w:rPr>
          <w:rFonts w:ascii="宋体" w:hAnsi="宋体" w:eastAsia="宋体" w:cs="宋体"/>
          <w:color w:val="000"/>
          <w:sz w:val="28"/>
          <w:szCs w:val="28"/>
        </w:rPr>
        <w:t xml:space="preserve">(七)狠抓了各项便民利民惠民措施的贯彻落实。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一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二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三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四是建立并实行工作绩效考评机制。为全面、客观评价全市公安交警系统整体工作实绩，进一步提升工作效能和队伍正规化管理水平，支队在认真总结近几年全市公安交通管理工作绩效考核经验的基础上，研究制定了《201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201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(一)狠抓执法规范化建设和各项便民利民措施的落实，扎实深入开展 “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二)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xx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三)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军队文职辅警工作总结4</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军队文职辅警工作总结5</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军队文职辅警工作总结6</w:t>
      </w:r>
    </w:p>
    <w:p>
      <w:pPr>
        <w:ind w:left="0" w:right="0" w:firstLine="560"/>
        <w:spacing w:before="450" w:after="450" w:line="312" w:lineRule="auto"/>
      </w:pPr>
      <w:r>
        <w:rPr>
          <w:rFonts w:ascii="宋体" w:hAnsi="宋体" w:eastAsia="宋体" w:cs="宋体"/>
          <w:color w:val="000"/>
          <w:sz w:val="28"/>
          <w:szCs w:val="28"/>
        </w:rPr>
        <w:t xml:space="preserve">  （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  （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  （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军队文职辅警工作总结7</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军队文职辅警工作总结8</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靠建立以队为家的思想，保持高度的稳定，连合在中队党支部的周围，作为一名士官，在中队组织的各项政管理论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负卫生员以来，可以或许严格要求本身，认真履行好本身的职责，容身本职，干好工作。一年来，可以或许牢牢的连合在党支部的四周，积极施展士官主干的表率作用，完成了上级交给的各项任务。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5.工作积极性有待于增强</w:t>
      </w:r>
    </w:p>
    <w:p>
      <w:pPr>
        <w:ind w:left="0" w:right="0" w:firstLine="560"/>
        <w:spacing w:before="450" w:after="450" w:line="312" w:lineRule="auto"/>
      </w:pPr>
      <w:r>
        <w:rPr>
          <w:rFonts w:ascii="宋体" w:hAnsi="宋体" w:eastAsia="宋体" w:cs="宋体"/>
          <w:color w:val="000"/>
          <w:sz w:val="28"/>
          <w:szCs w:val="28"/>
        </w:rPr>
        <w:t xml:space="preserve">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取得的造诣只能代表曩昔，在来岁的工作中，我将汲取经验教训，争取把各项工作完成得更圆满、更彻底。以上的我一年来的，如有不够之处，敬请领导和同志们批评指正。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军队文职辅警工作总结9</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军队文职辅警工作总结10</w:t>
      </w:r>
    </w:p>
    <w:p>
      <w:pPr>
        <w:ind w:left="0" w:right="0" w:firstLine="560"/>
        <w:spacing w:before="450" w:after="450" w:line="312" w:lineRule="auto"/>
      </w:pPr>
      <w:r>
        <w:rPr>
          <w:rFonts w:ascii="宋体" w:hAnsi="宋体" w:eastAsia="宋体" w:cs="宋体"/>
          <w:color w:val="000"/>
          <w:sz w:val="28"/>
          <w:szCs w:val="28"/>
        </w:rPr>
        <w:t xml:space="preserve">  狠抓部队管理，全面深入贯彻落实消防部队正规化建设规定，高起点、严要求，全力打造过硬的执勤灭火队伍。我大队高度重视执勤岗位练兵活动，成立了领导小组，层层召开动员大会，制定练兵计划，规范训练档案。大力开展“打造铁军”工作，成立了应急救援大队，重点开展了业务理论学习、体能、技能和执勤车辆器材装备操作等应用训练，加大了业务理论学习力度。坚持从灭火实战出发，注重贴近技术装备练兵，积极开展辖区“六熟悉”，做到底数清、情况明。大队遵循“统一领导、各负其责，信息主导、科学评估，突出重点、综合治理”的原则，以进一步加强安全教育、健全安全组织、落实安全责任为主线，以预防车辆交通事故、灭火救援事故、业务训练事故和违法违纪案件为重点，确保公安消防部队遇到紧急情况拉得出、做得好、打得赢。</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军队文职辅警工作总结11</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用心参加区重点单位法人、管理人消防安全培训，提高管理者的消防意识，明确消防管理职责，根据签订《重点单位消防工作目标管理职责状》和《世博期间消防安全工作职责状》把消防安全工作任务层层分解到各部门、各客户，并实行隐患事故排查职责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军队文职辅警工作总结12</w:t>
      </w:r>
    </w:p>
    <w:p>
      <w:pPr>
        <w:ind w:left="0" w:right="0" w:firstLine="560"/>
        <w:spacing w:before="450" w:after="450" w:line="312" w:lineRule="auto"/>
      </w:pPr>
      <w:r>
        <w:rPr>
          <w:rFonts w:ascii="宋体" w:hAnsi="宋体" w:eastAsia="宋体" w:cs="宋体"/>
          <w:color w:val="000"/>
          <w:sz w:val="28"/>
          <w:szCs w:val="28"/>
        </w:rPr>
        <w:t xml:space="preserve">  1、加强组织领导，周密安排部署。</w:t>
      </w:r>
    </w:p>
    <w:p>
      <w:pPr>
        <w:ind w:left="0" w:right="0" w:firstLine="560"/>
        <w:spacing w:before="450" w:after="450" w:line="312" w:lineRule="auto"/>
      </w:pPr>
      <w:r>
        <w:rPr>
          <w:rFonts w:ascii="宋体" w:hAnsi="宋体" w:eastAsia="宋体" w:cs="宋体"/>
          <w:color w:val="000"/>
          <w:sz w:val="28"/>
          <w:szCs w:val="28"/>
        </w:rPr>
        <w:t xml:space="preserve">  为贯彻落实《全国深化消防安全“五大”活动，开展“清剿火患”战役工作方案》大排查、大整治、大宣传、大培训、大练兵活动的要求，大队于20xx年9月26日起，在全区范围内开展“清剿火患”行动，战役期间，丰富的书记、独到的副区长还亲自带队督导“清剿火患”战役行动。并对此次行动进行了专题部署。为打好“清剿火患”战役。</w:t>
      </w:r>
    </w:p>
    <w:p>
      <w:pPr>
        <w:ind w:left="0" w:right="0" w:firstLine="560"/>
        <w:spacing w:before="450" w:after="450" w:line="312" w:lineRule="auto"/>
      </w:pPr>
      <w:r>
        <w:rPr>
          <w:rFonts w:ascii="宋体" w:hAnsi="宋体" w:eastAsia="宋体" w:cs="宋体"/>
          <w:color w:val="000"/>
          <w:sz w:val="28"/>
          <w:szCs w:val="28"/>
        </w:rPr>
        <w:t xml:space="preserve">  2、深入开展网格化排查整治，对火灾隐患和违法行为“零容忍”，推动重大火灾隐患如期销案。</w:t>
      </w:r>
    </w:p>
    <w:p>
      <w:pPr>
        <w:ind w:left="0" w:right="0" w:firstLine="560"/>
        <w:spacing w:before="450" w:after="450" w:line="312" w:lineRule="auto"/>
      </w:pPr>
      <w:r>
        <w:rPr>
          <w:rFonts w:ascii="宋体" w:hAnsi="宋体" w:eastAsia="宋体" w:cs="宋体"/>
          <w:color w:val="000"/>
          <w:sz w:val="28"/>
          <w:szCs w:val="28"/>
        </w:rPr>
        <w:t xml:space="preserve">  为进一步强化“清剿火患”战役，大队对本辖区内部的单位底数进行摸底排查，建立健全基础台账，做到底数清、情况明。对于排查过程中发现的问题责令单位立即整改，做到对火灾隐患和违法行为的“零容忍”。</w:t>
      </w:r>
    </w:p>
    <w:p>
      <w:pPr>
        <w:ind w:left="0" w:right="0" w:firstLine="560"/>
        <w:spacing w:before="450" w:after="450" w:line="312" w:lineRule="auto"/>
      </w:pPr>
      <w:r>
        <w:rPr>
          <w:rFonts w:ascii="宋体" w:hAnsi="宋体" w:eastAsia="宋体" w:cs="宋体"/>
          <w:color w:val="000"/>
          <w:sz w:val="28"/>
          <w:szCs w:val="28"/>
        </w:rPr>
        <w:t xml:space="preserve">  3、结合分局“紫塞利剑”和“亮剑”行动，果断清理消防车通道及“三合一”场所等区域性消防安全乱点。</w:t>
      </w:r>
    </w:p>
    <w:p>
      <w:pPr>
        <w:ind w:left="0" w:right="0" w:firstLine="560"/>
        <w:spacing w:before="450" w:after="450" w:line="312" w:lineRule="auto"/>
      </w:pPr>
      <w:r>
        <w:rPr>
          <w:rFonts w:ascii="宋体" w:hAnsi="宋体" w:eastAsia="宋体" w:cs="宋体"/>
          <w:color w:val="000"/>
          <w:sz w:val="28"/>
          <w:szCs w:val="28"/>
        </w:rPr>
        <w:t xml:space="preserve">  为做好集中开展消防车通道及三合一场所消防安全专项治理工作，大队将此次行动与区公安分局开展的“紫塞利剑”、“亮剑”行动相结合，与派出所一道深入到城镇棚户区、住宅小区、城中村等区域开展专项行动，共检查社区乡镇6家，建筑工地6个，发现火灾隐患5处，当场整改督促清理消防车道障碍物10处。</w:t>
      </w:r>
    </w:p>
    <w:p>
      <w:pPr>
        <w:ind w:left="0" w:right="0" w:firstLine="560"/>
        <w:spacing w:before="450" w:after="450" w:line="312" w:lineRule="auto"/>
      </w:pPr>
      <w:r>
        <w:rPr>
          <w:rFonts w:ascii="宋体" w:hAnsi="宋体" w:eastAsia="宋体" w:cs="宋体"/>
          <w:color w:val="000"/>
          <w:sz w:val="28"/>
          <w:szCs w:val="28"/>
        </w:rPr>
        <w:t xml:space="preserve">  4、以网吧消防安全专项整治行动为起点，迅速开展小单位地毯式排查。</w:t>
      </w:r>
    </w:p>
    <w:p>
      <w:pPr>
        <w:ind w:left="0" w:right="0" w:firstLine="560"/>
        <w:spacing w:before="450" w:after="450" w:line="312" w:lineRule="auto"/>
      </w:pPr>
      <w:r>
        <w:rPr>
          <w:rFonts w:ascii="宋体" w:hAnsi="宋体" w:eastAsia="宋体" w:cs="宋体"/>
          <w:color w:val="000"/>
          <w:sz w:val="28"/>
          <w:szCs w:val="28"/>
        </w:rPr>
        <w:t xml:space="preserve">  社区、乡村的小旅馆、餐馆、洗浴、商店、网吧、生产加工作坊点多面广，消防安全监督管理薄弱，历来是火灾多发的场所，根据《“清剿火患”战役工作方案》，大队于10月xx日至10月21日在全区范围内开展了网吧消防安全整治行动。重点整治网吧及各小单位建筑耐火等级、防火分隔、人员住宿、安全疏散不符合消防技术规范、吸烟、私接乱拉电线、堵塞安全出口等火灾隐患和违法行为。出动检查组2个，检查单位54余家，督改火灾隐患22处。</w:t>
      </w:r>
    </w:p>
    <w:p>
      <w:pPr>
        <w:ind w:left="0" w:right="0" w:firstLine="560"/>
        <w:spacing w:before="450" w:after="450" w:line="312" w:lineRule="auto"/>
      </w:pPr>
      <w:r>
        <w:rPr>
          <w:rFonts w:ascii="宋体" w:hAnsi="宋体" w:eastAsia="宋体" w:cs="宋体"/>
          <w:color w:val="000"/>
          <w:sz w:val="28"/>
          <w:szCs w:val="28"/>
        </w:rPr>
        <w:t xml:space="preserve">  5、多形式宽渠道开展宣传教育培训，进一步提升了全民消防安全意识。</w:t>
      </w:r>
    </w:p>
    <w:p>
      <w:pPr>
        <w:ind w:left="0" w:right="0" w:firstLine="560"/>
        <w:spacing w:before="450" w:after="450" w:line="312" w:lineRule="auto"/>
      </w:pPr>
      <w:r>
        <w:rPr>
          <w:rFonts w:ascii="宋体" w:hAnsi="宋体" w:eastAsia="宋体" w:cs="宋体"/>
          <w:color w:val="000"/>
          <w:sz w:val="28"/>
          <w:szCs w:val="28"/>
        </w:rPr>
        <w:t xml:space="preserve">  为深入贯彻落实《全民消防安全宣传教育纲要》，大队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2024-10-19T22:55:56+08:00</dcterms:created>
  <dcterms:modified xsi:type="dcterms:W3CDTF">2024-10-19T22:55:56+08:00</dcterms:modified>
</cp:coreProperties>
</file>

<file path=docProps/custom.xml><?xml version="1.0" encoding="utf-8"?>
<Properties xmlns="http://schemas.openxmlformats.org/officeDocument/2006/custom-properties" xmlns:vt="http://schemas.openxmlformats.org/officeDocument/2006/docPropsVTypes"/>
</file>