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牡丹江春耕工作总结(精选3篇)</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牡丹江春耕工作总结1XX区农机安全监理站在市农机监理所的帮助指导下，在农林局党委、行政的领导下，全体干部职工以“安全第一、预防为主、综合治理”为方针，紧紧围绕“强化安全基础、推动安全发展”为主题，以十八大精神为指导，认真履行工作职责，依法进...</w:t>
      </w:r>
    </w:p>
    <w:p>
      <w:pPr>
        <w:ind w:left="0" w:right="0" w:firstLine="560"/>
        <w:spacing w:before="450" w:after="450" w:line="312" w:lineRule="auto"/>
      </w:pPr>
      <w:r>
        <w:rPr>
          <w:rFonts w:ascii="黑体" w:hAnsi="黑体" w:eastAsia="黑体" w:cs="黑体"/>
          <w:color w:val="000000"/>
          <w:sz w:val="36"/>
          <w:szCs w:val="36"/>
          <w:b w:val="1"/>
          <w:bCs w:val="1"/>
        </w:rPr>
        <w:t xml:space="preserve">牡丹江春耕工作总结1</w:t>
      </w:r>
    </w:p>
    <w:p>
      <w:pPr>
        <w:ind w:left="0" w:right="0" w:firstLine="560"/>
        <w:spacing w:before="450" w:after="450" w:line="312" w:lineRule="auto"/>
      </w:pPr>
      <w:r>
        <w:rPr>
          <w:rFonts w:ascii="宋体" w:hAnsi="宋体" w:eastAsia="宋体" w:cs="宋体"/>
          <w:color w:val="000"/>
          <w:sz w:val="28"/>
          <w:szCs w:val="28"/>
        </w:rPr>
        <w:t xml:space="preserve">XX区农机安全监理站在市农机监理所的帮助指导下，在农林局党委、行政的领导下，全体干部职工以“安全第一、预防为主、综合治理”为方针，紧紧围绕“强化安全基础、推动安全发展”为主题，以十八大精神为指导，认真履行工作职责，依法进行拖拉机及驾驶人管理，广泛深入开展交通安全宣传教育培训，安全生产检查，提高拖拉机驾驶员遵守交通安全法规的自觉性，增强拖拉机驾驶员交通安全意识，XX区农机安全生产形势稳定，现将三季度农机安全生产工作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进一步强化农机安全生产监管主体责任，贯彻“预防为主、加强监管、落实责任”的方针，强化对农业机械及其驾驶、操作人员的安全监督管理，确保农机安全生产。落实安全生产责任制，层层签订安全生产责任书，市农业局与区农林局、市农机监理所与区农机监理站、区农林局与涉农街道办事处农机管理部门签订农机安全生产责任书，将农机安全生产纳入各级目标任务考核，结合业务工作，区监理站与机手(车主)签订安全生产责任书564份，签订率达100%，与农机驾驶员226人进行安全生产约谈，层层明确职责，采取切实可行措施，加强督促和协调，确保了我区农机安全生产势态平稳。</w:t>
      </w:r>
    </w:p>
    <w:p>
      <w:pPr>
        <w:ind w:left="0" w:right="0" w:firstLine="560"/>
        <w:spacing w:before="450" w:after="450" w:line="312" w:lineRule="auto"/>
      </w:pPr>
      <w:r>
        <w:rPr>
          <w:rFonts w:ascii="宋体" w:hAnsi="宋体" w:eastAsia="宋体" w:cs="宋体"/>
          <w:color w:val="000"/>
          <w:sz w:val="28"/>
          <w:szCs w:val="28"/>
        </w:rPr>
        <w:t xml:space="preserve">(二)制定切实可行的方案，加强对农机安全生产工作的领导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(三)举办农机安全生产集中教育培训班，普及安全常识</w:t>
      </w:r>
    </w:p>
    <w:p>
      <w:pPr>
        <w:ind w:left="0" w:right="0" w:firstLine="560"/>
        <w:spacing w:before="450" w:after="450" w:line="312" w:lineRule="auto"/>
      </w:pPr>
      <w:r>
        <w:rPr>
          <w:rFonts w:ascii="宋体" w:hAnsi="宋体" w:eastAsia="宋体" w:cs="宋体"/>
          <w:color w:val="000"/>
          <w:sz w:val="28"/>
          <w:szCs w:val="28"/>
        </w:rPr>
        <w:t xml:space="preserve">在团结、碧鸡、海口街道办事处举办了7期农机安全生产知识集中宣传教育培训班，参加培训农机驾驶操作人员400人，完成计划的114%，向参训的人员发放培训资料1360余份。培训班采取课堂讲授与多媒体电教教育培训相结合的方式，向参加培训的学员讲授了_《农业机械安全监督管理条例》、《道路交通安全法》、云南省农业机械安全监理总站制作的《拖拉机、联合收割机驾驶证管理》、《农机安全作业》、《道路安全驾驶》、《农机事故处理》、《违法行为处罚》及《拖拉机驾驶实用手册》，并播放了XX市农业机械安全监理所制作的电教宣传片《遵章守法，平安和谐》等农机安全使用常识和相关法律法规，旨在有效提高社区干部、农机操作人员和群众的法律法规意识，更重要的是提升农机操作人员的安全操作技能，树立“重安全、抓预防、齐治理，确保农机安全生产无事故”氛围的进一步形成。</w:t>
      </w:r>
    </w:p>
    <w:p>
      <w:pPr>
        <w:ind w:left="0" w:right="0" w:firstLine="560"/>
        <w:spacing w:before="450" w:after="450" w:line="312" w:lineRule="auto"/>
      </w:pPr>
      <w:r>
        <w:rPr>
          <w:rFonts w:ascii="宋体" w:hAnsi="宋体" w:eastAsia="宋体" w:cs="宋体"/>
          <w:color w:val="000"/>
          <w:sz w:val="28"/>
          <w:szCs w:val="28"/>
        </w:rPr>
        <w:t xml:space="preserve">(四)参与春运道路交通安全联合执法检查</w:t>
      </w:r>
    </w:p>
    <w:p>
      <w:pPr>
        <w:ind w:left="0" w:right="0" w:firstLine="560"/>
        <w:spacing w:before="450" w:after="450" w:line="312" w:lineRule="auto"/>
      </w:pPr>
      <w:r>
        <w:rPr>
          <w:rFonts w:ascii="宋体" w:hAnsi="宋体" w:eastAsia="宋体" w:cs="宋体"/>
          <w:color w:val="000"/>
          <w:sz w:val="28"/>
          <w:szCs w:val="28"/>
        </w:rPr>
        <w:t xml:space="preserve">按照区政府的安排，从1月23日—3月6日，每天安排2名农机监理员，与安监、公安、_门密切配合，加大路面监管力度，在高海公路设置的交通安全检查服务点进行春运安全检查，实行不间断24小时执勤，切实执行好对过往7座以上客车的“六个必查”要求，对检查出的违章行为进行及时制止和处理，并对驾驶人员进行交通安全宣传。</w:t>
      </w:r>
    </w:p>
    <w:p>
      <w:pPr>
        <w:ind w:left="0" w:right="0" w:firstLine="560"/>
        <w:spacing w:before="450" w:after="450" w:line="312" w:lineRule="auto"/>
      </w:pPr>
      <w:r>
        <w:rPr>
          <w:rFonts w:ascii="宋体" w:hAnsi="宋体" w:eastAsia="宋体" w:cs="宋体"/>
          <w:color w:val="000"/>
          <w:sz w:val="28"/>
          <w:szCs w:val="28"/>
        </w:rPr>
        <w:t xml:space="preserve">(五)加强安全检查、确保农机安全生产保持平稳态势</w:t>
      </w:r>
    </w:p>
    <w:p>
      <w:pPr>
        <w:ind w:left="0" w:right="0" w:firstLine="560"/>
        <w:spacing w:before="450" w:after="450" w:line="312" w:lineRule="auto"/>
      </w:pPr>
      <w:r>
        <w:rPr>
          <w:rFonts w:ascii="宋体" w:hAnsi="宋体" w:eastAsia="宋体" w:cs="宋体"/>
          <w:color w:val="000"/>
          <w:sz w:val="28"/>
          <w:szCs w:val="28"/>
        </w:rPr>
        <w:t xml:space="preserve">为了加强农机安全监管，认真落实市农业局、农机安全监理所、区安委会、交安委、推丘办的文件精神，确保农机道路安全，我站在节假日、农村赶集日、民俗节日等组织农机监理员在危险路段、拖拉机通行量集中路段，农贸市场附近开展农机执法安全检查，加大对运输型拖拉机超速超载、无牌无证、酒后驾驶、疲劳驾驶、载人载客、脱检脱保等违法行为的查处力度，共组织农机安全生产检查91次、参与监管农机监理员356人次，检查车辆1028台，纠正违法行为30起，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(六)强化农机安全宣传、提高安全意识</w:t>
      </w:r>
    </w:p>
    <w:p>
      <w:pPr>
        <w:ind w:left="0" w:right="0" w:firstLine="560"/>
        <w:spacing w:before="450" w:after="450" w:line="312" w:lineRule="auto"/>
      </w:pPr>
      <w:r>
        <w:rPr>
          <w:rFonts w:ascii="宋体" w:hAnsi="宋体" w:eastAsia="宋体" w:cs="宋体"/>
          <w:color w:val="000"/>
          <w:sz w:val="28"/>
          <w:szCs w:val="28"/>
        </w:rPr>
        <w:t xml:space="preserve">对前来农机监理站窗口办理业务的机主、驾驶操作人员面对面地宣传农机安全驾驶操作常识、播放安全宣传警示光碟，进行安全生产约谈;在农村赶集日组织监理员，深入田间地头、农机操作场所，农贸市场以宣传展板、横幅、发放宣传资料等灵活多样的方式深入浅出地宣传《道路交通安全法》、《云南省道路交通安全条例》、《农机安全生产知识读本》及其配套规章和安全出行常识，群发手机短信15条，组织375人次开展农机安全宣传教育，发放农机安全宣传资料4995份，受益群众4727余人。</w:t>
      </w:r>
    </w:p>
    <w:p>
      <w:pPr>
        <w:ind w:left="0" w:right="0" w:firstLine="560"/>
        <w:spacing w:before="450" w:after="450" w:line="312" w:lineRule="auto"/>
      </w:pPr>
      <w:r>
        <w:rPr>
          <w:rFonts w:ascii="宋体" w:hAnsi="宋体" w:eastAsia="宋体" w:cs="宋体"/>
          <w:color w:val="000"/>
          <w:sz w:val="28"/>
          <w:szCs w:val="28"/>
        </w:rPr>
        <w:t xml:space="preserve">(七)规范农机监理业务，严格拖拉机的检验、落户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做好日常业务工作，制定并下发了《XX区农林局关于开展20xx年度拖拉机及驾驶员检审工作的通知》(西农林〔20xx〕28号,为方便群众，我区采取集中检验与按时检验相结合的办法进行，集中检验分两批进行，即4月、8月农机监理站工作人员到各涉农街道办事处村组为机手集中检验、办理签证手续，未在集中检验时间前来年检、签证的，按拖拉机行驶证副证签注时间自行到区农机安全监理站检验窗口检验签证。对参加年检的拖拉机，按有关规定，逐台进行检验，做到见人见机，查验证件，校验机车，认真落实“谁检验、谁签字、谁负责”的责任制，对达到要求的，及时办理检验手续，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XX市农业局关于认真贯彻执行云南省农业厅等五部门联发关于印发〈云南省运输型拖拉机行业管理规范(暂行)〉的通知》(昆农通〔20_〕26号)的规定，严格审查拖拉机所有人提交的法定材料，对符合落户挂牌的给予及时办理，对不符合要求的一律不予登记挂牌。</w:t>
      </w:r>
    </w:p>
    <w:p>
      <w:pPr>
        <w:ind w:left="0" w:right="0" w:firstLine="560"/>
        <w:spacing w:before="450" w:after="450" w:line="312" w:lineRule="auto"/>
      </w:pPr>
      <w:r>
        <w:rPr>
          <w:rFonts w:ascii="宋体" w:hAnsi="宋体" w:eastAsia="宋体" w:cs="宋体"/>
          <w:color w:val="000"/>
          <w:sz w:val="28"/>
          <w:szCs w:val="28"/>
        </w:rPr>
        <w:t xml:space="preserve">截至目前，共办理拖拉机年度检验549台，变更、转籍过户39台、补换牌证47台、注册登记21台，拖拉机驾驶员驾驶证期满换证15人，参检拖拉机交强险投保率100%，拖拉机检验率完成市级目标责任书的81%，拖拉机挂牌率、驾驶人持证率达95%。</w:t>
      </w:r>
    </w:p>
    <w:p>
      <w:pPr>
        <w:ind w:left="0" w:right="0" w:firstLine="560"/>
        <w:spacing w:before="450" w:after="450" w:line="312" w:lineRule="auto"/>
      </w:pPr>
      <w:r>
        <w:rPr>
          <w:rFonts w:ascii="黑体" w:hAnsi="黑体" w:eastAsia="黑体" w:cs="黑体"/>
          <w:color w:val="000000"/>
          <w:sz w:val="36"/>
          <w:szCs w:val="36"/>
          <w:b w:val="1"/>
          <w:bCs w:val="1"/>
        </w:rPr>
        <w:t xml:space="preserve">牡丹江春耕工作总结2</w:t>
      </w:r>
    </w:p>
    <w:p>
      <w:pPr>
        <w:ind w:left="0" w:right="0" w:firstLine="560"/>
        <w:spacing w:before="450" w:after="450" w:line="312" w:lineRule="auto"/>
      </w:pPr>
      <w:r>
        <w:rPr>
          <w:rFonts w:ascii="宋体" w:hAnsi="宋体" w:eastAsia="宋体" w:cs="宋体"/>
          <w:color w:val="000"/>
          <w:sz w:val="28"/>
          <w:szCs w:val="28"/>
        </w:rPr>
        <w:t xml:space="preserve">(三)农业社会化服务强力推进。围绕破解“谁来种地、地怎么种”等问题，依托射洪太乙、蓬溪芝溪、船山永兴等6个为农服务中心，围绕耕、种、管、收、加、贮、销等农业生产环节，积极开展“保姆式”“菜单式”或个性化“定制式”服务，上半年供销系统实现土地托管服务面积万亩。</w:t>
      </w:r>
    </w:p>
    <w:p>
      <w:pPr>
        <w:ind w:left="0" w:right="0" w:firstLine="560"/>
        <w:spacing w:before="450" w:after="450" w:line="312" w:lineRule="auto"/>
      </w:pPr>
      <w:r>
        <w:rPr>
          <w:rFonts w:ascii="宋体" w:hAnsi="宋体" w:eastAsia="宋体" w:cs="宋体"/>
          <w:color w:val="000"/>
          <w:sz w:val="28"/>
          <w:szCs w:val="28"/>
        </w:rPr>
        <w:t xml:space="preserve">(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宋体" w:hAnsi="宋体" w:eastAsia="宋体" w:cs="宋体"/>
          <w:color w:val="000"/>
          <w:sz w:val="28"/>
          <w:szCs w:val="28"/>
        </w:rPr>
        <w:t xml:space="preserve">20xx上半年，我局紧紧围绕省、市、县环保工作会议精神，深入贯彻科学发展观，以创模复查迎检为主线，以流域水环境综合整治、生态系列创建、农村环境连片整治为重点，以保障人民群众生命健康为核心，强化环境监管，改进工作作风，各项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牡丹江春耕工作总结3</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2024-09-20T20:22:03+08:00</dcterms:created>
  <dcterms:modified xsi:type="dcterms:W3CDTF">2024-09-20T20:22:03+08:00</dcterms:modified>
</cp:coreProperties>
</file>

<file path=docProps/custom.xml><?xml version="1.0" encoding="utf-8"?>
<Properties xmlns="http://schemas.openxmlformats.org/officeDocument/2006/custom-properties" xmlns:vt="http://schemas.openxmlformats.org/officeDocument/2006/docPropsVTypes"/>
</file>