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“1+100”团干部集中服务青年月主题宣传活动总结</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1+100”团干部集中服务青年月主题宣传活动总结“1+100”团干部集中服务青年月主题宣传活动的开展对于提升青年们的思想觉悟有十分大的帮助。以下是小编为大家精心整理的“1+100”团干部集中服务青年月主题宣传活动总结，欢迎大家阅读。 第一...</w:t>
      </w:r>
    </w:p>
    <w:p>
      <w:pPr>
        <w:ind w:left="0" w:right="0" w:firstLine="560"/>
        <w:spacing w:before="450" w:after="450" w:line="312" w:lineRule="auto"/>
      </w:pPr>
      <w:r>
        <w:rPr>
          <w:rFonts w:ascii="宋体" w:hAnsi="宋体" w:eastAsia="宋体" w:cs="宋体"/>
          <w:color w:val="000"/>
          <w:sz w:val="28"/>
          <w:szCs w:val="28"/>
        </w:rPr>
        <w:t xml:space="preserve">“1+100”团干部集中服务青年月主题宣传活动总结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“1+100”团干部集中服务青年月主题宣传活动的开展对于提升青年们的思想觉悟有十分大的帮助。以下是小编为大家精心整理的“1+100”团干部集中服务青年月主题宣传活动总结，欢迎大家阅读。</w:t>
      </w:r>
    </w:p>
    <w:p>
      <w:pPr>
        <w:ind w:left="0" w:right="0" w:firstLine="560"/>
        <w:spacing w:before="450" w:after="450" w:line="312" w:lineRule="auto"/>
      </w:pPr>
      <w:r>
        <w:rPr>
          <w:rFonts w:ascii="宋体" w:hAnsi="宋体" w:eastAsia="宋体" w:cs="宋体"/>
          <w:color w:val="000"/>
          <w:sz w:val="28"/>
          <w:szCs w:val="28"/>
        </w:rPr>
        <w:t xml:space="preserve">第一篇：“1+100”团干部集中服务青年月主题宣传活动总结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截至目前，“1+100+X”服务青年新模式共建立微信和QQ群500余个，覆盖青年6万余人。越来越多的青年声音被团组织的朋友圈打捞上来，越来越多的青年“小纠结”亟需团组织的实际帮扶。</w:t>
      </w:r>
    </w:p>
    <w:p>
      <w:pPr>
        <w:ind w:left="0" w:right="0" w:firstLine="560"/>
        <w:spacing w:before="450" w:after="450" w:line="312" w:lineRule="auto"/>
      </w:pPr>
      <w:r>
        <w:rPr>
          <w:rFonts w:ascii="宋体" w:hAnsi="宋体" w:eastAsia="宋体" w:cs="宋体"/>
          <w:color w:val="000"/>
          <w:sz w:val="28"/>
          <w:szCs w:val="28"/>
        </w:rPr>
        <w:t xml:space="preserve">一切从满足青年心愿、服务青年出发，团郑州市委坚持工作重心下移，线上线下融合。针对当前青年网友、微信和QQ群好友反映的城市工作压力大、大龄青年较多的热点问题，团郑州市委利用微信平台和青春家园阵地，积极策划组织相亲交友活动;面对青年关注的就业、创业困难重点问题，团郑州市委通过线上线下联动，发布就业岗位，引荐创业导师，帮助解决创业资金和技术难题……</w:t>
      </w:r>
    </w:p>
    <w:p>
      <w:pPr>
        <w:ind w:left="0" w:right="0" w:firstLine="560"/>
        <w:spacing w:before="450" w:after="450" w:line="312" w:lineRule="auto"/>
      </w:pPr>
      <w:r>
        <w:rPr>
          <w:rFonts w:ascii="宋体" w:hAnsi="宋体" w:eastAsia="宋体" w:cs="宋体"/>
          <w:color w:val="000"/>
          <w:sz w:val="28"/>
          <w:szCs w:val="28"/>
        </w:rPr>
        <w:t xml:space="preserve">增强团组织的吸引力，靠的是团青朋友圈的不断壮大;增强团组织的亲和力，靠的是团干部的殷切引导;增强团组织的凝聚力，靠的是为青年提供实实在在的服务。直接联系、直接服务、直接引导，团郑州市委在塑造团青关系新格局的进程中再添彩。</w:t>
      </w:r>
    </w:p>
    <w:p>
      <w:pPr>
        <w:ind w:left="0" w:right="0" w:firstLine="560"/>
        <w:spacing w:before="450" w:after="450" w:line="312" w:lineRule="auto"/>
      </w:pPr>
      <w:r>
        <w:rPr>
          <w:rFonts w:ascii="宋体" w:hAnsi="宋体" w:eastAsia="宋体" w:cs="宋体"/>
          <w:color w:val="000"/>
          <w:sz w:val="28"/>
          <w:szCs w:val="28"/>
        </w:rPr>
        <w:t xml:space="preserve">第二篇：“1+100”团干部集中服务青年月主题宣传活动总结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新一代的青年是“网络一代”，他们更注重自由，喜欢合作和创新，善于运用新媒体表达。如何在网络时代提高思想引领的时效性和精准度，帮助青年树立正确的价值观?</w:t>
      </w:r>
    </w:p>
    <w:p>
      <w:pPr>
        <w:ind w:left="0" w:right="0" w:firstLine="560"/>
        <w:spacing w:before="450" w:after="450" w:line="312" w:lineRule="auto"/>
      </w:pPr>
      <w:r>
        <w:rPr>
          <w:rFonts w:ascii="宋体" w:hAnsi="宋体" w:eastAsia="宋体" w:cs="宋体"/>
          <w:color w:val="000"/>
          <w:sz w:val="28"/>
          <w:szCs w:val="28"/>
        </w:rPr>
        <w:t xml:space="preserve">团郑州市委借用“青年之声·郑州”互动社交平台、微邦、微博、QQ等新媒体走近青年身边，走进青年心间，直接联系青年开展工作。</w:t>
      </w:r>
    </w:p>
    <w:p>
      <w:pPr>
        <w:ind w:left="0" w:right="0" w:firstLine="560"/>
        <w:spacing w:before="450" w:after="450" w:line="312" w:lineRule="auto"/>
      </w:pPr>
      <w:r>
        <w:rPr>
          <w:rFonts w:ascii="宋体" w:hAnsi="宋体" w:eastAsia="宋体" w:cs="宋体"/>
          <w:color w:val="000"/>
          <w:sz w:val="28"/>
          <w:szCs w:val="28"/>
        </w:rPr>
        <w:t xml:space="preserve">目前，团郑州市委通过官方微信、微博和网站等发布#郑州市青少年“保护母亲河 共建生态廊道”环保行动#，倡议、号召青年“传承雷锋精神 践行社会主义核心价值观”等正能量活动，并积极发动各级团干部和青年在微信和QQ群转发青年群体关注度高、诉求强烈的时事、就业、创业及婚恋等问题的有效信息和优秀网络文化作品。</w:t>
      </w:r>
    </w:p>
    <w:p>
      <w:pPr>
        <w:ind w:left="0" w:right="0" w:firstLine="560"/>
        <w:spacing w:before="450" w:after="450" w:line="312" w:lineRule="auto"/>
      </w:pPr>
      <w:r>
        <w:rPr>
          <w:rFonts w:ascii="宋体" w:hAnsi="宋体" w:eastAsia="宋体" w:cs="宋体"/>
          <w:color w:val="000"/>
          <w:sz w:val="28"/>
          <w:szCs w:val="28"/>
        </w:rPr>
        <w:t xml:space="preserve">郑州外国语教师张雅楠是“快乐青春1+100”微信群的活跃分子，相比于其它微信群中推送的商业信息和负面消息，她更喜欢刷新“快乐青春1+100”的微信群，“咱们自己建立的‘青年交流群’正是我喜欢的，大家在一起交流感情、资源共享、相互帮扶，大家传播的都是正能量!”</w:t>
      </w:r>
    </w:p>
    <w:p>
      <w:pPr>
        <w:ind w:left="0" w:right="0" w:firstLine="560"/>
        <w:spacing w:before="450" w:after="450" w:line="312" w:lineRule="auto"/>
      </w:pPr>
      <w:r>
        <w:rPr>
          <w:rFonts w:ascii="宋体" w:hAnsi="宋体" w:eastAsia="宋体" w:cs="宋体"/>
          <w:color w:val="000"/>
          <w:sz w:val="28"/>
          <w:szCs w:val="28"/>
        </w:rPr>
        <w:t xml:space="preserve">第三篇：“1+100”团干部集中服务青年月主题宣传活动总结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1月19日上午，“让温暖一起回家”——20_年广西“1+100”团干部集中服务青年月活动在南宁举行。共青团广西区委为务工青年代表带来了一场文艺表演，以及新年大礼包、贫困村出产销售的农副产品等慰问物资。</w:t>
      </w:r>
    </w:p>
    <w:p>
      <w:pPr>
        <w:ind w:left="0" w:right="0" w:firstLine="560"/>
        <w:spacing w:before="450" w:after="450" w:line="312" w:lineRule="auto"/>
      </w:pPr>
      <w:r>
        <w:rPr>
          <w:rFonts w:ascii="宋体" w:hAnsi="宋体" w:eastAsia="宋体" w:cs="宋体"/>
          <w:color w:val="000"/>
          <w:sz w:val="28"/>
          <w:szCs w:val="28"/>
        </w:rPr>
        <w:t xml:space="preserve">据共青团广西区委城市青年部副部长苏甫介绍，“1+100制度”是指每名专职团干部、挂职团干部、县级(含)以上团的领导机关兼职干部，直接联系不少于100名不同领域的团员青年，开展联系、服务、引导工作，大幅提升青年的归属感，更好地把广大团员青年团结凝聚在党的周围。春节前后，广西各级共青团组织将集中开展“1+100”团干部集中服务青年月等系列活动，为广大务工青年、留守儿童、困难家庭青少年解决实际困难，让温暖相伴他们回家过年。</w:t>
      </w:r>
    </w:p>
    <w:p>
      <w:pPr>
        <w:ind w:left="0" w:right="0" w:firstLine="560"/>
        <w:spacing w:before="450" w:after="450" w:line="312" w:lineRule="auto"/>
      </w:pPr>
      <w:r>
        <w:rPr>
          <w:rFonts w:ascii="宋体" w:hAnsi="宋体" w:eastAsia="宋体" w:cs="宋体"/>
          <w:color w:val="000"/>
          <w:sz w:val="28"/>
          <w:szCs w:val="28"/>
        </w:rPr>
        <w:t xml:space="preserve">活动现场，共青团广西区委组织了青联委员、青年企业家、青年文明号集体等社会爱心人士，开展了文艺演出、送春联、量血压、按摩、金融安全知识宣传、辨识真假钞等服务活动。中建八局广西公司的员工李先生领取了一副春联，他准备带回四川老家过年，他说：“我一年都没有回过家了，带上新年大礼包和这幅寓意岁岁平安的对联回家，我觉得非常温暖。”</w:t>
      </w:r>
    </w:p>
    <w:p>
      <w:pPr>
        <w:ind w:left="0" w:right="0" w:firstLine="560"/>
        <w:spacing w:before="450" w:after="450" w:line="312" w:lineRule="auto"/>
      </w:pPr>
      <w:r>
        <w:rPr>
          <w:rFonts w:ascii="宋体" w:hAnsi="宋体" w:eastAsia="宋体" w:cs="宋体"/>
          <w:color w:val="000"/>
          <w:sz w:val="28"/>
          <w:szCs w:val="28"/>
        </w:rPr>
        <w:t xml:space="preserve">来自梧州市万秀区的进城务工青年代表陈法兵表示，他非常庆幸能够参加此次活动，并将带着感恩的心继续奋斗在八桂大地上，为广西的发展建设贡献一份力量。同时，他也希望广大进城务工青年响应习近平主席“撸起袖子加油干”的号召，在平凡的岗位上任劳任怨做贡献，积极投入到建设北部湾的热潮中。</w:t>
      </w:r>
    </w:p>
    <w:p>
      <w:pPr>
        <w:ind w:left="0" w:right="0" w:firstLine="560"/>
        <w:spacing w:before="450" w:after="450" w:line="312" w:lineRule="auto"/>
      </w:pPr>
      <w:r>
        <w:rPr>
          <w:rFonts w:ascii="宋体" w:hAnsi="宋体" w:eastAsia="宋体" w:cs="宋体"/>
          <w:color w:val="000"/>
          <w:sz w:val="28"/>
          <w:szCs w:val="28"/>
        </w:rPr>
        <w:t xml:space="preserve">广西各级共青团组织将开展“让温暖一起回家”——关爱留守儿童主题活动，深入到贫困县贫困小学，向留守儿童捐赠不少于300册的图书，为学校成立一间“梦想书屋”，并向留守儿童每人赠送一套卫生套装。此外，还将在在梧州、贺州等地设立“让温暖一起回家”——返乡务工青年爱心服务站，为骑摩托车返乡的务工青年开展免费志愿服务，提供必要的药品、衣服、热粥、快食面、热水、打气、修理等服务。</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2024-09-21T02:34:10+08:00</dcterms:created>
  <dcterms:modified xsi:type="dcterms:W3CDTF">2024-09-21T02:34:10+08:00</dcterms:modified>
</cp:coreProperties>
</file>

<file path=docProps/custom.xml><?xml version="1.0" encoding="utf-8"?>
<Properties xmlns="http://schemas.openxmlformats.org/officeDocument/2006/custom-properties" xmlns:vt="http://schemas.openxmlformats.org/officeDocument/2006/docPropsVTypes"/>
</file>