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国庆长假交通工作总结(热门10篇)</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国庆长假交通工作总结120xx年10月26至27日，市场部就国庆1952促销活动召开总结会议。会议对促销活动取得的成绩和存在的问题做出总结分析，并对年底的目标任务做出总体规划。公司于十一期间开展的“1952，王者归来”活动已经结束，公司针对...</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国庆长假交通工作总结1</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国庆长假交通工作总结2</w:t>
      </w:r>
    </w:p>
    <w:p>
      <w:pPr>
        <w:ind w:left="0" w:right="0" w:firstLine="560"/>
        <w:spacing w:before="450" w:after="450" w:line="312" w:lineRule="auto"/>
      </w:pPr>
      <w:r>
        <w:rPr>
          <w:rFonts w:ascii="宋体" w:hAnsi="宋体" w:eastAsia="宋体" w:cs="宋体"/>
          <w:color w:val="000"/>
          <w:sz w:val="28"/>
          <w:szCs w:val="28"/>
        </w:rPr>
        <w:t xml:space="preserve">为确保全校师生节日期间的人身财产安全，我校根据上级部门的通知精神，在国庆节放假前夕，进一步加强了学校的安全和稳定工作，制定措施，严格管理，保证了学校和全体师生的安全。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第一、加强领导，责任到人 为了进一步加强对国庆节放假期间的学校安全和稳定工作的领导，学校成立了由党总支部书记、校长菅本凯任组长，班子其他成员任副组长，各部门、级部负责人为成员的安全工作领导小组，负责全校安全工作的综合指导协调，切实加强了组织领导，确保各项工作措施落到实处。学校制定了周密的计划，进行了精心的安排，并做好了详细的预案。</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 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印发了《致全市中小学生家长的一封信》，提醒学生家长做好假期期间孩子的安全监护落实，学生返校后将《回执》回收存档。</w:t>
      </w:r>
    </w:p>
    <w:p>
      <w:pPr>
        <w:ind w:left="0" w:right="0" w:firstLine="560"/>
        <w:spacing w:before="450" w:after="450" w:line="312" w:lineRule="auto"/>
      </w:pPr>
      <w:r>
        <w:rPr>
          <w:rFonts w:ascii="宋体" w:hAnsi="宋体" w:eastAsia="宋体" w:cs="宋体"/>
          <w:color w:val="000"/>
          <w:sz w:val="28"/>
          <w:szCs w:val="28"/>
        </w:rPr>
        <w:t xml:space="preserve">第三、进行隐患排查，防患于未然 放假之前，学校领导小组组织相关人员开展了专项安全检查。对学校的校舍、教室门窗、电源、交通、消防、防盗系统及学校的周边安全问题进行了巡逻排查，彻底消除安全隐患。切断学校的办公楼、教室及微机室等一切电源，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 学校精心组织假期安全工作，专门召开了值班人员会议，对假期值班工作提出了要求，对制定了国庆节期间值班工作安排表，及时上报。轮流值班的教师均能够按时到岗值班，上午和下午各进行一次巡逻，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 学校建立了严格的安全管理职责，要求教师人人树立安全第一的思想，明确自己的责任，确保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由于我校的工作措施到位，责任明确，国庆节放假期间我校的安全工作没有出现问题，全体师生度过了一个快乐、安全的假期。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国庆长假交通工作总结3</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国庆长假交通工作总结4</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处于元月18日春运前夕召开全体职工大会，并于会上的第一个议程研究学习市局的《关于认真做好元旦、春节及春运安全工作的通知》文件精神，引起了全体职工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路桥采风》和工程处宣传专栏为辅助手段，及时传达上级有关最新春运安全工作精神。图文并茂的宣传方式，加强了全体职工的春运安全防范意识，提高了处置突发事件的能力，把安全隐患消灭在萌芽状态。此外，还组织相关人员下工地传达到各项目部，加强在建工程的春运安全隐患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国庆长假交通工作总结5</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中小学生们结束了一个学期紧张的学习，迎来了自由的暑假。然而，在孩子们欣喜的同时，许多家长多了几分担忧，孩子们失去了学校的监管，自己又忙于工作，因此孩子交通安全成为了他们的一大心事。</w:t>
      </w:r>
    </w:p>
    <w:p>
      <w:pPr>
        <w:ind w:left="0" w:right="0" w:firstLine="560"/>
        <w:spacing w:before="450" w:after="450" w:line="312" w:lineRule="auto"/>
      </w:pPr>
      <w:r>
        <w:rPr>
          <w:rFonts w:ascii="宋体" w:hAnsi="宋体" w:eastAsia="宋体" w:cs="宋体"/>
          <w:color w:val="000"/>
          <w:sz w:val="28"/>
          <w:szCs w:val="28"/>
        </w:rPr>
        <w:t xml:space="preserve">统计数据显示，我国每年有超过3万名儿童遭遇交通事故的伤害，其中有万名失去生命。引发交通事故的原因大部分是由于孩子对交通安全知识、道路交通法律法规知之甚少，同时缺乏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如何使中小学生在暑假期间自觉遵守交通法规，提高其自身防护能力，避免交通事故的发生，需要自身、家长、学校及全社会共同关注。</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国庆长假交通工作总结6</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国庆长假交通工作总结7</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国庆来临，为切实做好国庆假期学校安全工作，xx县教体局积极采取有力措施，确保节日期间全县教育系统的和谐稳定。</w:t>
      </w:r>
    </w:p>
    <w:p>
      <w:pPr>
        <w:ind w:left="0" w:right="0" w:firstLine="560"/>
        <w:spacing w:before="450" w:after="450" w:line="312" w:lineRule="auto"/>
      </w:pPr>
      <w:r>
        <w:rPr>
          <w:rFonts w:ascii="宋体" w:hAnsi="宋体" w:eastAsia="宋体" w:cs="宋体"/>
          <w:color w:val="000"/>
          <w:sz w:val="28"/>
          <w:szCs w:val="28"/>
        </w:rPr>
        <w:t xml:space="preserve">一是全面落实校园安全责任。全县各级各类学校主要负责人作为学校安全第一责任人，要牢固树立安全责任主体意识，坚持“预防为主、安全第一”的方针，深入研究分析当前的校园安全形势，认真安排部署假期前的各项安全工作和假期的安全防范工作，组织开展好假期校园安全防控工作，确保广大师生过一个安全、愉快的假期。</w:t>
      </w:r>
    </w:p>
    <w:p>
      <w:pPr>
        <w:ind w:left="0" w:right="0" w:firstLine="560"/>
        <w:spacing w:before="450" w:after="450" w:line="312" w:lineRule="auto"/>
      </w:pPr>
      <w:r>
        <w:rPr>
          <w:rFonts w:ascii="宋体" w:hAnsi="宋体" w:eastAsia="宋体" w:cs="宋体"/>
          <w:color w:val="000"/>
          <w:sz w:val="28"/>
          <w:szCs w:val="28"/>
        </w:rPr>
        <w:t xml:space="preserve">二是深入开展安全教育。各学校结合各自实际，在放假前，利用校园广播、板报、宣传栏、电子屏幕等媒介，通过不同形式对全体师生进行一次安全教育。重点做好防溺水、交通安全、消防安全、食品安全等方面的安全教育，特别是防溺水安全教育，要反复进行强调，防止发生学生溺亡事件。9月21日，xx县交通局、xx县教体局在xx三中联合举办了“送交通安全知识进校园”活动，县教体局局长XX、县交通局局长XX为师生讲解了交通安全知识，同时，县交通局向xx三中捐赠《道路安全交通常识》1800本。</w:t>
      </w:r>
    </w:p>
    <w:p>
      <w:pPr>
        <w:ind w:left="0" w:right="0" w:firstLine="560"/>
        <w:spacing w:before="450" w:after="450" w:line="312" w:lineRule="auto"/>
      </w:pPr>
      <w:r>
        <w:rPr>
          <w:rFonts w:ascii="宋体" w:hAnsi="宋体" w:eastAsia="宋体" w:cs="宋体"/>
          <w:color w:val="000"/>
          <w:sz w:val="28"/>
          <w:szCs w:val="28"/>
        </w:rPr>
        <w:t xml:space="preserve">三是严格落实值班制度。要求各学校认真落实值班工作制度，坚持领导带班、专人值班制度，值班人员不得擅离职守，遇有重要情况、突发事件要及时上报，并及时做好事件处理和事态控制工作。</w:t>
      </w:r>
    </w:p>
    <w:p>
      <w:pPr>
        <w:ind w:left="0" w:right="0" w:firstLine="560"/>
        <w:spacing w:before="450" w:after="450" w:line="312" w:lineRule="auto"/>
      </w:pPr>
      <w:r>
        <w:rPr>
          <w:rFonts w:ascii="宋体" w:hAnsi="宋体" w:eastAsia="宋体" w:cs="宋体"/>
          <w:color w:val="000"/>
          <w:sz w:val="28"/>
          <w:szCs w:val="28"/>
        </w:rPr>
        <w:t xml:space="preserve">四是开展节前学校安全检查工作。假期前，该县教体局要求各学校组织力量进行一次校园安全自查，对校园各部位、各环节安全隐患进行全面排查，严格查找学校安全工作方面的漏洞和事故隐患，采取切实措施及时整改，防止安全事故发生。</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国庆长假交通工作总结8</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国庆长假交通工作总结9</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国庆长假交通工作总结10</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2024-09-21T00:40:30+08:00</dcterms:created>
  <dcterms:modified xsi:type="dcterms:W3CDTF">2024-09-21T00:40:30+08:00</dcterms:modified>
</cp:coreProperties>
</file>

<file path=docProps/custom.xml><?xml version="1.0" encoding="utf-8"?>
<Properties xmlns="http://schemas.openxmlformats.org/officeDocument/2006/custom-properties" xmlns:vt="http://schemas.openxmlformats.org/officeDocument/2006/docPropsVTypes"/>
</file>