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2024年季度工作总结报告范文(精选3篇)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&amp;nbsp报告在已公布的《党、全国人民代表大会、政府、司法机关和军队公文处理规范》中规定了这一用语。 以下是为大家整理的关于2024年季度工作总结报告的文章3篇 ,欢迎品鉴！【篇一】2024年季度工作总结报告　　本季度，我担任二年级的数学教...</w:t>
      </w:r>
    </w:p>
    <w:p>
      <w:pPr>
        <w:ind w:left="0" w:right="0" w:firstLine="560"/>
        <w:spacing w:before="450" w:after="450" w:line="312" w:lineRule="auto"/>
      </w:pPr>
      <w:r>
        <w:rPr>
          <w:rFonts w:ascii="宋体" w:hAnsi="宋体" w:eastAsia="宋体" w:cs="宋体"/>
          <w:color w:val="000"/>
          <w:sz w:val="28"/>
          <w:szCs w:val="28"/>
        </w:rPr>
        <w:t xml:space="preserve">&amp;nbsp报告在已公布的《党、全国人民代表大会、政府、司法机关和军队公文处理规范》中规定了这一用语。 以下是为大家整理的关于2024年季度工作总结报告的文章3篇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【篇一】2024年季度工作总结报告</w:t>
      </w:r>
    </w:p>
    <w:p>
      <w:pPr>
        <w:ind w:left="0" w:right="0" w:firstLine="560"/>
        <w:spacing w:before="450" w:after="450" w:line="312" w:lineRule="auto"/>
      </w:pPr>
      <w:r>
        <w:rPr>
          <w:rFonts w:ascii="宋体" w:hAnsi="宋体" w:eastAsia="宋体" w:cs="宋体"/>
          <w:color w:val="000"/>
          <w:sz w:val="28"/>
          <w:szCs w:val="28"/>
        </w:rPr>
        <w:t xml:space="preserve">　　本季度，我担任二年级的数学教学工作。第一季度，我始终以勤奋、严谨的学术态度、勤奋、认真的精神从事教学工作。作为一名数学教师，我可以认真制定计划，注重教学理论，认真准备课程和教学，积极参与教学研究小组活动和课程准备小组活动，每节课，经常听优秀教师的课程，学习教学经验，培养优势，提高教学专业水平。按照新课程标准的要求进行讲座，使学生能够很好地学习数学知识。还要注重道德导向，结合现实生活中的现象，从各个方面培养学生学习数学的能力。我在教学中从以下几个方面做了：</w:t>
      </w:r>
    </w:p>
    <w:p>
      <w:pPr>
        <w:ind w:left="0" w:right="0" w:firstLine="560"/>
        <w:spacing w:before="450" w:after="450" w:line="312" w:lineRule="auto"/>
      </w:pPr>
      <w:r>
        <w:rPr>
          <w:rFonts w:ascii="宋体" w:hAnsi="宋体" w:eastAsia="宋体" w:cs="宋体"/>
          <w:color w:val="000"/>
          <w:sz w:val="28"/>
          <w:szCs w:val="28"/>
        </w:rPr>
        <w:t xml:space="preserve">　　⑴课前准备:备课。①认真学习教科书，掌握教科书的基本概念，了解教科书的结构，重点和难点的分布，掌握知识之间的联系，知道应该补充什么知识点，可以让学生更好地理解。②了解学生学习的知识结构，了解他们的学习兴趣、困难和习惯，了解他们学习新知识可能会遇到什么困难，并采取相应的措施。③考虑教学方法，解决如何教学生掌握的教材，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在数学课上，将抽象的数学知识与学生的生活联系起来，为学生创造一个实际的学习情境。同时，注重学生学习能力的培养，引导学生在合作交流中学习，在积极的探索中学习。在课堂上，学生总是被视为学习的主体，让学生成为课堂的主人，发展学生自己的能力，让学生主动学习。应用问题一直是小学生学习的困难。在这方面，我创造了一个场景和我的母亲一起去蔬菜市场买蔬菜，让学生有一个场景来想象，然后小组合作寻找计算方法，最后得到了三种算法，激发了学生的思维能力。遇到简单易懂的知识点，我会让学生自学，不明白直接在课堂上解决，让学生发现问题的能力提高，学生成为学习的主人，学习成为他们的需求，学习发现，学习有趣，学习收获，注意所有学生，注意所有学生，注意所有学生，注意所有学生的反馈，创造良好的课堂语言问题，克服以前重复的课堂氛围，克服所有学生的问题。</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【篇二】2024年季度工作总结报告</w:t>
      </w:r>
    </w:p>
    <w:p>
      <w:pPr>
        <w:ind w:left="0" w:right="0" w:firstLine="560"/>
        <w:spacing w:before="450" w:after="450" w:line="312" w:lineRule="auto"/>
      </w:pPr>
      <w:r>
        <w:rPr>
          <w:rFonts w:ascii="宋体" w:hAnsi="宋体" w:eastAsia="宋体" w:cs="宋体"/>
          <w:color w:val="000"/>
          <w:sz w:val="28"/>
          <w:szCs w:val="28"/>
        </w:rPr>
        <w:t xml:space="preserve">　　时光飞逝，20__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　　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【篇三】2024年季度工作总结报告</w:t>
      </w:r>
    </w:p>
    <w:p>
      <w:pPr>
        <w:ind w:left="0" w:right="0" w:firstLine="560"/>
        <w:spacing w:before="450" w:after="450" w:line="312" w:lineRule="auto"/>
      </w:pPr>
      <w:r>
        <w:rPr>
          <w:rFonts w:ascii="宋体" w:hAnsi="宋体" w:eastAsia="宋体" w:cs="宋体"/>
          <w:color w:val="000"/>
          <w:sz w:val="28"/>
          <w:szCs w:val="28"/>
        </w:rPr>
        <w:t xml:space="preserve">　　尊敬的总公司领导，各位同事，今天我来作温州20--年第一季度工作总结报告，我的心情是沉重的。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　　&gt;一：回顾过去</w:t>
      </w:r>
    </w:p>
    <w:p>
      <w:pPr>
        <w:ind w:left="0" w:right="0" w:firstLine="560"/>
        <w:spacing w:before="450" w:after="450" w:line="312" w:lineRule="auto"/>
      </w:pPr>
      <w:r>
        <w:rPr>
          <w:rFonts w:ascii="宋体" w:hAnsi="宋体" w:eastAsia="宋体" w:cs="宋体"/>
          <w:color w:val="000"/>
          <w:sz w:val="28"/>
          <w:szCs w:val="28"/>
        </w:rPr>
        <w:t xml:space="preserve">　　1：目前存在的问题</w:t>
      </w:r>
    </w:p>
    <w:p>
      <w:pPr>
        <w:ind w:left="0" w:right="0" w:firstLine="560"/>
        <w:spacing w:before="450" w:after="450" w:line="312" w:lineRule="auto"/>
      </w:pPr>
      <w:r>
        <w:rPr>
          <w:rFonts w:ascii="宋体" w:hAnsi="宋体" w:eastAsia="宋体" w:cs="宋体"/>
          <w:color w:val="000"/>
          <w:sz w:val="28"/>
          <w:szCs w:val="28"/>
        </w:rPr>
        <w:t xml:space="preserve">　　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　　2：第一季度营业额</w:t>
      </w:r>
    </w:p>
    <w:p>
      <w:pPr>
        <w:ind w:left="0" w:right="0" w:firstLine="560"/>
        <w:spacing w:before="450" w:after="450" w:line="312" w:lineRule="auto"/>
      </w:pPr>
      <w:r>
        <w:rPr>
          <w:rFonts w:ascii="宋体" w:hAnsi="宋体" w:eastAsia="宋体" w:cs="宋体"/>
          <w:color w:val="000"/>
          <w:sz w:val="28"/>
          <w:szCs w:val="28"/>
        </w:rPr>
        <w:t xml:space="preserve">　　20--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　　20--年预算年计划温州570，0万元，季度预算60.0万元，完成预算年计划100.685%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　　3：第一季度营业利润：4，8万元</w:t>
      </w:r>
    </w:p>
    <w:p>
      <w:pPr>
        <w:ind w:left="0" w:right="0" w:firstLine="560"/>
        <w:spacing w:before="450" w:after="450" w:line="312" w:lineRule="auto"/>
      </w:pPr>
      <w:r>
        <w:rPr>
          <w:rFonts w:ascii="宋体" w:hAnsi="宋体" w:eastAsia="宋体" w:cs="宋体"/>
          <w:color w:val="000"/>
          <w:sz w:val="28"/>
          <w:szCs w:val="28"/>
        </w:rPr>
        <w:t xml:space="preserve">　　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　　&gt;二：展望未来</w:t>
      </w:r>
    </w:p>
    <w:p>
      <w:pPr>
        <w:ind w:left="0" w:right="0" w:firstLine="560"/>
        <w:spacing w:before="450" w:after="450" w:line="312" w:lineRule="auto"/>
      </w:pPr>
      <w:r>
        <w:rPr>
          <w:rFonts w:ascii="宋体" w:hAnsi="宋体" w:eastAsia="宋体" w:cs="宋体"/>
          <w:color w:val="000"/>
          <w:sz w:val="28"/>
          <w:szCs w:val="28"/>
        </w:rPr>
        <w:t xml:space="preserve">　　1:紫江集团郭峰总裁清楚意识到下属子公司紫江物流温州分公司的处境，调整紫江物流领导体系，由新任总经理沈国兴先生，营运总监乔松友先生组成新的领导班子，于20--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　　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　　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　　4：客户关系得到改善</w:t>
      </w:r>
    </w:p>
    <w:p>
      <w:pPr>
        <w:ind w:left="0" w:right="0" w:firstLine="560"/>
        <w:spacing w:before="450" w:after="450" w:line="312" w:lineRule="auto"/>
      </w:pPr>
      <w:r>
        <w:rPr>
          <w:rFonts w:ascii="宋体" w:hAnsi="宋体" w:eastAsia="宋体" w:cs="宋体"/>
          <w:color w:val="000"/>
          <w:sz w:val="28"/>
          <w:szCs w:val="28"/>
        </w:rPr>
        <w:t xml:space="preserve">　　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　　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　　7：温州分公司员工有信心和决心打造紫江物流品牌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2024-09-20T22:21:16+08:00</dcterms:created>
  <dcterms:modified xsi:type="dcterms:W3CDTF">2024-09-20T22:21:16+08:00</dcterms:modified>
</cp:coreProperties>
</file>

<file path=docProps/custom.xml><?xml version="1.0" encoding="utf-8"?>
<Properties xmlns="http://schemas.openxmlformats.org/officeDocument/2006/custom-properties" xmlns:vt="http://schemas.openxmlformats.org/officeDocument/2006/docPropsVTypes"/>
</file>