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长津湖战役简短总结十六篇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以下是为大家整理的关于长津湖战役简短总结的文章16篇 , 欢迎大家参考查阅！第一篇: 长津湖战役简短总结　　观看时，我的双眼在顷刻间不知不觉地湿润了——这许多鲜活的生命与灵魂，为什么会无怨无悔地把自己奉献给异国的灾难？这种高尚又伟大的情怀，...</w:t>
      </w:r>
    </w:p>
    <w:p>
      <w:pPr>
        <w:ind w:left="0" w:right="0" w:firstLine="560"/>
        <w:spacing w:before="450" w:after="450" w:line="312" w:lineRule="auto"/>
      </w:pPr>
      <w:r>
        <w:rPr>
          <w:rFonts w:ascii="宋体" w:hAnsi="宋体" w:eastAsia="宋体" w:cs="宋体"/>
          <w:color w:val="000"/>
          <w:sz w:val="28"/>
          <w:szCs w:val="28"/>
        </w:rPr>
        <w:t xml:space="preserve">以下是为大家整理的关于长津湖战役简短总结的文章16篇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长津湖战役简短总结</w:t>
      </w:r>
    </w:p>
    <w:p>
      <w:pPr>
        <w:ind w:left="0" w:right="0" w:firstLine="560"/>
        <w:spacing w:before="450" w:after="450" w:line="312" w:lineRule="auto"/>
      </w:pPr>
      <w:r>
        <w:rPr>
          <w:rFonts w:ascii="宋体" w:hAnsi="宋体" w:eastAsia="宋体" w:cs="宋体"/>
          <w:color w:val="000"/>
          <w:sz w:val="28"/>
          <w:szCs w:val="28"/>
        </w:rPr>
        <w:t xml:space="preserve">　　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　　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　　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　　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　　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第二篇: 长津湖战役简短总结</w:t>
      </w:r>
    </w:p>
    <w:p>
      <w:pPr>
        <w:ind w:left="0" w:right="0" w:firstLine="560"/>
        <w:spacing w:before="450" w:after="450" w:line="312" w:lineRule="auto"/>
      </w:pPr>
      <w:r>
        <w:rPr>
          <w:rFonts w:ascii="宋体" w:hAnsi="宋体" w:eastAsia="宋体" w:cs="宋体"/>
          <w:color w:val="000"/>
          <w:sz w:val="28"/>
          <w:szCs w:val="28"/>
        </w:rPr>
        <w:t xml:space="preserve">　　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　　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　　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　　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　　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第三篇: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第四篇: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第五篇: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第六篇: 长津湖战役简短总结</w:t>
      </w:r>
    </w:p>
    <w:p>
      <w:pPr>
        <w:ind w:left="0" w:right="0" w:firstLine="560"/>
        <w:spacing w:before="450" w:after="450" w:line="312" w:lineRule="auto"/>
      </w:pPr>
      <w:r>
        <w:rPr>
          <w:rFonts w:ascii="宋体" w:hAnsi="宋体" w:eastAsia="宋体" w:cs="宋体"/>
          <w:color w:val="000"/>
          <w:sz w:val="28"/>
          <w:szCs w:val="28"/>
        </w:rPr>
        <w:t xml:space="preserve">　　“雄赳赳，气昂昂，跨过鸭绿江。”这句歌词唱出了志愿军战士的雄壮气魄。这个国庆我观看了电影《长津湖》，在这部电影中志愿军战士用自己的钢铁意志战胜了以美帝国主义为首的联合国军，获得了长津湖战役的胜利。</w:t>
      </w:r>
    </w:p>
    <w:p>
      <w:pPr>
        <w:ind w:left="0" w:right="0" w:firstLine="560"/>
        <w:spacing w:before="450" w:after="450" w:line="312" w:lineRule="auto"/>
      </w:pPr>
      <w:r>
        <w:rPr>
          <w:rFonts w:ascii="宋体" w:hAnsi="宋体" w:eastAsia="宋体" w:cs="宋体"/>
          <w:color w:val="000"/>
          <w:sz w:val="28"/>
          <w:szCs w:val="28"/>
        </w:rPr>
        <w:t xml:space="preserve">　　“我要让我哥瞧得起我”</w:t>
      </w:r>
    </w:p>
    <w:p>
      <w:pPr>
        <w:ind w:left="0" w:right="0" w:firstLine="560"/>
        <w:spacing w:before="450" w:after="450" w:line="312" w:lineRule="auto"/>
      </w:pPr>
      <w:r>
        <w:rPr>
          <w:rFonts w:ascii="宋体" w:hAnsi="宋体" w:eastAsia="宋体" w:cs="宋体"/>
          <w:color w:val="000"/>
          <w:sz w:val="28"/>
          <w:szCs w:val="28"/>
        </w:rPr>
        <w:t xml:space="preserve">　　在影片中主角伍万里得知二哥伍千里要去朝鲜，便偷偷找到了哥哥的师长并参军入伍。在路上，老同志问千里为什么要参军，千里回答道：“我要让我哥瞧得起我。”最后伍千里做到了。</w:t>
      </w:r>
    </w:p>
    <w:p>
      <w:pPr>
        <w:ind w:left="0" w:right="0" w:firstLine="560"/>
        <w:spacing w:before="450" w:after="450" w:line="312" w:lineRule="auto"/>
      </w:pPr>
      <w:r>
        <w:rPr>
          <w:rFonts w:ascii="宋体" w:hAnsi="宋体" w:eastAsia="宋体" w:cs="宋体"/>
          <w:color w:val="000"/>
          <w:sz w:val="28"/>
          <w:szCs w:val="28"/>
        </w:rPr>
        <w:t xml:space="preserve">　　“让我哥瞧得起我。”这句话看似就像哥哥弟弟争吵一样，其实它的内涵是千里想比哥哥更厉害，想要超越哥哥。在我们的学习中也应该要有上进心，超越比自己厉害的人。</w:t>
      </w:r>
    </w:p>
    <w:p>
      <w:pPr>
        <w:ind w:left="0" w:right="0" w:firstLine="560"/>
        <w:spacing w:before="450" w:after="450" w:line="312" w:lineRule="auto"/>
      </w:pPr>
      <w:r>
        <w:rPr>
          <w:rFonts w:ascii="宋体" w:hAnsi="宋体" w:eastAsia="宋体" w:cs="宋体"/>
          <w:color w:val="000"/>
          <w:sz w:val="28"/>
          <w:szCs w:val="28"/>
        </w:rPr>
        <w:t xml:space="preserve">　　“我们不打这一仗，就是我们的下一代打！”</w:t>
      </w:r>
    </w:p>
    <w:p>
      <w:pPr>
        <w:ind w:left="0" w:right="0" w:firstLine="560"/>
        <w:spacing w:before="450" w:after="450" w:line="312" w:lineRule="auto"/>
      </w:pPr>
      <w:r>
        <w:rPr>
          <w:rFonts w:ascii="宋体" w:hAnsi="宋体" w:eastAsia="宋体" w:cs="宋体"/>
          <w:color w:val="000"/>
          <w:sz w:val="28"/>
          <w:szCs w:val="28"/>
        </w:rPr>
        <w:t xml:space="preserve">　　在影片中七连的指导员梅生知道要出战朝鲜时，本来可以不用去的他，骑了12个小时的自行车火速回连队报道。在火车上，伍千里问他，都已经回家了，能够与妻女相伴，为什么还要去打仗呢？梅生回答道：“我们不打这一仗，就是我们的下一代打！”是的，志愿军战士蹲防空洞，我们就可以不用蹲防空洞。志愿军战士不打这一仗，就是我们打。我们生活在这个幸福的时代是用战士们的鲜血换来的，所以我们要饮水思源。</w:t>
      </w:r>
    </w:p>
    <w:p>
      <w:pPr>
        <w:ind w:left="0" w:right="0" w:firstLine="560"/>
        <w:spacing w:before="450" w:after="450" w:line="312" w:lineRule="auto"/>
      </w:pPr>
      <w:r>
        <w:rPr>
          <w:rFonts w:ascii="宋体" w:hAnsi="宋体" w:eastAsia="宋体" w:cs="宋体"/>
          <w:color w:val="000"/>
          <w:sz w:val="28"/>
          <w:szCs w:val="28"/>
        </w:rPr>
        <w:t xml:space="preserve">　　火鸡还是土豆？</w:t>
      </w:r>
    </w:p>
    <w:p>
      <w:pPr>
        <w:ind w:left="0" w:right="0" w:firstLine="560"/>
        <w:spacing w:before="450" w:after="450" w:line="312" w:lineRule="auto"/>
      </w:pPr>
      <w:r>
        <w:rPr>
          <w:rFonts w:ascii="宋体" w:hAnsi="宋体" w:eastAsia="宋体" w:cs="宋体"/>
          <w:color w:val="000"/>
          <w:sz w:val="28"/>
          <w:szCs w:val="28"/>
        </w:rPr>
        <w:t xml:space="preserve">　　在影片中还有一段让我印象深刻，当时正值感恩节，美军那边吃的是火鸡、罐头、大鱼大肉，还可以喝到咖啡，各种食物应有尽有。反观志愿军战士们只能掏出又小又黑的冻土豆来吃，但是就连土豆也分不够。能有今天的生活，我们应该感到万分庆幸！</w:t>
      </w:r>
    </w:p>
    <w:p>
      <w:pPr>
        <w:ind w:left="0" w:right="0" w:firstLine="560"/>
        <w:spacing w:before="450" w:after="450" w:line="312" w:lineRule="auto"/>
      </w:pPr>
      <w:r>
        <w:rPr>
          <w:rFonts w:ascii="黑体" w:hAnsi="黑体" w:eastAsia="黑体" w:cs="黑体"/>
          <w:color w:val="000000"/>
          <w:sz w:val="36"/>
          <w:szCs w:val="36"/>
          <w:b w:val="1"/>
          <w:bCs w:val="1"/>
        </w:rPr>
        <w:t xml:space="preserve">第七篇: 长津湖战役简短总结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第九篇: 长津湖战役简短总结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第十篇: 长津湖战役简短总结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第十一篇: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长津湖战役简短总结</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第十三篇: 长津湖战役简短总结</w:t>
      </w:r>
    </w:p>
    <w:p>
      <w:pPr>
        <w:ind w:left="0" w:right="0" w:firstLine="560"/>
        <w:spacing w:before="450" w:after="450" w:line="312" w:lineRule="auto"/>
      </w:pPr>
      <w:r>
        <w:rPr>
          <w:rFonts w:ascii="宋体" w:hAnsi="宋体" w:eastAsia="宋体" w:cs="宋体"/>
          <w:color w:val="000"/>
          <w:sz w:val="28"/>
          <w:szCs w:val="28"/>
        </w:rPr>
        <w:t xml:space="preserve">       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作文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第十四篇: 长津湖战役简短总结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长津湖战役简短总结</w:t>
      </w:r>
    </w:p>
    <w:p>
      <w:pPr>
        <w:ind w:left="0" w:right="0" w:firstLine="560"/>
        <w:spacing w:before="450" w:after="450" w:line="312" w:lineRule="auto"/>
      </w:pPr>
      <w:r>
        <w:rPr>
          <w:rFonts w:ascii="宋体" w:hAnsi="宋体" w:eastAsia="宋体" w:cs="宋体"/>
          <w:color w:val="000"/>
          <w:sz w:val="28"/>
          <w:szCs w:val="28"/>
        </w:rPr>
        <w:t xml:space="preserve">　　近日，电影《长津湖》在全国热映，电影以长津湖战役为背景，展现了人民军队的爱国情怀、对党和人民的无比忠诚，生动诠释了伟大的抗美援朝精神。百年间，一代代中国共产党人风雨兼程、砥砺奋进，团结带领人民战胜一个又一个艰难险阻，创造一个又一个人间奇迹，我们要从百年党史中感悟思想伟力，深刻理解党的理论、信仰和宗旨，从抗美援朝精神中汲取“三力”，永葆“三心”。</w:t>
      </w:r>
    </w:p>
    <w:p>
      <w:pPr>
        <w:ind w:left="0" w:right="0" w:firstLine="560"/>
        <w:spacing w:before="450" w:after="450" w:line="312" w:lineRule="auto"/>
      </w:pPr>
      <w:r>
        <w:rPr>
          <w:rFonts w:ascii="宋体" w:hAnsi="宋体" w:eastAsia="宋体" w:cs="宋体"/>
          <w:color w:val="000"/>
          <w:sz w:val="28"/>
          <w:szCs w:val="28"/>
        </w:rPr>
        <w:t xml:space="preserve">　　汲取信仰力量，坚定理想信念，砥砺忠诚之“心”</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飘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美援朝精神等等，已经成为融入我们的信仰之魂。我们必须坚定理想信念，做到对党忠心，自觉做共产主义远大理想的坚定信仰者，砥砺忠诚之“心”。</w:t>
      </w:r>
    </w:p>
    <w:p>
      <w:pPr>
        <w:ind w:left="0" w:right="0" w:firstLine="560"/>
        <w:spacing w:before="450" w:after="450" w:line="312" w:lineRule="auto"/>
      </w:pPr>
      <w:r>
        <w:rPr>
          <w:rFonts w:ascii="宋体" w:hAnsi="宋体" w:eastAsia="宋体" w:cs="宋体"/>
          <w:color w:val="000"/>
          <w:sz w:val="28"/>
          <w:szCs w:val="28"/>
        </w:rPr>
        <w:t xml:space="preserve">　　汲取真理力量，强化理论学习，激扬奋进之“心”</w:t>
      </w:r>
    </w:p>
    <w:p>
      <w:pPr>
        <w:ind w:left="0" w:right="0" w:firstLine="560"/>
        <w:spacing w:before="450" w:after="450" w:line="312" w:lineRule="auto"/>
      </w:pPr>
      <w:r>
        <w:rPr>
          <w:rFonts w:ascii="宋体" w:hAnsi="宋体" w:eastAsia="宋体" w:cs="宋体"/>
          <w:color w:val="000"/>
          <w:sz w:val="28"/>
          <w:szCs w:val="28"/>
        </w:rPr>
        <w:t xml:space="preserve">　　《长津湖》体现了马克思主义是党的根本血脉，传承抗美援朝精神的前提就是要以马克思主义理论为指导，将思想武装起来。在过去百年的革命建设实践中，中国共产党人从中国国情出发，创造性地提出了马克思主义中国化，并在此基础上走出了中国特色社会主义道路。体现了党对马克思主义的代代传承，也是对马克思主义理论与时俱进生命力和创造力的实践书写。我们要赓续红色血脉，把握好理论学习这个前提，坚持品读原著、细学原文、深悟原理，系统地掌握党的理论。通过深入思考、融会贯通，在实践中不断探索总结，真正提高自身用马克思主义理论指导实践的能力，通过强化理论学习，激扬奋进之“心”。</w:t>
      </w:r>
    </w:p>
    <w:p>
      <w:pPr>
        <w:ind w:left="0" w:right="0" w:firstLine="560"/>
        <w:spacing w:before="450" w:after="450" w:line="312" w:lineRule="auto"/>
      </w:pPr>
      <w:r>
        <w:rPr>
          <w:rFonts w:ascii="宋体" w:hAnsi="宋体" w:eastAsia="宋体" w:cs="宋体"/>
          <w:color w:val="000"/>
          <w:sz w:val="28"/>
          <w:szCs w:val="28"/>
        </w:rPr>
        <w:t xml:space="preserve">　　汲取初心力量，厚植为民情怀，永葆赤子之“心”</w:t>
      </w:r>
    </w:p>
    <w:p>
      <w:pPr>
        <w:ind w:left="0" w:right="0" w:firstLine="560"/>
        <w:spacing w:before="450" w:after="450" w:line="312" w:lineRule="auto"/>
      </w:pPr>
      <w:r>
        <w:rPr>
          <w:rFonts w:ascii="宋体" w:hAnsi="宋体" w:eastAsia="宋体" w:cs="宋体"/>
          <w:color w:val="000"/>
          <w:sz w:val="28"/>
          <w:szCs w:val="28"/>
        </w:rPr>
        <w:t xml:space="preserve">　　《长津湖》体现了全心全意为人民服务是党的根本宗旨，传承抗美援朝精神的基础就是做到“以人民为中心”。只有深深扎根于人民、依靠人民，才能获得无穷的力量。我们无论身处何种岗位，从事何种工作，都要坚持全心全意为人民服务，把人民放在心上，用心用情做好人民的勤务员，做到厚植为民情怀，永葆赤子之“心”。</w:t>
      </w:r>
    </w:p>
    <w:p>
      <w:pPr>
        <w:ind w:left="0" w:right="0" w:firstLine="560"/>
        <w:spacing w:before="450" w:after="450" w:line="312" w:lineRule="auto"/>
      </w:pPr>
      <w:r>
        <w:rPr>
          <w:rFonts w:ascii="黑体" w:hAnsi="黑体" w:eastAsia="黑体" w:cs="黑体"/>
          <w:color w:val="000000"/>
          <w:sz w:val="36"/>
          <w:szCs w:val="36"/>
          <w:b w:val="1"/>
          <w:bCs w:val="1"/>
        </w:rPr>
        <w:t xml:space="preserve">第十六篇: 长津湖战役简短总结</w:t>
      </w:r>
    </w:p>
    <w:p>
      <w:pPr>
        <w:ind w:left="0" w:right="0" w:firstLine="560"/>
        <w:spacing w:before="450" w:after="450" w:line="312" w:lineRule="auto"/>
      </w:pPr>
      <w:r>
        <w:rPr>
          <w:rFonts w:ascii="宋体" w:hAnsi="宋体" w:eastAsia="宋体" w:cs="宋体"/>
          <w:color w:val="000"/>
          <w:sz w:val="28"/>
          <w:szCs w:val="28"/>
        </w:rPr>
        <w:t xml:space="preserve">　　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　　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_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　　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　　1840年以后我们屡战屡败，1949年以后我们战无不胜。抗美援朝不仅仅是一场战争，更是一种精神，那种精神是不信邪、不信神不怕鬼的自信精神，是不畏强暴、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　　“一切历史都是当代史”。当前国际形势下，尤其不能忘记开国领袖的话:帝国主义亡我之心不死!狭路相逢勇者胜，保家卫国是每一个中国公民的神圣义务与光荣使命!</w:t>
      </w:r>
    </w:p>
    <w:p>
      <w:pPr>
        <w:ind w:left="0" w:right="0" w:firstLine="560"/>
        <w:spacing w:before="450" w:after="450" w:line="312" w:lineRule="auto"/>
      </w:pPr>
      <w:r>
        <w:rPr>
          <w:rFonts w:ascii="宋体" w:hAnsi="宋体" w:eastAsia="宋体" w:cs="宋体"/>
          <w:color w:val="000"/>
          <w:sz w:val="28"/>
          <w:szCs w:val="28"/>
        </w:rPr>
        <w:t xml:space="preserve">　　就如今的中美关系而言，这个纪念章颁发的时机恰逢其时!这是向以美国为首的、蠢蠢欲动的一切反华势力发出的一个强烈信号：美国非要把我们当敌人，我们一定要做个合格的敌人。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2024-09-21T00:33:51+08:00</dcterms:created>
  <dcterms:modified xsi:type="dcterms:W3CDTF">2024-09-21T00:33:51+08:00</dcterms:modified>
</cp:coreProperties>
</file>

<file path=docProps/custom.xml><?xml version="1.0" encoding="utf-8"?>
<Properties xmlns="http://schemas.openxmlformats.org/officeDocument/2006/custom-properties" xmlns:vt="http://schemas.openxmlformats.org/officeDocument/2006/docPropsVTypes"/>
</file>