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关于县委宣传部落实主体责任工作总结【三篇】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县委常委会全称为中国共产党时报时报县委常委会、县委常委会作为党的地方领导班子，是地方政治生活中的最高领导班子。 以下是为大家整理的关于县委宣传部落实主体责任工作总结的文章3篇 ,欢迎品鉴！第1篇: 县委宣传部落实主体责任工作总结　　按照县委...</w:t>
      </w:r>
    </w:p>
    <w:p>
      <w:pPr>
        <w:ind w:left="0" w:right="0" w:firstLine="560"/>
        <w:spacing w:before="450" w:after="450" w:line="312" w:lineRule="auto"/>
      </w:pPr>
      <w:r>
        <w:rPr>
          <w:rFonts w:ascii="宋体" w:hAnsi="宋体" w:eastAsia="宋体" w:cs="宋体"/>
          <w:color w:val="000"/>
          <w:sz w:val="28"/>
          <w:szCs w:val="28"/>
        </w:rPr>
        <w:t xml:space="preserve">县委常委会全称为中国共产党时报时报县委常委会、县委常委会作为党的地方领导班子，是地方政治生活中的最高领导班子。 以下是为大家整理的关于县委宣传部落实主体责任工作总结的文章3篇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县委宣传部落实主体责任工作总结</w:t>
      </w:r>
    </w:p>
    <w:p>
      <w:pPr>
        <w:ind w:left="0" w:right="0" w:firstLine="560"/>
        <w:spacing w:before="450" w:after="450" w:line="312" w:lineRule="auto"/>
      </w:pPr>
      <w:r>
        <w:rPr>
          <w:rFonts w:ascii="宋体" w:hAnsi="宋体" w:eastAsia="宋体" w:cs="宋体"/>
          <w:color w:val="000"/>
          <w:sz w:val="28"/>
          <w:szCs w:val="28"/>
        </w:rPr>
        <w:t xml:space="preserve">　　按照县委常委会党风廉政建设主体责任清单要求，扎实做好县委常委会从严治党主体责任建设以及县委XXX党风廉政建设主体责任落实，现将工作开展情况汇报如下。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&gt;一、加强组织领导方面</w:t>
      </w:r>
    </w:p>
    <w:p>
      <w:pPr>
        <w:ind w:left="0" w:right="0" w:firstLine="560"/>
        <w:spacing w:before="450" w:after="450" w:line="312" w:lineRule="auto"/>
      </w:pPr>
      <w:r>
        <w:rPr>
          <w:rFonts w:ascii="宋体" w:hAnsi="宋体" w:eastAsia="宋体" w:cs="宋体"/>
          <w:color w:val="000"/>
          <w:sz w:val="28"/>
          <w:szCs w:val="28"/>
        </w:rPr>
        <w:t xml:space="preserve">　　今年以来，按照《清单》要求，组织召开XXX党风廉政建设学习34次，将各级党委、纪委关于党风廉政建设要求部署到位，共部署党风廉政建设工作9次。年初，与分管领域班子成员谈心谈话，了解过去一年各领域党风廉政工作开展情况，并部署2024年度党风廉政建设工作，截至10月22日，与纪检组、分管领域班子成员、干部共谈心谈话12次，使党风廉政建设和分管领域工作有序开展。</w:t>
      </w:r>
    </w:p>
    <w:p>
      <w:pPr>
        <w:ind w:left="0" w:right="0" w:firstLine="560"/>
        <w:spacing w:before="450" w:after="450" w:line="312" w:lineRule="auto"/>
      </w:pPr>
      <w:r>
        <w:rPr>
          <w:rFonts w:ascii="宋体" w:hAnsi="宋体" w:eastAsia="宋体" w:cs="宋体"/>
          <w:color w:val="000"/>
          <w:sz w:val="28"/>
          <w:szCs w:val="28"/>
        </w:rPr>
        <w:t xml:space="preserve">　&gt;　二、选好用好干部方面</w:t>
      </w:r>
    </w:p>
    <w:p>
      <w:pPr>
        <w:ind w:left="0" w:right="0" w:firstLine="560"/>
        <w:spacing w:before="450" w:after="450" w:line="312" w:lineRule="auto"/>
      </w:pPr>
      <w:r>
        <w:rPr>
          <w:rFonts w:ascii="宋体" w:hAnsi="宋体" w:eastAsia="宋体" w:cs="宋体"/>
          <w:color w:val="000"/>
          <w:sz w:val="28"/>
          <w:szCs w:val="28"/>
        </w:rPr>
        <w:t xml:space="preserve">　　（一）抓XX干部队伍建设。一是着力在三型XX队伍上有新提升。根据干部的特长、能力、岗位、联系主体等情况，年初及时调整了干部岗位分工。二是抓好教育培训工作。今年以来，为建强统一战线干部队伍，派出机关2名干部参加全市XX信息员培训班，1名干部参加全市党外代表人士基本信息采集工作培训会，1名干部参加全市翻译技能培训班，1名干部参加省XX系统干部培训班,1名干部参加全区盟市、县县XXX办公系统干部业务能力提升培训班，1名干部参加全市宗教工作领导干部培训班，组织苏木镇XX委员赴XX市参加全市基层XX委员培训班。通过轮训，逐步培养XX干部成为思想上的排头兵、工作上的顶梁柱。三是严格执行并监督机关各类制度运行情况，对干部常态化管理。四是在日常工作中，对干部偏离“四个意识”的情况，及时给予批评纠正，对工作中存在的问题及时引导，对干部生活中存在的问题及时给予帮助，教育干部以苦为乐，始终保持较强的事业心和奉献精神。五是通过民主测评、个别谈话程序，推荐1名副科级后备干部。</w:t>
      </w:r>
    </w:p>
    <w:p>
      <w:pPr>
        <w:ind w:left="0" w:right="0" w:firstLine="560"/>
        <w:spacing w:before="450" w:after="450" w:line="312" w:lineRule="auto"/>
      </w:pPr>
      <w:r>
        <w:rPr>
          <w:rFonts w:ascii="宋体" w:hAnsi="宋体" w:eastAsia="宋体" w:cs="宋体"/>
          <w:color w:val="000"/>
          <w:sz w:val="28"/>
          <w:szCs w:val="28"/>
        </w:rPr>
        <w:t xml:space="preserve">　　（二）抓XX干部思想建设。一是科学安排学习计划。安排每周1次集中学习，每月1次中心组学习，每月1次学习研讨，每月1次主题党日活动，引导党员干部学党章、学党规、学习近平总书记系列重要讲话，读原著、学原文、悟原理。二是丰富学习教育形式，每周集中学习期间共轮流讲学34次，坚持做到“四个结合”，即集中学习与个人自学相结合、党课辅导与专题研讨相结合、理论学习与党性锻炼相结合、集中教育与日常教育相结合，从根本上抓好“两学一做”常态化制度化，确保学用结合、知行合一。三是以上率下抓示范。XXX班子先学一步、学深一层，自觉践行“三会一课”制度，推动党内组织生活制度进一步落实。同时，坚持以普通党员身份参加XXX党支部组织生活，为党员干部做出了表率。</w:t>
      </w:r>
    </w:p>
    <w:p>
      <w:pPr>
        <w:ind w:left="0" w:right="0" w:firstLine="560"/>
        <w:spacing w:before="450" w:after="450" w:line="312" w:lineRule="auto"/>
      </w:pPr>
      <w:r>
        <w:rPr>
          <w:rFonts w:ascii="宋体" w:hAnsi="宋体" w:eastAsia="宋体" w:cs="宋体"/>
          <w:color w:val="000"/>
          <w:sz w:val="28"/>
          <w:szCs w:val="28"/>
        </w:rPr>
        <w:t xml:space="preserve">　　&gt;三、维护群众利益</w:t>
      </w:r>
    </w:p>
    <w:p>
      <w:pPr>
        <w:ind w:left="0" w:right="0" w:firstLine="560"/>
        <w:spacing w:before="450" w:after="450" w:line="312" w:lineRule="auto"/>
      </w:pPr>
      <w:r>
        <w:rPr>
          <w:rFonts w:ascii="宋体" w:hAnsi="宋体" w:eastAsia="宋体" w:cs="宋体"/>
          <w:color w:val="000"/>
          <w:sz w:val="28"/>
          <w:szCs w:val="28"/>
        </w:rPr>
        <w:t xml:space="preserve">　　今年，按照各类自查自查要求，XXX共开展5次自查工作，使干部在各领域工作上时刻紧绷“廉政弦”凝聚廉政“正能量”，全面提升工作水平。畅通群众利益诉求渠道方面，根据2024年全县信访工作安排，信访接待1次，苏木镇包案接访1次。党务公开、财务公开方面，每月公开党的活动、领导班子活动、“三会一课”开展情况、党费交纳情况，每季度进行一次财务公开。</w:t>
      </w:r>
    </w:p>
    <w:p>
      <w:pPr>
        <w:ind w:left="0" w:right="0" w:firstLine="560"/>
        <w:spacing w:before="450" w:after="450" w:line="312" w:lineRule="auto"/>
      </w:pPr>
      <w:r>
        <w:rPr>
          <w:rFonts w:ascii="宋体" w:hAnsi="宋体" w:eastAsia="宋体" w:cs="宋体"/>
          <w:color w:val="000"/>
          <w:sz w:val="28"/>
          <w:szCs w:val="28"/>
        </w:rPr>
        <w:t xml:space="preserve">　&gt;　四、作风建设方面</w:t>
      </w:r>
    </w:p>
    <w:p>
      <w:pPr>
        <w:ind w:left="0" w:right="0" w:firstLine="560"/>
        <w:spacing w:before="450" w:after="450" w:line="312" w:lineRule="auto"/>
      </w:pPr>
      <w:r>
        <w:rPr>
          <w:rFonts w:ascii="宋体" w:hAnsi="宋体" w:eastAsia="宋体" w:cs="宋体"/>
          <w:color w:val="000"/>
          <w:sz w:val="28"/>
          <w:szCs w:val="28"/>
        </w:rPr>
        <w:t xml:space="preserve">　　按照派驻人大纪检组关于党风廉政建设“十项要求”，每月18日对“四风”问题中的“十种表现”、“五个领域”进行自查，经过自查，县委XXX不存在违法违纪问题。继续开展并保障大学习、大调研、大宣讲、大落实活动，3月县委XXX、县政协民族宗教委员会、县民族宗教事务局组成调研组，对全县XX户XX户进行调研，通过此次调研，将群众迫切需求提上日程，通过多方努力打通脱贫致富瓶颈；</w:t>
      </w:r>
    </w:p>
    <w:p>
      <w:pPr>
        <w:ind w:left="0" w:right="0" w:firstLine="560"/>
        <w:spacing w:before="450" w:after="450" w:line="312" w:lineRule="auto"/>
      </w:pPr>
      <w:r>
        <w:rPr>
          <w:rFonts w:ascii="宋体" w:hAnsi="宋体" w:eastAsia="宋体" w:cs="宋体"/>
          <w:color w:val="000"/>
          <w:sz w:val="28"/>
          <w:szCs w:val="28"/>
        </w:rPr>
        <w:t xml:space="preserve">　　&gt;五、强化权力制约和监督方面</w:t>
      </w:r>
    </w:p>
    <w:p>
      <w:pPr>
        <w:ind w:left="0" w:right="0" w:firstLine="560"/>
        <w:spacing w:before="450" w:after="450" w:line="312" w:lineRule="auto"/>
      </w:pPr>
      <w:r>
        <w:rPr>
          <w:rFonts w:ascii="宋体" w:hAnsi="宋体" w:eastAsia="宋体" w:cs="宋体"/>
          <w:color w:val="000"/>
          <w:sz w:val="28"/>
          <w:szCs w:val="28"/>
        </w:rPr>
        <w:t xml:space="preserve">　　一是根据《XX委办公厅关于进一步健全完善“三重一大”事项清单的通知》要求，结合《中国共产党统一战线工作条例（试行）》和县XX工作实际，对县委提出XX工作中重要问题，完善了《XX县委“三重一大”决策事项清单》。同时，完善个人主体责任清单、廉政风险点及防控措施台账等。二是今年初，配合县委完成县委县十三届党委第一轮巡察反馈意见自查整改工作，对照认领 1个方面1个具体整改问题进行整改落实，已于3月底完成整改工作。</w:t>
      </w:r>
    </w:p>
    <w:p>
      <w:pPr>
        <w:ind w:left="0" w:right="0" w:firstLine="560"/>
        <w:spacing w:before="450" w:after="450" w:line="312" w:lineRule="auto"/>
      </w:pPr>
      <w:r>
        <w:rPr>
          <w:rFonts w:ascii="宋体" w:hAnsi="宋体" w:eastAsia="宋体" w:cs="宋体"/>
          <w:color w:val="000"/>
          <w:sz w:val="28"/>
          <w:szCs w:val="28"/>
        </w:rPr>
        <w:t xml:space="preserve">　&gt;　六、加强党风廉政宣传教育和制度建设方面</w:t>
      </w:r>
    </w:p>
    <w:p>
      <w:pPr>
        <w:ind w:left="0" w:right="0" w:firstLine="560"/>
        <w:spacing w:before="450" w:after="450" w:line="312" w:lineRule="auto"/>
      </w:pPr>
      <w:r>
        <w:rPr>
          <w:rFonts w:ascii="宋体" w:hAnsi="宋体" w:eastAsia="宋体" w:cs="宋体"/>
          <w:color w:val="000"/>
          <w:sz w:val="28"/>
          <w:szCs w:val="28"/>
        </w:rPr>
        <w:t xml:space="preserve">　　一是将廉政教育和党章、党规教育纳入党支部中心组学习。在固定的时间组织全体党员干部学习《党章》、《新形势下党内政治生活的若干准则》和《中国共产党党内监督条例》等法律法规，增强全体党员干部对党风廉政和反腐败工作的思想认同、理论认同和情感认同。二是建立健全党风廉政各项制度，制订完善县委XXX《廉政谈话提醒制度》《问责制度》、《结果运用制度》、《违反政治纪律的行为及其处分的规定》，着力构建不敢腐、不能腐、不想腐的体制机制。严格执行“领导干部有关事项报告制度”，认真落实“民主集中制”，实行一把手末位发言制，充分发挥部务会、部办会作用，对于重大事项，集体讨论决定；规范“三重一大”决策程序;定期召开班子民主生活会，用好批评与自我批评武器，完善民主生活会细则，严格规范民主生活审查、领导点评、整改落实等工作，全面提升民主生活会的严肃性、原则性、规范性；严格落实“一把手”不直接分管财务、人事制度。</w:t>
      </w:r>
    </w:p>
    <w:p>
      <w:pPr>
        <w:ind w:left="0" w:right="0" w:firstLine="560"/>
        <w:spacing w:before="450" w:after="450" w:line="312" w:lineRule="auto"/>
      </w:pPr>
      <w:r>
        <w:rPr>
          <w:rFonts w:ascii="宋体" w:hAnsi="宋体" w:eastAsia="宋体" w:cs="宋体"/>
          <w:color w:val="000"/>
          <w:sz w:val="28"/>
          <w:szCs w:val="28"/>
        </w:rPr>
        <w:t xml:space="preserve">　　&gt;七、构建良好政治生态方面</w:t>
      </w:r>
    </w:p>
    <w:p>
      <w:pPr>
        <w:ind w:left="0" w:right="0" w:firstLine="560"/>
        <w:spacing w:before="450" w:after="450" w:line="312" w:lineRule="auto"/>
      </w:pPr>
      <w:r>
        <w:rPr>
          <w:rFonts w:ascii="宋体" w:hAnsi="宋体" w:eastAsia="宋体" w:cs="宋体"/>
          <w:color w:val="000"/>
          <w:sz w:val="28"/>
          <w:szCs w:val="28"/>
        </w:rPr>
        <w:t xml:space="preserve">　　一是严格执行县委常委会议议事决策规则，始终做到科学决策、民主决策、依法决策。二是认真参加县委常委班子民主生活会，认真履行会前“四必谈”，主动接受党员、群众约谈。会上，严肃党内政治生活，切实从自身展现党内政治生活新气象。三是认真参加并督导塔然高勒党工委2024年度民主生活会，对包联苏木镇工作开展情况进行点评发言。三是以普通党员身份参加县委XXX党支部组织生活，与班子成员、全体党员干部一起对照检查自身存在的突出问题，诚恳开展批评和自我批评。积极参与分管领域主题党日活动，深入贴近农牧民。</w:t>
      </w:r>
    </w:p>
    <w:p>
      <w:pPr>
        <w:ind w:left="0" w:right="0" w:firstLine="560"/>
        <w:spacing w:before="450" w:after="450" w:line="312" w:lineRule="auto"/>
      </w:pPr>
      <w:r>
        <w:rPr>
          <w:rFonts w:ascii="黑体" w:hAnsi="黑体" w:eastAsia="黑体" w:cs="黑体"/>
          <w:color w:val="000000"/>
          <w:sz w:val="36"/>
          <w:szCs w:val="36"/>
          <w:b w:val="1"/>
          <w:bCs w:val="1"/>
        </w:rPr>
        <w:t xml:space="preserve">第2篇: 县委宣传部落实主体责任工作总结</w:t>
      </w:r>
    </w:p>
    <w:p>
      <w:pPr>
        <w:ind w:left="0" w:right="0" w:firstLine="560"/>
        <w:spacing w:before="450" w:after="450" w:line="312" w:lineRule="auto"/>
      </w:pPr>
      <w:r>
        <w:rPr>
          <w:rFonts w:ascii="宋体" w:hAnsi="宋体" w:eastAsia="宋体" w:cs="宋体"/>
          <w:color w:val="000"/>
          <w:sz w:val="28"/>
          <w:szCs w:val="28"/>
        </w:rPr>
        <w:t xml:space="preserve">　　一学年以来，我校在区委教育工委、区教育局的正确领导下，严格落实上级关于党风廉政建设的各项要求，结合党的群众路线教育实践活动的开展，围绕学校中心工作，以党员干部为重点，以完善制度为抓手，以强化监督为保证，明确反腐倡廉责任，推进廉政文化建设，扎实落实好党风廉政建设主体责任，为学校各项工作的健康发展创造了良好的环境。现将工作汇报如下：</w:t>
      </w:r>
    </w:p>
    <w:p>
      <w:pPr>
        <w:ind w:left="0" w:right="0" w:firstLine="560"/>
        <w:spacing w:before="450" w:after="450" w:line="312" w:lineRule="auto"/>
      </w:pPr>
      <w:r>
        <w:rPr>
          <w:rFonts w:ascii="宋体" w:hAnsi="宋体" w:eastAsia="宋体" w:cs="宋体"/>
          <w:color w:val="000"/>
          <w:sz w:val="28"/>
          <w:szCs w:val="28"/>
        </w:rPr>
        <w:t xml:space="preserve">　&gt;　一、加强领导，明确职责</w:t>
      </w:r>
    </w:p>
    <w:p>
      <w:pPr>
        <w:ind w:left="0" w:right="0" w:firstLine="560"/>
        <w:spacing w:before="450" w:after="450" w:line="312" w:lineRule="auto"/>
      </w:pPr>
      <w:r>
        <w:rPr>
          <w:rFonts w:ascii="宋体" w:hAnsi="宋体" w:eastAsia="宋体" w:cs="宋体"/>
          <w:color w:val="000"/>
          <w:sz w:val="28"/>
          <w:szCs w:val="28"/>
        </w:rPr>
        <w:t xml:space="preserve">　　本学年之初，我校就依据泉港区教育系统党风廉政建设责任制的相关要求，成立了学校党风廉政建设领导小组，校长、书记任正副组长，其他班子成员为成员，设立了办公室，明确了各自的分工和职责。校长与部门主要负责人签订了党风廉政建设责任书，建立横向到边、纵向到底的责任制网络。</w:t>
      </w:r>
    </w:p>
    <w:p>
      <w:pPr>
        <w:ind w:left="0" w:right="0" w:firstLine="560"/>
        <w:spacing w:before="450" w:after="450" w:line="312" w:lineRule="auto"/>
      </w:pPr>
      <w:r>
        <w:rPr>
          <w:rFonts w:ascii="宋体" w:hAnsi="宋体" w:eastAsia="宋体" w:cs="宋体"/>
          <w:color w:val="000"/>
          <w:sz w:val="28"/>
          <w:szCs w:val="28"/>
        </w:rPr>
        <w:t xml:space="preserve">　&gt;　二、严格用人程序，加强班子建设</w:t>
      </w:r>
    </w:p>
    <w:p>
      <w:pPr>
        <w:ind w:left="0" w:right="0" w:firstLine="560"/>
        <w:spacing w:before="450" w:after="450" w:line="312" w:lineRule="auto"/>
      </w:pPr>
      <w:r>
        <w:rPr>
          <w:rFonts w:ascii="宋体" w:hAnsi="宋体" w:eastAsia="宋体" w:cs="宋体"/>
          <w:color w:val="000"/>
          <w:sz w:val="28"/>
          <w:szCs w:val="28"/>
        </w:rPr>
        <w:t xml:space="preserve">　　按照区教育工委、区教育局关于学校行政干部选聘的文件精神，本学年初，在区教育工委、区教育局的全程监督指导下，经过个人申请、支委会考查、公开竞职演讲、民主投票等一系列公开竞聘工作之后，我校顺利完成了了行政干部的选聘工作，完善了班子建设。一年来，学校以“责任、服务、规范、高效”为管理理念，不断加强班子建设，明确了班子成员分工和岗位职责，完善行政人员签到制度、值班制度和会议制度。领导班子能以身作则，带头遵纪守法，学习先进的教育教学和学校管理理论，不断提高自身政治素养、科学决策以及学校管理的能力。班子成员都能够在自己的工作岗位上起到了引领示范作用，他们乐于吃苦、勤于干事的工作作风也得到了全体教师的广泛认可和好评。</w:t>
      </w:r>
    </w:p>
    <w:p>
      <w:pPr>
        <w:ind w:left="0" w:right="0" w:firstLine="560"/>
        <w:spacing w:before="450" w:after="450" w:line="312" w:lineRule="auto"/>
      </w:pPr>
      <w:r>
        <w:rPr>
          <w:rFonts w:ascii="宋体" w:hAnsi="宋体" w:eastAsia="宋体" w:cs="宋体"/>
          <w:color w:val="000"/>
          <w:sz w:val="28"/>
          <w:szCs w:val="28"/>
        </w:rPr>
        <w:t xml:space="preserve">　　&gt;三、加强教育引导，营造浓厚氛围</w:t>
      </w:r>
    </w:p>
    <w:p>
      <w:pPr>
        <w:ind w:left="0" w:right="0" w:firstLine="560"/>
        <w:spacing w:before="450" w:after="450" w:line="312" w:lineRule="auto"/>
      </w:pPr>
      <w:r>
        <w:rPr>
          <w:rFonts w:ascii="宋体" w:hAnsi="宋体" w:eastAsia="宋体" w:cs="宋体"/>
          <w:color w:val="000"/>
          <w:sz w:val="28"/>
          <w:szCs w:val="28"/>
        </w:rPr>
        <w:t xml:space="preserve">　　我校以党员干部为主体，以党风廉政主题宣传教育月活动为平台，以集中教育和个人自学为形式，以学校行政会议、支部民主生活会和教师例会为渠道，以课堂、校园广播、宣传栏、文化艺术节、国旗下讲话为阵地，大力开展相关学习教育活动。一是开展了以“各级纪委会议精神、相关廉政和师德师风制度”为内容的集中教育学习活动，并撰写心得体会加以巩固。二是组织党员干部到福建省领导干部廉政法规知识在线练习系统进行学习，并根据委局安排进行了廉政知识练习测试。三是组织党员干部到区廉政警示教育基地学习参观和观看福建省警示教育基地网上展厅。四是举行讲廉政党课活动，本人结合我区教育发展要求和自身工作实际，突出廉政风险防控，为学校党员干部上一堂以“筑牢拒腐防变思想道德防线”为主题的廉政党课。五是深化廉政文化进机关进校园活动，拓宽廉洁文化宣传阵地，精心组织开展廉洁文化“七个一”系列活动，全面推进廉洁文化进校园，形成浓厚的反腐倡廉文化氛围。六是开展“三诺”承诺活动，我校认真贯彻落实泉港委教〔2024〕17号文件精神，全校行政领导干部结合单位实际和本人岗位职责认真开展爱岗敬业承诺、年度履职目标承诺、廉洁自律承诺的“三诺”活动，以实际行动推进作风建设持续深入开展。党风廉政教育切实起到了教育人、示范人、熏陶人的导向作用，引导师生树立正确的人生观、价值观、荣辱观，提高领导班子廉洁治校、教师廉洁从教的自觉性，形成了广大师生人人敬廉、崇廉、尚廉、践廉的校园风气，使廉政之风入眼、入心、入行，营造了风清气正的校园廉洁从教的浓郁氛围。</w:t>
      </w:r>
    </w:p>
    <w:p>
      <w:pPr>
        <w:ind w:left="0" w:right="0" w:firstLine="560"/>
        <w:spacing w:before="450" w:after="450" w:line="312" w:lineRule="auto"/>
      </w:pPr>
      <w:r>
        <w:rPr>
          <w:rFonts w:ascii="宋体" w:hAnsi="宋体" w:eastAsia="宋体" w:cs="宋体"/>
          <w:color w:val="000"/>
          <w:sz w:val="28"/>
          <w:szCs w:val="28"/>
        </w:rPr>
        <w:t xml:space="preserve">　&gt;　四、加强师德师风建设，严格规范办学行为</w:t>
      </w:r>
    </w:p>
    <w:p>
      <w:pPr>
        <w:ind w:left="0" w:right="0" w:firstLine="560"/>
        <w:spacing w:before="450" w:after="450" w:line="312" w:lineRule="auto"/>
      </w:pPr>
      <w:r>
        <w:rPr>
          <w:rFonts w:ascii="宋体" w:hAnsi="宋体" w:eastAsia="宋体" w:cs="宋体"/>
          <w:color w:val="000"/>
          <w:sz w:val="28"/>
          <w:szCs w:val="28"/>
        </w:rPr>
        <w:t xml:space="preserve">　　我校将“廉洁从教”纳入学校师德建设的重要环节，结合《福建省中小学教师职业道德规范》、教育系统工作人员“十条禁令”、“十个严禁”制定学校师德条例和教师从教规定，大力规范从教行为。一是严禁教师对学生实行有偿家教、有偿补课；严禁教师以谋利为目的向学生推销商品及教辅资料；严禁体罚和变相体罚学生。二是严禁教育乱收费。我校认真贯彻落实义务教育经费和保障机制的各项政策，全面贯彻国家有关义务教育阶段免收学杂费和簿藉费的精神，严格按照区教育局、物价局、财政局收费管理暂行办法的通知严格收费，并在校务公开栏醒目位置公示相关收费许可证、“两免一补”政策及教育乱收费和违反师德师风举报电话，让广大学生及家长及时、充分了解收费政策。教师不擅自设立收费项目，提高收费标准，扩大收费范围，禁止任何部门通过学校向学生搭车收费。严禁教师向学生乱收费乱摊派，保险费按学生自愿的原则由家长自行到保险公司购买。</w:t>
      </w:r>
    </w:p>
    <w:p>
      <w:pPr>
        <w:ind w:left="0" w:right="0" w:firstLine="560"/>
        <w:spacing w:before="450" w:after="450" w:line="312" w:lineRule="auto"/>
      </w:pPr>
      <w:r>
        <w:rPr>
          <w:rFonts w:ascii="宋体" w:hAnsi="宋体" w:eastAsia="宋体" w:cs="宋体"/>
          <w:color w:val="000"/>
          <w:sz w:val="28"/>
          <w:szCs w:val="28"/>
        </w:rPr>
        <w:t xml:space="preserve">　　&gt;五、开展勤廉风险防控，加强效能行风建设</w:t>
      </w:r>
    </w:p>
    <w:p>
      <w:pPr>
        <w:ind w:left="0" w:right="0" w:firstLine="560"/>
        <w:spacing w:before="450" w:after="450" w:line="312" w:lineRule="auto"/>
      </w:pPr>
      <w:r>
        <w:rPr>
          <w:rFonts w:ascii="宋体" w:hAnsi="宋体" w:eastAsia="宋体" w:cs="宋体"/>
          <w:color w:val="000"/>
          <w:sz w:val="28"/>
          <w:szCs w:val="28"/>
        </w:rPr>
        <w:t xml:space="preserve">　　一是继续把推行勤廉风险防控工作列入学校重要议事日程，作为常规性工作来抓，切实抓好落实。学校领导班子成员严格按照党风廉政建设责任制的要求，结合学校岗位职责权限，围绕关键部位，带头查找勤廉风险，带头制定和落实防控措施，带头抓好自身和管辖范围内的勤廉风险防控工作。并真正建立了学校勤廉风险防控长效工作机制。二是不断加大效能行风建设力度，成立学校行风监督与效能建设督查小组。并以签到制度、行政值班制度和请假制度为抓手，切实加强对教职工的考勤，对无故旷课、迟到早退、不带教案、上课接打手机及上班时间玩游戏，看视频，玩微信，闲聊QQ，看电影等现象实行“零容忍”，对违反师德师风及效能行风规定的教职工进行勤廉约谈。通过努力，有效地遏制了违反效能行风现象的发生，创造良好的育人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　　&gt;六、深化校务公开工作，强化权力监督制约</w:t>
      </w:r>
    </w:p>
    <w:p>
      <w:pPr>
        <w:ind w:left="0" w:right="0" w:firstLine="560"/>
        <w:spacing w:before="450" w:after="450" w:line="312" w:lineRule="auto"/>
      </w:pPr>
      <w:r>
        <w:rPr>
          <w:rFonts w:ascii="宋体" w:hAnsi="宋体" w:eastAsia="宋体" w:cs="宋体"/>
          <w:color w:val="000"/>
          <w:sz w:val="28"/>
          <w:szCs w:val="28"/>
        </w:rPr>
        <w:t xml:space="preserve">　　一是严格执行《学校议事规则》、《泉港区教育系统加强惩防体系建设规范权力运行工作的意见》等民主集中制度；严格落实校务公开制度，定期向教职工公开学校各项工作情况，并接受广大教职工的质询监督，让权力在阳光下运行。在评先评优、职称评聘、绩效考核、人事安排等方面特别是第二轮的岗位设置中，学校加强领导，明确了各核算小组和经办人员的职责，并克服参评人数多，情况复杂等实际困难，依法依规，环节有序，每个过程都及时上墙公开，真正做到公开、公平、公正，增加了工作透明度。二是规范财务制度和管理，我校加强工程招投标及物品采购管理，加强对财务人员的培训教育，严明财经纪律，关口前移，严密防范财务风险漏洞。严格落实重大工程及物品采购民主听证制度，落实教育惠民政策，提高教育经费使用效率。严格执行绩效工资制度，不得以各种名义发放各类补贴、福利，无教育乱收费现象，严禁私设“小金库”和参与商业贿赂等违规违纪行为。一学年来，未发生违反财经纪律规定的事件。</w:t>
      </w:r>
    </w:p>
    <w:p>
      <w:pPr>
        <w:ind w:left="0" w:right="0" w:firstLine="560"/>
        <w:spacing w:before="450" w:after="450" w:line="312" w:lineRule="auto"/>
      </w:pPr>
      <w:r>
        <w:rPr>
          <w:rFonts w:ascii="宋体" w:hAnsi="宋体" w:eastAsia="宋体" w:cs="宋体"/>
          <w:color w:val="000"/>
          <w:sz w:val="28"/>
          <w:szCs w:val="28"/>
        </w:rPr>
        <w:t xml:space="preserve">　　今后，我校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县委宣传部落实主体责任工作总结</w:t>
      </w:r>
    </w:p>
    <w:p>
      <w:pPr>
        <w:ind w:left="0" w:right="0" w:firstLine="560"/>
        <w:spacing w:before="450" w:after="450" w:line="312" w:lineRule="auto"/>
      </w:pPr>
      <w:r>
        <w:rPr>
          <w:rFonts w:ascii="宋体" w:hAnsi="宋体" w:eastAsia="宋体" w:cs="宋体"/>
          <w:color w:val="000"/>
          <w:sz w:val="28"/>
          <w:szCs w:val="28"/>
        </w:rPr>
        <w:t xml:space="preserve">　&gt;　一、关于基层党建工作</w:t>
      </w:r>
    </w:p>
    <w:p>
      <w:pPr>
        <w:ind w:left="0" w:right="0" w:firstLine="560"/>
        <w:spacing w:before="450" w:after="450" w:line="312" w:lineRule="auto"/>
      </w:pPr>
      <w:r>
        <w:rPr>
          <w:rFonts w:ascii="宋体" w:hAnsi="宋体" w:eastAsia="宋体" w:cs="宋体"/>
          <w:color w:val="000"/>
          <w:sz w:val="28"/>
          <w:szCs w:val="28"/>
        </w:rPr>
        <w:t xml:space="preserve">　　（一）抓主体，落实党建主体责任。一是聚焦中央巡视反馈的4个方面问题和省委巡视反馈的6个方面问题，深入查摆问题，制定问题整改台账，限期逐项整改。二是坚持带头抓党建工作，根据年初制定的工作计划，定期主持召开党建工作推进会，做到将党建工作与中心工作同谋划、同部署、同落实。全年主持召开党建专题会议6次，听取党建工作汇报3次，班子成员督导村（社区）党建工作120余人次，扎实做好各项会议精神落实落地。</w:t>
      </w:r>
    </w:p>
    <w:p>
      <w:pPr>
        <w:ind w:left="0" w:right="0" w:firstLine="560"/>
        <w:spacing w:before="450" w:after="450" w:line="312" w:lineRule="auto"/>
      </w:pPr>
      <w:r>
        <w:rPr>
          <w:rFonts w:ascii="宋体" w:hAnsi="宋体" w:eastAsia="宋体" w:cs="宋体"/>
          <w:color w:val="000"/>
          <w:sz w:val="28"/>
          <w:szCs w:val="28"/>
        </w:rPr>
        <w:t xml:space="preserve">　　（二）抓载体，深入开展学习教育。围绕习近平新时代中国特色社会主义思想、党的十九大精神和习近平总书记对四川工作系列重要指示精神及省委十一届三次、四次全会和成都市委十三届三次、四次全会及彭州市委第十四届五次全会精神。一是严格落实党委中心组学习制度、机关干部学习制度和“三会一课”制度，增强“四个意识”，坚定“四个自信”。二是紧扣“大学习、大讨论、大调研”活动，组织党员干部完成调研文章10余篇；三是以“古蜀文化”为媒，开设“古蜀·微课堂”，举办“古蜀·微剧场”，开展“古蜀·微交流”，推动党员“情景式”教育，不断开拓基层党建工作新局面。</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加大党务工作者培训力度。针对部分党支部书记业务水平存在的短板，开展支部的基本任务和职责、组织生活制度、党务工作的处理、支部工作流程等专题培训4次，提高党支部书记政治素质和履职水平；二是强化阵地保障。从经费、资源、载体等方面为基层组织提供保障，在党员活动室打造党建文化墙，对党群服务中心进行亲民化改造，带领党员群众开展社区发展治理“五大行动”，营造全民参与的浓厚氛围；三是把严党员发展入口。建立优秀党员与入党积极分子结对帮联机制，加强对积极分子的培养考察，把积极分子纳入“党员积分制”管理，严格执行党员发展程序。全年共发展预备党员4名、按期转正党员6名，培养积极分子14名。</w:t>
      </w:r>
    </w:p>
    <w:p>
      <w:pPr>
        <w:ind w:left="0" w:right="0" w:firstLine="560"/>
        <w:spacing w:before="450" w:after="450" w:line="312" w:lineRule="auto"/>
      </w:pPr>
      <w:r>
        <w:rPr>
          <w:rFonts w:ascii="宋体" w:hAnsi="宋体" w:eastAsia="宋体" w:cs="宋体"/>
          <w:color w:val="000"/>
          <w:sz w:val="28"/>
          <w:szCs w:val="28"/>
        </w:rPr>
        <w:t xml:space="preserve">　　（四）抓落实，积极转换党建成果。一是深入贯彻“全面落实年”“项目攻坚年”各项工作任务，紧紧围绕市委市政府对我镇的规划部署，打造xx镇“一核三极”布局，推行项目化管理，运用“141”工作法，引导党员群众共建共治共享，全面推动各项工作扎实深入开展再上新台阶。二是注重党组织服务能力提升，引领村级党组织干部完成“XXXX”、等项目建成落地。三是提高党员群众参与度，以党员志愿者为主体，依托深厚的古蜀文化资源，开设非遗传承等项目，参训人员3800人次；坚持每月4次川剧坐唱，组建20余支民间文艺队伍，丰富党员群众文体生活。四是大力实施乡村振兴战略，承办了全国象棋棋王赛、全国围甲联赛，获奖成都市“古镇年浓”民俗活动，情景剧《XXX传说》进入中央电视台“视界.看中国”栏目。极大提升XX镇的对外影响力和知名度。</w:t>
      </w:r>
    </w:p>
    <w:p>
      <w:pPr>
        <w:ind w:left="0" w:right="0" w:firstLine="560"/>
        <w:spacing w:before="450" w:after="450" w:line="312" w:lineRule="auto"/>
      </w:pPr>
      <w:r>
        <w:rPr>
          <w:rFonts w:ascii="宋体" w:hAnsi="宋体" w:eastAsia="宋体" w:cs="宋体"/>
          <w:color w:val="000"/>
          <w:sz w:val="28"/>
          <w:szCs w:val="28"/>
        </w:rPr>
        <w:t xml:space="preserve">　　总结一年来所开展的基层党建工作，还存在一些问题和不足。一是打造党建品牌力度不够，没有深入指导党支部主动创新地挖掘自身资源打造党建品牌，XXXX党建示范点作用效果不好，全镇没有形成带动面、辐射面广的“党建示范点”，没有深化“两新”组织的党建工作，对XXXX党建方面指导力度不够。二是对基层党建工作指导力度不够，XXXX党员学习笔记不规范，XXXX支部手册记录不全，XXX“三会一课”计划与记录不一致。</w:t>
      </w:r>
    </w:p>
    <w:p>
      <w:pPr>
        <w:ind w:left="0" w:right="0" w:firstLine="560"/>
        <w:spacing w:before="450" w:after="450" w:line="312" w:lineRule="auto"/>
      </w:pPr>
      <w:r>
        <w:rPr>
          <w:rFonts w:ascii="宋体" w:hAnsi="宋体" w:eastAsia="宋体" w:cs="宋体"/>
          <w:color w:val="000"/>
          <w:sz w:val="28"/>
          <w:szCs w:val="28"/>
        </w:rPr>
        <w:t xml:space="preserve">　　究其原因，一是对如何发挥党建示范点作用没有深入思考，创新工作思路，没有深入研究并制定具体的解决方案措施；二是对村级党建工作督导不够细致，下村次数少、停留时间短，把精力主要用在产业发展方面，对党建工作督促少，指导少，每次开会点到为止。</w:t>
      </w:r>
    </w:p>
    <w:p>
      <w:pPr>
        <w:ind w:left="0" w:right="0" w:firstLine="560"/>
        <w:spacing w:before="450" w:after="450" w:line="312" w:lineRule="auto"/>
      </w:pPr>
      <w:r>
        <w:rPr>
          <w:rFonts w:ascii="宋体" w:hAnsi="宋体" w:eastAsia="宋体" w:cs="宋体"/>
          <w:color w:val="000"/>
          <w:sz w:val="28"/>
          <w:szCs w:val="28"/>
        </w:rPr>
        <w:t xml:space="preserve">　　针对存在的问题，我将强化责任担当，一心一意谋发展、聚精会神抓党建，深入推进基层党建工作有力有效开展，为推动全镇经济社会持续健康发展提供坚强组织保证。</w:t>
      </w:r>
    </w:p>
    <w:p>
      <w:pPr>
        <w:ind w:left="0" w:right="0" w:firstLine="560"/>
        <w:spacing w:before="450" w:after="450" w:line="312" w:lineRule="auto"/>
      </w:pPr>
      <w:r>
        <w:rPr>
          <w:rFonts w:ascii="宋体" w:hAnsi="宋体" w:eastAsia="宋体" w:cs="宋体"/>
          <w:color w:val="000"/>
          <w:sz w:val="28"/>
          <w:szCs w:val="28"/>
        </w:rPr>
        <w:t xml:space="preserve">　　一是抓党委主体责任，发挥坚强核心作用。认真落实各项会议制度，严肃党内政治生活，带头落实双重组织生活制度，着力解决在党建工作中存在新问题，进一步发挥党组织战斗堡垒作用；坚持各级宣讲不松懈，带头到每个村（社区）进行会议精神宣讲，包片领导、驻村干部、基层党组织书记层层压实责任，每季度对宣讲工作进行大会通报。加强“两新”组织党建指导力度，拓宽党组织覆盖面。</w:t>
      </w:r>
    </w:p>
    <w:p>
      <w:pPr>
        <w:ind w:left="0" w:right="0" w:firstLine="560"/>
        <w:spacing w:before="450" w:after="450" w:line="312" w:lineRule="auto"/>
      </w:pPr>
      <w:r>
        <w:rPr>
          <w:rFonts w:ascii="宋体" w:hAnsi="宋体" w:eastAsia="宋体" w:cs="宋体"/>
          <w:color w:val="000"/>
          <w:sz w:val="28"/>
          <w:szCs w:val="28"/>
        </w:rPr>
        <w:t xml:space="preserve">　　二是创新党员管理方式，发挥先锋模范作用。结合“互联网+党建”，充分利用QQ群、微信群、远程教育站点、“XXXX”微信公众号为流动党员、体弱患病党员推送党的最新理论成果、政策法规，并搭建学习和交流的平台，确保全镇党员受教育、同学习、不掉队；依托和规范“三会一课”制度和“固定党日”活动，进一步加强党员的经常性教育，提高全镇党员队伍整体素质。</w:t>
      </w:r>
    </w:p>
    <w:p>
      <w:pPr>
        <w:ind w:left="0" w:right="0" w:firstLine="560"/>
        <w:spacing w:before="450" w:after="450" w:line="312" w:lineRule="auto"/>
      </w:pPr>
      <w:r>
        <w:rPr>
          <w:rFonts w:ascii="宋体" w:hAnsi="宋体" w:eastAsia="宋体" w:cs="宋体"/>
          <w:color w:val="000"/>
          <w:sz w:val="28"/>
          <w:szCs w:val="28"/>
        </w:rPr>
        <w:t xml:space="preserve">　　三是注重发掘特色产业，突出党建统领作用。进一步发挥党建引领作用，充分发挥党支部书记作用。把党建“示范点”建设作为打造党建品牌的出发点，找定位、抓突破、求实效；持续在发展集体经济上“挖潜力、下功夫”，全面清理农村集体土地资源，鼓励村集体盘活闲置的荒田、荒林、荒塘、荒坡等集体资产，通过依法出租、承包、股份合作等形式，实现集体存量资产增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2024-09-20T22:38:15+08:00</dcterms:created>
  <dcterms:modified xsi:type="dcterms:W3CDTF">2024-09-20T22:38:15+08:00</dcterms:modified>
</cp:coreProperties>
</file>

<file path=docProps/custom.xml><?xml version="1.0" encoding="utf-8"?>
<Properties xmlns="http://schemas.openxmlformats.org/officeDocument/2006/custom-properties" xmlns:vt="http://schemas.openxmlformats.org/officeDocument/2006/docPropsVTypes"/>
</file>