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[2024年度基层派出所工作总结]2024年度派出所工作总结及2024工作打算3篇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度派出所工作总结及2024工作打算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2024年度派出所工作总结及2024工作打算1篇</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2024年度派出所工作总结及2024工作打算2篇</w:t>
      </w:r>
    </w:p>
    <w:p>
      <w:pPr>
        <w:ind w:left="0" w:right="0" w:firstLine="560"/>
        <w:spacing w:before="450" w:after="450" w:line="312" w:lineRule="auto"/>
      </w:pPr>
      <w:r>
        <w:rPr>
          <w:rFonts w:ascii="宋体" w:hAnsi="宋体" w:eastAsia="宋体" w:cs="宋体"/>
          <w:color w:val="000"/>
          <w:sz w:val="28"/>
          <w:szCs w:val="28"/>
        </w:rPr>
        <w:t xml:space="preserve">　2024年，xxxx派出所在上级公安机关和xx镇党委政府的正确领导下，紧紧围绕“创新、突破、提高”这一总体目标，以深入学习实践科学发展观活动为工作动力，以xx为工作抓手，着力提高民警的综合素质和实战能力，全力推进社会治安整治工作，进一步完善社会治安防控体系，严厉打击违法犯罪，深入开展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x条，核查上级部门举报线索xx条，已全部督办派发派出所，配合镇街落实管控措施。分析研判武汉来xx、赴武汉返xx铁路航班信息，共排查xx人，其中，民航返xxxx人，铁路返xxxx人，各派出所全部落地核查到人。二是配合镇街拉网自排自查。各派出所充分发动网格员、警务助理等治安力量，逐村逐户，逐小区逐户登记，全面摸清常住人口和流动人口、自住和租赁人员底数，目前，全区疫情防控总人数为xx人，含在宾馆住宿x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x管控。一是强化入xx车辆查控。在国道、省道和主要路口设立检查站，坚决管好高速公路出入口、关卡要道等入xx通道。目前，全区xx个入xx口包括：xx处国省道（xx）、xx处高速出入口（xx，xx处县乡道路入xx口，落实机关单位24小时联合防控，共检查车辆xx辆，拦截劝返湖北籍机动车xx人，劝返省外车辆xx辆。二是加强入x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 “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&gt;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 “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&gt;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&gt;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　　2024年度派出所工作总结及2024工作打算3篇</w:t>
      </w:r>
    </w:p>
    <w:p>
      <w:pPr>
        <w:ind w:left="0" w:right="0" w:firstLine="560"/>
        <w:spacing w:before="450" w:after="450" w:line="312" w:lineRule="auto"/>
      </w:pPr>
      <w:r>
        <w:rPr>
          <w:rFonts w:ascii="宋体" w:hAnsi="宋体" w:eastAsia="宋体" w:cs="宋体"/>
          <w:color w:val="000"/>
          <w:sz w:val="28"/>
          <w:szCs w:val="28"/>
        </w:rPr>
        <w:t xml:space="preserve">2024年以来，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　　四、全力打造民生工程，敢作为、真作为。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2024-09-21T01:48:31+08:00</dcterms:created>
  <dcterms:modified xsi:type="dcterms:W3CDTF">2024-09-21T01:48:31+08:00</dcterms:modified>
</cp:coreProperties>
</file>

<file path=docProps/custom.xml><?xml version="1.0" encoding="utf-8"?>
<Properties xmlns="http://schemas.openxmlformats.org/officeDocument/2006/custom-properties" xmlns:vt="http://schemas.openxmlformats.org/officeDocument/2006/docPropsVTypes"/>
</file>