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外联部的工作总结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外联部的工作总结（精选8篇）外联部的工作总结 篇1 转眼间，20xx至20xx学年度已经接近尾声了，今天，我很荣幸站在这里，代表西建大华清学院学生会外联部，来做一学年的工作总结，我的内心是充实、欣慰和骄傲的。 自从我第七届院学生会成立以来，...</w:t>
      </w:r>
    </w:p>
    <w:p>
      <w:pPr>
        <w:ind w:left="0" w:right="0" w:firstLine="560"/>
        <w:spacing w:before="450" w:after="450" w:line="312" w:lineRule="auto"/>
      </w:pPr>
      <w:r>
        <w:rPr>
          <w:rFonts w:ascii="宋体" w:hAnsi="宋体" w:eastAsia="宋体" w:cs="宋体"/>
          <w:color w:val="000"/>
          <w:sz w:val="28"/>
          <w:szCs w:val="28"/>
        </w:rPr>
        <w:t xml:space="preserve">外联部的工作总结（精选8篇）</w:t>
      </w:r>
    </w:p>
    <w:p>
      <w:pPr>
        <w:ind w:left="0" w:right="0" w:firstLine="560"/>
        <w:spacing w:before="450" w:after="450" w:line="312" w:lineRule="auto"/>
      </w:pPr>
      <w:r>
        <w:rPr>
          <w:rFonts w:ascii="宋体" w:hAnsi="宋体" w:eastAsia="宋体" w:cs="宋体"/>
          <w:color w:val="000"/>
          <w:sz w:val="28"/>
          <w:szCs w:val="28"/>
        </w:rPr>
        <w:t xml:space="preserve">外联部的工作总结 篇1</w:t>
      </w:r>
    </w:p>
    <w:p>
      <w:pPr>
        <w:ind w:left="0" w:right="0" w:firstLine="560"/>
        <w:spacing w:before="450" w:after="450" w:line="312" w:lineRule="auto"/>
      </w:pPr>
      <w:r>
        <w:rPr>
          <w:rFonts w:ascii="宋体" w:hAnsi="宋体" w:eastAsia="宋体" w:cs="宋体"/>
          <w:color w:val="000"/>
          <w:sz w:val="28"/>
          <w:szCs w:val="28"/>
        </w:rPr>
        <w:t xml:space="preserve">转眼间，20xx至20xx学年度已经接近尾声了，今天，我很荣幸站在这里，代表西建大华清学院学生会外联部，来做一学年的工作总结，我的内心是充实、欣慰和骄傲的。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xx至20xx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 感恩、宽容、责任心 ，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外联部的工作总结 篇2</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 院十佳歌手大赛 ，我们外联部会积极与文艺部配合，做好资金等的筹备工作，一同将比赛做的完美。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 院十佳歌手比赛 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外联部的工作总结 篇3</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外联部的工作总结 篇4</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宋体" w:hAnsi="宋体" w:eastAsia="宋体" w:cs="宋体"/>
          <w:color w:val="000"/>
          <w:sz w:val="28"/>
          <w:szCs w:val="28"/>
        </w:rPr>
        <w:t xml:space="preserve">外联部的工作总结 篇5</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外联部的工作总结 篇6</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外联部的工作总结 篇7</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那里要让自己成长起来必定要兼受很多的困难，那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带给更加丰富多彩的校园文化，与商家到达双赢的局面，并为学生会带给必须的活动资金;外联部的工作相对其他部的工作来说比较特殊，我们的工作要走在其他部门之前，很需要其他部门的配合和提前得到各部门的协助，所以我们与各部搞好关系是十分必要的;外联部将会尽可能的发挥本部的作用，与有可能成为合作伙伴的各企业、事业单位做好沟通与交流，建立良好的合作关系，以便为我们的各大活动带给物资所需，保障活动的完善与到位;外联部对外代表着社联乃至学院的形象，因此，外联部在搞各项活动的过程中应尽量在校内外树立诚实守信、精炼能干的形象，我们应以培养个人素质的基础工作做起，并与各部持续密切联系;外联部是一个长期、持续的工作，需要平时多注意校园周围的商</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(一)就我而言外联工作其实并不是不难，要分清楚，自己需要什么，对方会给予什么帮忙，在双赢的基础上谈问题，同学的利益是主要的，但外部的利益是要多加思考的，使对方损失最小，利益最大就能够了.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(四)在取得一鸣惊人的成绩之前，必先做好枯燥乏味的准备工作，有些同学对刚开始的“跑”有很大的兴趣，他们把它看做了逛街，但是时而久之他们就厌烦了，甚至产生了放下的念头;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务必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着眼我们此刻外联的工作其实不免有些单调，但是我们过的充实。风雨里我们齐头并进，阳光里我们共同洒脱!一张张永存的照片……一张张熟悉的笑脸……一个个出去工作的搭档……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外联部的工作总结 篇8</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2024-11-10T21:28:11+08:00</dcterms:created>
  <dcterms:modified xsi:type="dcterms:W3CDTF">2024-11-10T21:28:11+08:00</dcterms:modified>
</cp:coreProperties>
</file>

<file path=docProps/custom.xml><?xml version="1.0" encoding="utf-8"?>
<Properties xmlns="http://schemas.openxmlformats.org/officeDocument/2006/custom-properties" xmlns:vt="http://schemas.openxmlformats.org/officeDocument/2006/docPropsVTypes"/>
</file>