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宁波活动策划工作总结模板(12篇)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宁波活动策划工作总结模板120xx年12月4日是第xx个全国法制宣传日，为了加强环境保护法制宣传教育工作，深入开展全民环境保护意识和法律法规宣传教育，县环保局紧紧围绕“力弘扬法治精神，谱写伟中国梦芦山篇章，奋力夺取灾后重建新胜利”的主题，在...</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_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宁波活动策划工作总结模板2</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宁波活动策划工作总结模板3</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2、培养我校孩子节约的道德品质，树立正确的理财观、价值观，实现各类有效资源的合理循环利用，减少资源浪费。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孩子将自己的各类物品标上“指导价”于跳蚤市场上交流，摊位设在自己的教室内，由班级班**和五名孩子负责。1-6年级孩子在副班**的带领下，分小组到各个班级摊位购物。摊位分为三个组别：一、二年级为一组，三、四年级为一组，五、六年级为一组。孩子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1、6月1日上午（星期五）8:30—9:30：六一表彰大会。主会场：五楼报告厅，各班派一名老师带2名孩子参加。分会场：各班教室。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3、11：30活动结束，孩子进食堂进餐，一名教师留下整理教室。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1、孩子准备：5月26—31日为物品收集阶段，每位同学带一样或多样物品，标上“指导价”（价格不超过十元）。每位同学带十元纸币零钞（最好纸币）。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制作会员卡。1、2年级黄色，3、4年级绿色，5、6年级灰色。持相同颜色卡纸的班级为一组。孩子凭卡才能进入同组的购物区。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各班要推荐产生营业员5名，自制胸牌“工作证”，教师及孩子佩戴“工作证”营业。（可以安排两批孩子**营业）。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教师**穿六一活动文化衫，孩子全部穿夏季校服，佩戴红领巾。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4、楼道巡视员安排：一楼：向琼丽、袁天天。二楼：吴中宝、李祎。三楼：张爱武。四楼：**。巡视员着六一活动文化衫，佩戴红袖章，持记录卡（记录孩子文明情况）。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老师要注意活动前对孩子进行“岗位培训与角色定位”的培训与指导，培养孩子争做具有社会实践能力的社会人，同时加强对孩子进行安全、卫生、纪律等方面的教育和引导，孩子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2、班**教师要具体给孩子宣讲活动细节，确保活动的顺利、安全。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宁波活动策划工作总结模板4</w:t>
      </w:r>
    </w:p>
    <w:p>
      <w:pPr>
        <w:ind w:left="0" w:right="0" w:firstLine="560"/>
        <w:spacing w:before="450" w:after="450" w:line="312" w:lineRule="auto"/>
      </w:pPr>
      <w:r>
        <w:rPr>
          <w:rFonts w:ascii="宋体" w:hAnsi="宋体" w:eastAsia="宋体" w:cs="宋体"/>
          <w:color w:val="000"/>
          <w:sz w:val="28"/>
          <w:szCs w:val="28"/>
        </w:rPr>
        <w:t xml:space="preserve">&gt;一、活动的时间安排</w:t>
      </w:r>
    </w:p>
    <w:p>
      <w:pPr>
        <w:ind w:left="0" w:right="0" w:firstLine="560"/>
        <w:spacing w:before="450" w:after="450" w:line="312" w:lineRule="auto"/>
      </w:pPr>
      <w:r>
        <w:rPr>
          <w:rFonts w:ascii="宋体" w:hAnsi="宋体" w:eastAsia="宋体" w:cs="宋体"/>
          <w:color w:val="000"/>
          <w:sz w:val="28"/>
          <w:szCs w:val="28"/>
        </w:rPr>
        <w:t xml:space="preserve">活动的总体时间定于20xx年12月28日至20_年2月底，开展一次爱国卫生整治活动。</w:t>
      </w:r>
    </w:p>
    <w:p>
      <w:pPr>
        <w:ind w:left="0" w:right="0" w:firstLine="560"/>
        <w:spacing w:before="450" w:after="450" w:line="312" w:lineRule="auto"/>
      </w:pPr>
      <w:r>
        <w:rPr>
          <w:rFonts w:ascii="宋体" w:hAnsi="宋体" w:eastAsia="宋体" w:cs="宋体"/>
          <w:color w:val="000"/>
          <w:sz w:val="28"/>
          <w:szCs w:val="28"/>
        </w:rPr>
        <w:t xml:space="preserve">&gt;二、活动的主要内容</w:t>
      </w:r>
    </w:p>
    <w:p>
      <w:pPr>
        <w:ind w:left="0" w:right="0" w:firstLine="560"/>
        <w:spacing w:before="450" w:after="450" w:line="312" w:lineRule="auto"/>
      </w:pPr>
      <w:r>
        <w:rPr>
          <w:rFonts w:ascii="宋体" w:hAnsi="宋体" w:eastAsia="宋体" w:cs="宋体"/>
          <w:color w:val="000"/>
          <w:sz w:val="28"/>
          <w:szCs w:val="28"/>
        </w:rPr>
        <w:t xml:space="preserve">1、为进一步做好新冠肺炎防控工作，切实保障广大师生身体健康与生命安全，普及防疫知识，学校多措并举，防控新冠病毒。学校组织相关学科教师，结合新冠病毒的预防和医学常识等进行命题，面向全校师生开展知识竞赛；各中队辅导员召开主题队会，宣传、普及防护知识，开展心理健康教育。学校针对不同群体学生的特点，充分运用线上资源和现代信息技术，在保障教学的同时进行宣传教育，家校联动，全面推进教学工作开展，取得了良好的成效。</w:t>
      </w:r>
    </w:p>
    <w:p>
      <w:pPr>
        <w:ind w:left="0" w:right="0" w:firstLine="560"/>
        <w:spacing w:before="450" w:after="450" w:line="312" w:lineRule="auto"/>
      </w:pPr>
      <w:r>
        <w:rPr>
          <w:rFonts w:ascii="宋体" w:hAnsi="宋体" w:eastAsia="宋体" w:cs="宋体"/>
          <w:color w:val="000"/>
          <w:sz w:val="28"/>
          <w:szCs w:val="28"/>
        </w:rPr>
        <w:t xml:space="preserve">2、切实营造“讲文明、讲卫生、树新风”的校园氛围。广泛发动教职工，大力开展环境整治活动，动手整治校园、教学楼、厕所、水房的环境卫生，清除卫生死角，改善环境卫生面貌，并加强节日期间的环境卫生管理工作。</w:t>
      </w:r>
    </w:p>
    <w:p>
      <w:pPr>
        <w:ind w:left="0" w:right="0" w:firstLine="560"/>
        <w:spacing w:before="450" w:after="450" w:line="312" w:lineRule="auto"/>
      </w:pPr>
      <w:r>
        <w:rPr>
          <w:rFonts w:ascii="宋体" w:hAnsi="宋体" w:eastAsia="宋体" w:cs="宋体"/>
          <w:color w:val="000"/>
          <w:sz w:val="28"/>
          <w:szCs w:val="28"/>
        </w:rPr>
        <w:t xml:space="preserve">3、强化单位“门前三包、门内达标”责任制的落实。对“门前三包”责任区内的环境卫生及内部卫生进行彻底的卫生大扫除，做到校内清洁，校外秩序井然、环境优美。</w:t>
      </w:r>
    </w:p>
    <w:p>
      <w:pPr>
        <w:ind w:left="0" w:right="0" w:firstLine="560"/>
        <w:spacing w:before="450" w:after="450" w:line="312" w:lineRule="auto"/>
      </w:pPr>
      <w:r>
        <w:rPr>
          <w:rFonts w:ascii="宋体" w:hAnsi="宋体" w:eastAsia="宋体" w:cs="宋体"/>
          <w:color w:val="000"/>
          <w:sz w:val="28"/>
          <w:szCs w:val="28"/>
        </w:rPr>
        <w:t xml:space="preserve">4、广泛动员师生开展卫生大扫除活动。抓好环境卫生治理，彻底清除校内的卫生死角。</w:t>
      </w:r>
    </w:p>
    <w:p>
      <w:pPr>
        <w:ind w:left="0" w:right="0" w:firstLine="560"/>
        <w:spacing w:before="450" w:after="450" w:line="312" w:lineRule="auto"/>
      </w:pPr>
      <w:r>
        <w:rPr>
          <w:rFonts w:ascii="宋体" w:hAnsi="宋体" w:eastAsia="宋体" w:cs="宋体"/>
          <w:color w:val="000"/>
          <w:sz w:val="28"/>
          <w:szCs w:val="28"/>
        </w:rPr>
        <w:t xml:space="preserve">5、继续加大食品卫生监督管理。确保食品卫生、安全。</w:t>
      </w:r>
    </w:p>
    <w:p>
      <w:pPr>
        <w:ind w:left="0" w:right="0" w:firstLine="560"/>
        <w:spacing w:before="450" w:after="450" w:line="312" w:lineRule="auto"/>
      </w:pPr>
      <w:r>
        <w:rPr>
          <w:rFonts w:ascii="宋体" w:hAnsi="宋体" w:eastAsia="宋体" w:cs="宋体"/>
          <w:color w:val="000"/>
          <w:sz w:val="28"/>
          <w:szCs w:val="28"/>
        </w:rPr>
        <w:t xml:space="preserve">6、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7、抓住新春佳节亲人团聚的有利时机，广泛开展“讲卫生、讲文明、树新风”宣教工作。着力开展卫生防病知识健康教育活动，充分利用板报、标语、宣传册（单）等多种方式，广泛宣传冬季传染性疾病的传播途径、典型症状和预防方法，教育大家做到勤洗手，居室环境清洁并定期消毒，使人们的环境意识、卫生防病知识普遍得到提高。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&gt;三、宣传有力</w:t>
      </w:r>
    </w:p>
    <w:p>
      <w:pPr>
        <w:ind w:left="0" w:right="0" w:firstLine="560"/>
        <w:spacing w:before="450" w:after="450" w:line="312" w:lineRule="auto"/>
      </w:pPr>
      <w:r>
        <w:rPr>
          <w:rFonts w:ascii="宋体" w:hAnsi="宋体" w:eastAsia="宋体" w:cs="宋体"/>
          <w:color w:val="000"/>
          <w:sz w:val="28"/>
          <w:szCs w:val="28"/>
        </w:rPr>
        <w:t xml:space="preserve">我校利用各种传播媒体，向员工广泛进行爱国卫生知识的宣传教育与传染病防制知识。给全体学生发放健康资料宣传单页、办黑板报、悬挂条幅，同时组织开展群防群控，教育员工提高卫生防病意识，自觉做到不乱扔、乱倒、乱吐、乱画、乱张贴，提高全校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校高度重视，精心组织除四害活动，对学校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(二)集中力量清洁大扫除。各班按照学校统一布署，全体师生进行了二次大扫除，彻底清除了卫生死角、暴露垃圾等，切实改善了学校环境面貌，同时做到清洁卫生经常化。</w:t>
      </w:r>
    </w:p>
    <w:p>
      <w:pPr>
        <w:ind w:left="0" w:right="0" w:firstLine="560"/>
        <w:spacing w:before="450" w:after="450" w:line="312" w:lineRule="auto"/>
      </w:pPr>
      <w:r>
        <w:rPr>
          <w:rFonts w:ascii="宋体" w:hAnsi="宋体" w:eastAsia="宋体" w:cs="宋体"/>
          <w:color w:val="000"/>
          <w:sz w:val="28"/>
          <w:szCs w:val="28"/>
        </w:rPr>
        <w:t xml:space="preserve">(三)督促、指导跟踪到位。此次爱国卫生月活动中，我校组织党员干部成立专门督查组，组织人员到各班进行现场督促、指导跟踪、不留死角严格标准，确保了活动不走过场。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四）制度管理保长效。我校制定了相应的管理制度，并下发到各班组进行了细化、量化，保证了清洁卫生工作有人管，具体工作有人做，督查部门能够进行定期检查，实现了规范化管理，确保了校园环境的美化。</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宁波活动策划工作总结模板5</w:t>
      </w:r>
    </w:p>
    <w:p>
      <w:pPr>
        <w:ind w:left="0" w:right="0" w:firstLine="560"/>
        <w:spacing w:before="450" w:after="450" w:line="312" w:lineRule="auto"/>
      </w:pPr>
      <w:r>
        <w:rPr>
          <w:rFonts w:ascii="宋体" w:hAnsi="宋体" w:eastAsia="宋体" w:cs="宋体"/>
          <w:color w:val="000"/>
          <w:sz w:val="28"/>
          <w:szCs w:val="28"/>
        </w:rPr>
        <w:t xml:space="preserve">一年来，在*办公室**的带动下，在全体成员的帮忙下，我从文书岗位转到秘书岗位后，紧紧围绕区*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互通情景，以求**认识，步调一致，排除干扰，共同围绕中心工作搞好服务、当好参谋，变部门行为为*整体行为，构成合力，提高整体工作水*。在防治非典型期间，我和卫生局**加班加点、协同作战，在召开大型会议或上级**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XXX地区察看工程进展情景，倾听群众呼声，并及时向**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学习放在自身建设的首位，努力提高**敏锐性和**鉴别力。为此，我异常注意学习****基本原理、*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字功夫上取得必须的提高。全年共撰写汇报份、**讲话26份，报送《XX突出基层*建设》、《XX爱国卫生工作结硕果》等信息10条，在《XX信息》刊发8条。利用办公室学习资料传阅或为办公室同事校稿的同时，细心学习他人长处，改掉自我不足，并虚心向**、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工作中，我注重把握根本，坚持抓大事、抓关键，推进各项工作**阶。</w:t>
      </w:r>
    </w:p>
    <w:p>
      <w:pPr>
        <w:ind w:left="0" w:right="0" w:firstLine="560"/>
        <w:spacing w:before="450" w:after="450" w:line="312" w:lineRule="auto"/>
      </w:pPr>
      <w:r>
        <w:rPr>
          <w:rFonts w:ascii="宋体" w:hAnsi="宋体" w:eastAsia="宋体" w:cs="宋体"/>
          <w:color w:val="000"/>
          <w:sz w:val="28"/>
          <w:szCs w:val="28"/>
        </w:rPr>
        <w:t xml:space="preserve">一是认真办文。公文是传达**的载体，公文的质量和水*直接影响**的畅通，今年年初，执行了新的公文处理标准，我在认真学习《公文处理》一书后，坚持发文前请同事帮忙，多次校对，确保无误。一年来，共起草区*和*办文件XX，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XX。无论哪次会议我都及时和主管**及办公室**取得联系，摆布好工作的各个方面和环节，调动各方面的力量，尤其是防治非典初期，会议多、任务重、人员紧、信息网络不畅通，我都能够克服困难，有效的落实**的安排部署，保证了工作的顺利进行，也赢得了各方面的**和好评。</w:t>
      </w:r>
    </w:p>
    <w:p>
      <w:pPr>
        <w:ind w:left="0" w:right="0" w:firstLine="560"/>
        <w:spacing w:before="450" w:after="450" w:line="312" w:lineRule="auto"/>
      </w:pPr>
      <w:r>
        <w:rPr>
          <w:rFonts w:ascii="宋体" w:hAnsi="宋体" w:eastAsia="宋体" w:cs="宋体"/>
          <w:color w:val="000"/>
          <w:sz w:val="28"/>
          <w:szCs w:val="28"/>
        </w:rPr>
        <w:t xml:space="preserve">三是细心接待。凡是上级**来我区检查，我都认真准备接待，根据**拟定的接待计划，注意接待细节，先后接待了副*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宁波活动策划工作总结模板6</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宁波活动策划工作总结模板7</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xx这个允满激情活力的团体当中，而这也将成为我人生历程中一道亮丽的风景。时间虽短，但任务艰巨，庆幸能够得到诸位伙伴的全力支持和鼎力相助，我们一路走来，还是那样的从容，享受着和谐、快乐与成功！下面将我20xx年从事公司文案策划以来的工作总结：</w:t>
      </w:r>
    </w:p>
    <w:p>
      <w:pPr>
        <w:ind w:left="0" w:right="0" w:firstLine="560"/>
        <w:spacing w:before="450" w:after="450" w:line="312" w:lineRule="auto"/>
      </w:pPr>
      <w:r>
        <w:rPr>
          <w:rFonts w:ascii="宋体" w:hAnsi="宋体" w:eastAsia="宋体" w:cs="宋体"/>
          <w:color w:val="000"/>
          <w:sz w:val="28"/>
          <w:szCs w:val="28"/>
        </w:rPr>
        <w:t xml:space="preserve">策划这两个毫不起眼的字，但是在我心中却有千斤重。策划这个职业不同于其它职业，是一份有价值有魅力的工作。它不仅能够为公司创造价值，更能够改变人的思想，将来还可能创造出一笔笔宝贵的精神财富。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在这里我对于互联网有了新的认识，以前闭门造车的思想，几乎已经颠覆了。文案除了对文字有深刻独特的体会还需要的是交流，只有交流才知道更多的人对于文案的感受与体会，才能够更进一层楼，思想才会阔然开朗。</w:t>
      </w:r>
    </w:p>
    <w:p>
      <w:pPr>
        <w:ind w:left="0" w:right="0" w:firstLine="560"/>
        <w:spacing w:before="450" w:after="450" w:line="312" w:lineRule="auto"/>
      </w:pPr>
      <w:r>
        <w:rPr>
          <w:rFonts w:ascii="宋体" w:hAnsi="宋体" w:eastAsia="宋体" w:cs="宋体"/>
          <w:color w:val="000"/>
          <w:sz w:val="28"/>
          <w:szCs w:val="28"/>
        </w:rPr>
        <w:t xml:space="preserve">现在这么一个互联网爆炸时代，读者的知识水平越来越高了，口味越来越重了，而这对于文案来说要求却越来越高。所以文案的知识涉猎面不应再仅仅局限于专业的厨具知识，更能博古通今，面面俱到，如此思想才能够天马行空，出奇制胜，不拘束缚。</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宁波活动策划工作总结模板9</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宁波活动策划工作总结模板10</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宁波活动策划工作总结模板11</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宁波活动策划工作总结模板12</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2024-09-20T20:25:25+08:00</dcterms:created>
  <dcterms:modified xsi:type="dcterms:W3CDTF">2024-09-20T20:25:25+08:00</dcterms:modified>
</cp:coreProperties>
</file>

<file path=docProps/custom.xml><?xml version="1.0" encoding="utf-8"?>
<Properties xmlns="http://schemas.openxmlformats.org/officeDocument/2006/custom-properties" xmlns:vt="http://schemas.openxmlformats.org/officeDocument/2006/docPropsVTypes"/>
</file>