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五年巡察工作总结9篇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以下是为大家整理的关于五年巡察工作总结的文章9篇 ,欢迎品鉴！【篇一】五年巡察工作总结　　如果说将我的xx年用一个词形容的话，我想应该是——...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以下是为大家整理的关于五年巡察工作总结的文章9篇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【篇一】五年巡察工作总结</w:t>
      </w:r>
    </w:p>
    <w:p>
      <w:pPr>
        <w:ind w:left="0" w:right="0" w:firstLine="560"/>
        <w:spacing w:before="450" w:after="450" w:line="312" w:lineRule="auto"/>
      </w:pPr>
      <w:r>
        <w:rPr>
          <w:rFonts w:ascii="宋体" w:hAnsi="宋体" w:eastAsia="宋体" w:cs="宋体"/>
          <w:color w:val="000"/>
          <w:sz w:val="28"/>
          <w:szCs w:val="28"/>
        </w:rPr>
        <w:t xml:space="preserve">　　如果说将我的xx年用一个词形容的话，我想应该是——充实。</w:t>
      </w:r>
    </w:p>
    <w:p>
      <w:pPr>
        <w:ind w:left="0" w:right="0" w:firstLine="560"/>
        <w:spacing w:before="450" w:after="450" w:line="312" w:lineRule="auto"/>
      </w:pPr>
      <w:r>
        <w:rPr>
          <w:rFonts w:ascii="宋体" w:hAnsi="宋体" w:eastAsia="宋体" w:cs="宋体"/>
          <w:color w:val="000"/>
          <w:sz w:val="28"/>
          <w:szCs w:val="28"/>
        </w:rPr>
        <w:t xml:space="preserve">　　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w:t>
      </w:r>
    </w:p>
    <w:p>
      <w:pPr>
        <w:ind w:left="0" w:right="0" w:firstLine="560"/>
        <w:spacing w:before="450" w:after="450" w:line="312" w:lineRule="auto"/>
      </w:pPr>
      <w:r>
        <w:rPr>
          <w:rFonts w:ascii="宋体" w:hAnsi="宋体" w:eastAsia="宋体" w:cs="宋体"/>
          <w:color w:val="000"/>
          <w:sz w:val="28"/>
          <w:szCs w:val="28"/>
        </w:rPr>
        <w:t xml:space="preserve">　　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1、管线定位工作：</w:t>
      </w:r>
    </w:p>
    <w:p>
      <w:pPr>
        <w:ind w:left="0" w:right="0" w:firstLine="560"/>
        <w:spacing w:before="450" w:after="450" w:line="312" w:lineRule="auto"/>
      </w:pPr>
      <w:r>
        <w:rPr>
          <w:rFonts w:ascii="宋体" w:hAnsi="宋体" w:eastAsia="宋体" w:cs="宋体"/>
          <w:color w:val="000"/>
          <w:sz w:val="28"/>
          <w:szCs w:val="28"/>
        </w:rPr>
        <w:t xml:space="preserve">　　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　　2、阀井、调压箱整改工作：</w:t>
      </w:r>
    </w:p>
    <w:p>
      <w:pPr>
        <w:ind w:left="0" w:right="0" w:firstLine="560"/>
        <w:spacing w:before="450" w:after="450" w:line="312" w:lineRule="auto"/>
      </w:pPr>
      <w:r>
        <w:rPr>
          <w:rFonts w:ascii="宋体" w:hAnsi="宋体" w:eastAsia="宋体" w:cs="宋体"/>
          <w:color w:val="000"/>
          <w:sz w:val="28"/>
          <w:szCs w:val="28"/>
        </w:rPr>
        <w:t xml:space="preserve">　　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思想汇报专题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　　3、其他各项工作：</w:t>
      </w:r>
    </w:p>
    <w:p>
      <w:pPr>
        <w:ind w:left="0" w:right="0" w:firstLine="560"/>
        <w:spacing w:before="450" w:after="450" w:line="312" w:lineRule="auto"/>
      </w:pPr>
      <w:r>
        <w:rPr>
          <w:rFonts w:ascii="宋体" w:hAnsi="宋体" w:eastAsia="宋体" w:cs="宋体"/>
          <w:color w:val="000"/>
          <w:sz w:val="28"/>
          <w:szCs w:val="28"/>
        </w:rPr>
        <w:t xml:space="preserve">　　本年度参与了多次大型危险作业工作，负责危险作业期间的现场安全监护和使用检漏仪进行气体检测工作；参加了例如超达北区xx管线抢险维修等多次抢险工作；以及配合处里领导进行其它日常工作。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　&gt;　二、收获：</w:t>
      </w:r>
    </w:p>
    <w:p>
      <w:pPr>
        <w:ind w:left="0" w:right="0" w:firstLine="560"/>
        <w:spacing w:before="450" w:after="450" w:line="312" w:lineRule="auto"/>
      </w:pPr>
      <w:r>
        <w:rPr>
          <w:rFonts w:ascii="宋体" w:hAnsi="宋体" w:eastAsia="宋体" w:cs="宋体"/>
          <w:color w:val="000"/>
          <w:sz w:val="28"/>
          <w:szCs w:val="28"/>
        </w:rPr>
        <w:t xml:space="preserve">　　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　　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【篇二】五年巡察工作总结</w:t>
      </w:r>
    </w:p>
    <w:p>
      <w:pPr>
        <w:ind w:left="0" w:right="0" w:firstLine="560"/>
        <w:spacing w:before="450" w:after="450" w:line="312" w:lineRule="auto"/>
      </w:pPr>
      <w:r>
        <w:rPr>
          <w:rFonts w:ascii="宋体" w:hAnsi="宋体" w:eastAsia="宋体" w:cs="宋体"/>
          <w:color w:val="000"/>
          <w:sz w:val="28"/>
          <w:szCs w:val="28"/>
        </w:rPr>
        <w:t xml:space="preserve">　　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　　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　　(一)加强党的领导方面</w:t>
      </w:r>
    </w:p>
    <w:p>
      <w:pPr>
        <w:ind w:left="0" w:right="0" w:firstLine="560"/>
        <w:spacing w:before="450" w:after="450" w:line="312" w:lineRule="auto"/>
      </w:pPr>
      <w:r>
        <w:rPr>
          <w:rFonts w:ascii="宋体" w:hAnsi="宋体" w:eastAsia="宋体" w:cs="宋体"/>
          <w:color w:val="000"/>
          <w:sz w:val="28"/>
          <w:szCs w:val="28"/>
        </w:rPr>
        <w:t xml:space="preserve">　　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　　2、针对“抓党建用力不够用心不专”的问题。一是坚持“巡察整改”和“两学一做”“三会一课”有机融合，充分发挥“网络”和“党课”两个载体作用，组织全体党员及中层干部，认真学习“党章”“一准则两条例”“xx省关于深化政治巡察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　　(二)加强党的建设方面</w:t>
      </w:r>
    </w:p>
    <w:p>
      <w:pPr>
        <w:ind w:left="0" w:right="0" w:firstLine="560"/>
        <w:spacing w:before="450" w:after="450" w:line="312" w:lineRule="auto"/>
      </w:pPr>
      <w:r>
        <w:rPr>
          <w:rFonts w:ascii="宋体" w:hAnsi="宋体" w:eastAsia="宋体" w:cs="宋体"/>
          <w:color w:val="000"/>
          <w:sz w:val="28"/>
          <w:szCs w:val="28"/>
        </w:rPr>
        <w:t xml:space="preserve">　　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　　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　　5、针对“在制度执行上不严格，现有的制度执行流于形式，执行签到制度不规范”的问题。他们一是对县城市容管理工作体制机制进行了探索，制定出台了《县城市容秩序网格化管理办法》《县城违法建设巡查制度》，在建立县城市容网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　　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　　(三)党风廉政建设方面的问题</w:t>
      </w:r>
    </w:p>
    <w:p>
      <w:pPr>
        <w:ind w:left="0" w:right="0" w:firstLine="560"/>
        <w:spacing w:before="450" w:after="450" w:line="312" w:lineRule="auto"/>
      </w:pPr>
      <w:r>
        <w:rPr>
          <w:rFonts w:ascii="宋体" w:hAnsi="宋体" w:eastAsia="宋体" w:cs="宋体"/>
          <w:color w:val="000"/>
          <w:sz w:val="28"/>
          <w:szCs w:val="28"/>
        </w:rPr>
        <w:t xml:space="preserve">　　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　　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　　9、针对“追责问责制度不健全，监督力度不够”的问题。他们一是制定出台了“大队工作职责、大队长岗位职责、副大队长岗位职责、县城市容执行网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　　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网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　　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　　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&gt;　　二、持之以恒，深化巩固整改成果。</w:t>
      </w:r>
    </w:p>
    <w:p>
      <w:pPr>
        <w:ind w:left="0" w:right="0" w:firstLine="560"/>
        <w:spacing w:before="450" w:after="450" w:line="312" w:lineRule="auto"/>
      </w:pPr>
      <w:r>
        <w:rPr>
          <w:rFonts w:ascii="宋体" w:hAnsi="宋体" w:eastAsia="宋体" w:cs="宋体"/>
          <w:color w:val="000"/>
          <w:sz w:val="28"/>
          <w:szCs w:val="28"/>
        </w:rPr>
        <w:t xml:space="preserve">　　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　　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　　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　　四是加大案件查办力度。充分运用“四种形态”，抓早抓小，开展基层微权力和腐败治理，着力查处“四风”和群众身边的腐败问题，进一步构建风清气正的良好政治生态。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【篇三】五年巡察工作总结</w:t>
      </w:r>
    </w:p>
    <w:p>
      <w:pPr>
        <w:ind w:left="0" w:right="0" w:firstLine="560"/>
        <w:spacing w:before="450" w:after="450" w:line="312" w:lineRule="auto"/>
      </w:pPr>
      <w:r>
        <w:rPr>
          <w:rFonts w:ascii="宋体" w:hAnsi="宋体" w:eastAsia="宋体" w:cs="宋体"/>
          <w:color w:val="000"/>
          <w:sz w:val="28"/>
          <w:szCs w:val="28"/>
        </w:rPr>
        <w:t xml:space="preserve">　　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【篇四】五年巡察工作总结</w:t>
      </w:r>
    </w:p>
    <w:p>
      <w:pPr>
        <w:ind w:left="0" w:right="0" w:firstLine="560"/>
        <w:spacing w:before="450" w:after="450" w:line="312" w:lineRule="auto"/>
      </w:pPr>
      <w:r>
        <w:rPr>
          <w:rFonts w:ascii="宋体" w:hAnsi="宋体" w:eastAsia="宋体" w:cs="宋体"/>
          <w:color w:val="000"/>
          <w:sz w:val="28"/>
          <w:szCs w:val="28"/>
        </w:rPr>
        <w:t xml:space="preserve">　　2024年8月31日至2024年10月24日，组织上将我抽到省委第四巡视组专项巡视茅箭区组工作。现将个人总结如下：</w:t>
      </w:r>
    </w:p>
    <w:p>
      <w:pPr>
        <w:ind w:left="0" w:right="0" w:firstLine="560"/>
        <w:spacing w:before="450" w:after="450" w:line="312" w:lineRule="auto"/>
      </w:pPr>
      <w:r>
        <w:rPr>
          <w:rFonts w:ascii="宋体" w:hAnsi="宋体" w:eastAsia="宋体" w:cs="宋体"/>
          <w:color w:val="000"/>
          <w:sz w:val="28"/>
          <w:szCs w:val="28"/>
        </w:rPr>
        <w:t xml:space="preserve">&gt;　　一、边学边干，迅速进入巡视工作角色，践行对党忠诚。</w:t>
      </w:r>
    </w:p>
    <w:p>
      <w:pPr>
        <w:ind w:left="0" w:right="0" w:firstLine="560"/>
        <w:spacing w:before="450" w:after="450" w:line="312" w:lineRule="auto"/>
      </w:pPr>
      <w:r>
        <w:rPr>
          <w:rFonts w:ascii="宋体" w:hAnsi="宋体" w:eastAsia="宋体" w:cs="宋体"/>
          <w:color w:val="000"/>
          <w:sz w:val="28"/>
          <w:szCs w:val="28"/>
        </w:rPr>
        <w:t xml:space="preserve">　　巡视是全面从严治党的重大举措，是党之利剑、国之利器。我作为一名纪检新兵，深感职责光荣，更感责任重大，唯有加强学习，提升巡视工作能力。一是学中干。通过对扶贫领域专项巡视工作手册、全省巡视巡察干部培训学习资料、精准扶贫精准脱贫政策学习资料和中央、省市区的精准扶贫相关政策等快速学习，边学边干，学中提升思想认识，干中长出巡视本领;二是干中学。在走村入户、座谈了解情况时向基层群众和领导干部同事们请教，不断吸取养分，边干边学;三是定准位。在领导同事们的指导帮助下，怀着感恩之心，迅速找准自身定位和职责范围，快速进入巡视工作角色，将理论与实际循环反复融合，践行对党忠诚，不辜负组织对我的信任和使命要求。</w:t>
      </w:r>
    </w:p>
    <w:p>
      <w:pPr>
        <w:ind w:left="0" w:right="0" w:firstLine="560"/>
        <w:spacing w:before="450" w:after="450" w:line="312" w:lineRule="auto"/>
      </w:pPr>
      <w:r>
        <w:rPr>
          <w:rFonts w:ascii="宋体" w:hAnsi="宋体" w:eastAsia="宋体" w:cs="宋体"/>
          <w:color w:val="000"/>
          <w:sz w:val="28"/>
          <w:szCs w:val="28"/>
        </w:rPr>
        <w:t xml:space="preserve">&gt;　　二、问题导向，突出脱贫攻坚政治巡视，靶向精准聚焦。</w:t>
      </w:r>
    </w:p>
    <w:p>
      <w:pPr>
        <w:ind w:left="0" w:right="0" w:firstLine="560"/>
        <w:spacing w:before="450" w:after="450" w:line="312" w:lineRule="auto"/>
      </w:pPr>
      <w:r>
        <w:rPr>
          <w:rFonts w:ascii="宋体" w:hAnsi="宋体" w:eastAsia="宋体" w:cs="宋体"/>
          <w:color w:val="000"/>
          <w:sz w:val="28"/>
          <w:szCs w:val="28"/>
        </w:rPr>
        <w:t xml:space="preserve">　　在省委巡视组刘黎明组长，问题线索组姚苏予组长等领导们的带领下，坚持问题导向、靶向精准聚焦，扎实开展巡视工作。一是向上对清单。牢牢把握住中央省市关于精准扶贫精准脱贫的任务要求，紧紧围绕打赢脱贫攻坚战的中心总任务总目标，向上对标看齐，列明巡视单位的具体责任清单、明确巡视重点目标任务。二是朝下见实效。没有调查就没有发言权。下基层查落实，座谈了解和实地走访入户结合，重点聚焦党委精准扶贫精准脱贫的任务完成情况，突出强调党委及其领导班子成员履行主体责任、监督责任的责任担当。三是靶向求精准。采用解剖麻雀的方法，对问题深挖细究，既在好经验中寻普遍规律，力求经验借鉴;更在问题上找解决路径，力求对症下药，靶向精准发力，直中要害关节，强化党员领导干部的政治性和自我革命性，以此促进中央、省、市的精准扶贫精准脱贫政策在基层落地生根，使贫困户体会到实实在在的获得感。</w:t>
      </w:r>
    </w:p>
    <w:p>
      <w:pPr>
        <w:ind w:left="0" w:right="0" w:firstLine="560"/>
        <w:spacing w:before="450" w:after="450" w:line="312" w:lineRule="auto"/>
      </w:pPr>
      <w:r>
        <w:rPr>
          <w:rFonts w:ascii="宋体" w:hAnsi="宋体" w:eastAsia="宋体" w:cs="宋体"/>
          <w:color w:val="000"/>
          <w:sz w:val="28"/>
          <w:szCs w:val="28"/>
        </w:rPr>
        <w:t xml:space="preserve">　&gt;　三、谋定后动，系统收集重点问题线索，彰显利剑作用。</w:t>
      </w:r>
    </w:p>
    <w:p>
      <w:pPr>
        <w:ind w:left="0" w:right="0" w:firstLine="560"/>
        <w:spacing w:before="450" w:after="450" w:line="312" w:lineRule="auto"/>
      </w:pPr>
      <w:r>
        <w:rPr>
          <w:rFonts w:ascii="宋体" w:hAnsi="宋体" w:eastAsia="宋体" w:cs="宋体"/>
          <w:color w:val="000"/>
          <w:sz w:val="28"/>
          <w:szCs w:val="28"/>
        </w:rPr>
        <w:t xml:space="preserve">　　根据问题线索组任务要求，通过对信访件的摸排了解、系统分析，及时收集整理重点问题线索，特别是党委领导班子成员问题线索，制定相应实施方案，谋定后动，彰显利剑作用。一是群策群力。必要时请求面上问题组或财务审计组协助配合，市纪委、区纪委纪检力量的协助调查，相关职能部门政策和技术支撑，群策群力，既让发现问题更有针对性，又促使被巡视单位以主人翁态度融入到巡视工作中，不断自我革命、自我完善。二是分类处理。对反映乡镇、村级党员干部的一般性问题和非扶贫领域问题，及时移交市区两级纪委;对群众反映强烈的领导干部违纪问题，巡视组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既突出强调各方聚力于精准扶贫精准脱贫的中心工作任务，又彰显督导党委落实责任、强化党的领导的利剑作用。</w:t>
      </w:r>
    </w:p>
    <w:p>
      <w:pPr>
        <w:ind w:left="0" w:right="0" w:firstLine="560"/>
        <w:spacing w:before="450" w:after="450" w:line="312" w:lineRule="auto"/>
      </w:pPr>
      <w:r>
        <w:rPr>
          <w:rFonts w:ascii="宋体" w:hAnsi="宋体" w:eastAsia="宋体" w:cs="宋体"/>
          <w:color w:val="000"/>
          <w:sz w:val="28"/>
          <w:szCs w:val="28"/>
        </w:rPr>
        <w:t xml:space="preserve">&gt;　　四、严于律己，时时严明纪律严守规矩，铁打身能打铁。</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铁打身能打铁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【篇五】五年巡察工作总结</w:t>
      </w:r>
    </w:p>
    <w:p>
      <w:pPr>
        <w:ind w:left="0" w:right="0" w:firstLine="560"/>
        <w:spacing w:before="450" w:after="450" w:line="312" w:lineRule="auto"/>
      </w:pPr>
      <w:r>
        <w:rPr>
          <w:rFonts w:ascii="宋体" w:hAnsi="宋体" w:eastAsia="宋体" w:cs="宋体"/>
          <w:color w:val="000"/>
          <w:sz w:val="28"/>
          <w:szCs w:val="28"/>
        </w:rPr>
        <w:t xml:space="preserve">　&gt;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【篇六】五年巡察工作总结</w:t>
      </w:r>
    </w:p>
    <w:p>
      <w:pPr>
        <w:ind w:left="0" w:right="0" w:firstLine="560"/>
        <w:spacing w:before="450" w:after="450" w:line="312" w:lineRule="auto"/>
      </w:pPr>
      <w:r>
        <w:rPr>
          <w:rFonts w:ascii="宋体" w:hAnsi="宋体" w:eastAsia="宋体" w:cs="宋体"/>
          <w:color w:val="000"/>
          <w:sz w:val="28"/>
          <w:szCs w:val="28"/>
        </w:rPr>
        <w:t xml:space="preserve">　　依照通知要求，现将县群工办关于落实巡视整改工作的情况报告请示，不当之处，请批评指正。</w:t>
      </w:r>
    </w:p>
    <w:p>
      <w:pPr>
        <w:ind w:left="0" w:right="0" w:firstLine="560"/>
        <w:spacing w:before="450" w:after="450" w:line="312" w:lineRule="auto"/>
      </w:pPr>
      <w:r>
        <w:rPr>
          <w:rFonts w:ascii="宋体" w:hAnsi="宋体" w:eastAsia="宋体" w:cs="宋体"/>
          <w:color w:val="000"/>
          <w:sz w:val="28"/>
          <w:szCs w:val="28"/>
        </w:rPr>
        <w:t xml:space="preserve">&gt;　　一、相关工作整改落实情况</w:t>
      </w:r>
    </w:p>
    <w:p>
      <w:pPr>
        <w:ind w:left="0" w:right="0" w:firstLine="560"/>
        <w:spacing w:before="450" w:after="450" w:line="312" w:lineRule="auto"/>
      </w:pPr>
      <w:r>
        <w:rPr>
          <w:rFonts w:ascii="宋体" w:hAnsi="宋体" w:eastAsia="宋体" w:cs="宋体"/>
          <w:color w:val="000"/>
          <w:sz w:val="28"/>
          <w:szCs w:val="28"/>
        </w:rPr>
        <w:t xml:space="preserve">　　(一)保持源头预防，筑牢信访产生首道防地</w:t>
      </w:r>
    </w:p>
    <w:p>
      <w:pPr>
        <w:ind w:left="0" w:right="0" w:firstLine="560"/>
        <w:spacing w:before="450" w:after="450" w:line="312" w:lineRule="auto"/>
      </w:pPr>
      <w:r>
        <w:rPr>
          <w:rFonts w:ascii="宋体" w:hAnsi="宋体" w:eastAsia="宋体" w:cs="宋体"/>
          <w:color w:val="000"/>
          <w:sz w:val="28"/>
          <w:szCs w:val="28"/>
        </w:rPr>
        <w:t xml:space="preserve">　　一是注重科学民主抉择计划，落实风险评估机制。针对当前一些信拜访题，特别是群体性信访事件，极易引发连锁性回声，速度之快、范围之广往往让人始料不及这一难点，我局保持把信访工作重心从事后处置惩罚转移到事前预防上来，制定出台了《关于处置惩罚突发性信访事件工作预案》。凡涉及较年夜范围群众切身好处的方法出台、好处调剂、项目扶植等敏感问题都进行评估。评估中对抉择计划实施可能涌现的问题有关部分逐项做出预判，并制定相应的处置惩罚预案，切实防止因预防意外引发的信拜访题。二是做好排查稳控工作，圆满完成重要敏感节点维稳任务。高度重视全国两会、暑期安保、六中全会等重要信访敏感节点信访工作，各类信拜访题、潜在矛盾胶葛、群体性事件隐患、重点信访人实行日排查制度。同时，实行了预警情况随时通报、产生问题每日通报、督导情况每周通报和领导干部开门接访的三通报一接访制度，并逐案落实包案领导、责任单位、化解时限，做到早发明、早化解。圆满完成了全国两会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　　(二)完善机构扶植，充分施展群众工作平台作用</w:t>
      </w:r>
    </w:p>
    <w:p>
      <w:pPr>
        <w:ind w:left="0" w:right="0" w:firstLine="560"/>
        <w:spacing w:before="450" w:after="450" w:line="312" w:lineRule="auto"/>
      </w:pPr>
      <w:r>
        <w:rPr>
          <w:rFonts w:ascii="宋体" w:hAnsi="宋体" w:eastAsia="宋体" w:cs="宋体"/>
          <w:color w:val="000"/>
          <w:sz w:val="28"/>
          <w:szCs w:val="28"/>
        </w:rPr>
        <w:t xml:space="preserve">　　县群众工作中心扶植方面：依照省市要求，组建县委群众工作委员会，树立了高标准县群众工作中心1座，配备了电脑、LED电子显示屏、办公家具等，并组织全县17个乡镇(区、办)及16个重点部分入驻，结合开展工作，抽调10名新提拔科级干部挂职锤炼，聘请律师和心理咨询师入驻中心，为来访群众提供司法咨询和心理疏导。乡、村两级群众工作站(室)方面：乡级树立群众工作站，主要负责款待处置惩罚人民群众来信来访，排查调剂不稳定隐患及矛盾胶葛，牵头调剂重要信访案件，牵头开展重年夜事项信访稳定风险评估，为群众署理信访，为群众提供司法咨询等方面办事。目前，乡、村两级群众工作站(室)方面以全部扶植完成并投入使用，各项工作扎实有效推进，年夜批信拜访题获得实时当场解决。</w:t>
      </w:r>
    </w:p>
    <w:p>
      <w:pPr>
        <w:ind w:left="0" w:right="0" w:firstLine="560"/>
        <w:spacing w:before="450" w:after="450" w:line="312" w:lineRule="auto"/>
      </w:pPr>
      <w:r>
        <w:rPr>
          <w:rFonts w:ascii="宋体" w:hAnsi="宋体" w:eastAsia="宋体" w:cs="宋体"/>
          <w:color w:val="000"/>
          <w:sz w:val="28"/>
          <w:szCs w:val="28"/>
        </w:rPr>
        <w:t xml:space="preserve">　　(三)明确工作重点，加年夜信拜访题解决力度</w:t>
      </w:r>
    </w:p>
    <w:p>
      <w:pPr>
        <w:ind w:left="0" w:right="0" w:firstLine="560"/>
        <w:spacing w:before="450" w:after="450" w:line="312" w:lineRule="auto"/>
      </w:pPr>
      <w:r>
        <w:rPr>
          <w:rFonts w:ascii="宋体" w:hAnsi="宋体" w:eastAsia="宋体" w:cs="宋体"/>
          <w:color w:val="000"/>
          <w:sz w:val="28"/>
          <w:szCs w:val="28"/>
        </w:rPr>
        <w:t xml:space="preserve">　　一是扎实开展积案化解专项行动。年初，制定出台了《化解信访积案集中行动实施规划》，落实工作责任和化解时限，集中应用半年时间化解绝年夜部分钉子案、骨头案。稳定和消化一年夜批上访老户，有效掌握全县进京非访、到国度信访局正常访和未依法逐级走拜访题的产生。二是严格落实县级领导干部接访、包案制度。制定《20xx年永清县处级领导干部年夜接访运动值班支配表》，组织县四套班子领导接访，按期深入所包乡镇和县直单位了解案情，指导化解矛盾，亲自调整解决所包案件。本年以来，县级领导共接访150批620人次;约访103次，约见群众286人次;下访212次，款待群众372人次，解决实际问题50件。三是出台完善各项信访制度。制定出台了《永清县20xx年信访稳定工作实施规划》、《永清县关于处置惩罚突发性信访事件工作预案》、《重年夜抉择计划信访风险评估机制》、《关于依法袭击信访运动中违法犯法行为的法子》、《关于落实农村干部维稳责任实施意见》、《关于信访帮扶救助工作实施法子》、《关于解决信访积案的相关工作法子》等信访工作制度，进一步规范信访工作流程，有效推动了各类信拜访题的解决。</w:t>
      </w:r>
    </w:p>
    <w:p>
      <w:pPr>
        <w:ind w:left="0" w:right="0" w:firstLine="560"/>
        <w:spacing w:before="450" w:after="450" w:line="312" w:lineRule="auto"/>
      </w:pPr>
      <w:r>
        <w:rPr>
          <w:rFonts w:ascii="宋体" w:hAnsi="宋体" w:eastAsia="宋体" w:cs="宋体"/>
          <w:color w:val="000"/>
          <w:sz w:val="28"/>
          <w:szCs w:val="28"/>
        </w:rPr>
        <w:t xml:space="preserve">　　(四)是强化依法治访，全县信访秩序获得有效规范</w:t>
      </w:r>
    </w:p>
    <w:p>
      <w:pPr>
        <w:ind w:left="0" w:right="0" w:firstLine="560"/>
        <w:spacing w:before="450" w:after="450" w:line="312" w:lineRule="auto"/>
      </w:pPr>
      <w:r>
        <w:rPr>
          <w:rFonts w:ascii="宋体" w:hAnsi="宋体" w:eastAsia="宋体" w:cs="宋体"/>
          <w:color w:val="000"/>
          <w:sz w:val="28"/>
          <w:szCs w:val="28"/>
        </w:rPr>
        <w:t xml:space="preserve">　　针对全县非访总量居高不下的问题，我县将加年夜依法治访力度作为信访工作重点。出台制定了《关于依法袭击信访运动中违法犯法行为的法子》，同时赴邯郸市临漳县、峰峰矿区学习依法治访先进经验，开展了为期一个月依法袭击违法上访集中办公运动，对5名违法信访人员实施了刑事拘留，均已进入审判阶段，并在全县年夜范围宣传，有效袭击了违法上访老户嚣张气焰，全县信访秩序获得有效规范。同时，在城区、乡镇、村街主要路口悬挂依法信访条幅，并将范例信访案例在县电视台滚动播出，充分应用村街年夜喇叭作用，宣传理性上访、正当维权的信息，教导引导群众依法、有序、理性反应诉求，全县信访秩序获得有效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思想重视不敷。有些乡镇、单位在重年夜敏感时期重视信访维稳工作，但在平时重视不敷，不注重初访的解决，往往闹到沸沸扬扬了才重视，错过了解决问题的最佳时期。2、干部责任意识不强。部分乡镇干部抓信访工作缺乏责任心和敏锐性，对矛盾问题心存侥幸，遇有突发事件处事不稳、回声不快，掌控局面的能力不强、办法不多。3、协调联动不到位。信访案件中许多属事在部分、属地在乡镇，年夜多是敏感时期压在乡镇，职能部分主动解决不敷，乡镇也没有积极与相关部分对接，满足于敏感时期的稳控，导致一些能够解决的问题久拖不决，引发群众越级访、重复访。4、信息灵通不敷。平时矛盾排查不认真、排查网织的不细、没有预警或预警不实时，村街一级作用施展不敷，不克不及实时发明问题、申报问题、解决问题。</w:t>
      </w:r>
    </w:p>
    <w:p>
      <w:pPr>
        <w:ind w:left="0" w:right="0" w:firstLine="560"/>
        <w:spacing w:before="450" w:after="450" w:line="312" w:lineRule="auto"/>
      </w:pPr>
      <w:r>
        <w:rPr>
          <w:rFonts w:ascii="宋体" w:hAnsi="宋体" w:eastAsia="宋体" w:cs="宋体"/>
          <w:color w:val="000"/>
          <w:sz w:val="28"/>
          <w:szCs w:val="28"/>
        </w:rPr>
        <w:t xml:space="preserve">　&gt;　三、下步工作支配</w:t>
      </w:r>
    </w:p>
    <w:p>
      <w:pPr>
        <w:ind w:left="0" w:right="0" w:firstLine="560"/>
        <w:spacing w:before="450" w:after="450" w:line="312" w:lineRule="auto"/>
      </w:pPr>
      <w:r>
        <w:rPr>
          <w:rFonts w:ascii="宋体" w:hAnsi="宋体" w:eastAsia="宋体" w:cs="宋体"/>
          <w:color w:val="000"/>
          <w:sz w:val="28"/>
          <w:szCs w:val="28"/>
        </w:rPr>
        <w:t xml:space="preserve">　　我单位会进一步解放思想、提高认识，切实把思想和行动统一到县委对信访工作新的要求上来，紧跟县委方式，以时不我待的精力，戮力同心，扬鞭奋进，向全县交一份满意的答卷，主要工作支配有：</w:t>
      </w:r>
    </w:p>
    <w:p>
      <w:pPr>
        <w:ind w:left="0" w:right="0" w:firstLine="560"/>
        <w:spacing w:before="450" w:after="450" w:line="312" w:lineRule="auto"/>
      </w:pPr>
      <w:r>
        <w:rPr>
          <w:rFonts w:ascii="宋体" w:hAnsi="宋体" w:eastAsia="宋体" w:cs="宋体"/>
          <w:color w:val="000"/>
          <w:sz w:val="28"/>
          <w:szCs w:val="28"/>
        </w:rPr>
        <w:t xml:space="preserve">　　一是进一步通顺信访渠道。强化我县领导干部公开接访，最年夜水平地将矛盾问题吸附在县内。对能够解决的问题，现场办公、现场处置惩罚;对一时难以解决的问题，落实责任、限期解决。对于上访人反应的问题非主管范围的且当下不克不及回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　　二是进一步明确信访工作职能定位。进一步理顺信访部分与相关部分的关系，把信访工作的职责定位在了解社情民意、汇集意见建议，剖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　　三是进一步做好依法维护信访秩序工作。保持解决问题与依法处置惩罚两手抓，特别是从严治理非正常进京访。一方面，加年夜规范信访秩序政策律例宣传力度，另一方面，积极协调公安、法院、审查院等政法部分，加年夜对违法信访行为的袭击力度，特别是在异常时期、敏感时期，果断依法袭击非正常上访。同时，对违法信访范例案例，适时在县电视台公开曝光，积极营造非访不只无助于解决问题，并且还要受到依法追究的舆论气氛。</w:t>
      </w:r>
    </w:p>
    <w:p>
      <w:pPr>
        <w:ind w:left="0" w:right="0" w:firstLine="560"/>
        <w:spacing w:before="450" w:after="450" w:line="312" w:lineRule="auto"/>
      </w:pPr>
      <w:r>
        <w:rPr>
          <w:rFonts w:ascii="黑体" w:hAnsi="黑体" w:eastAsia="黑体" w:cs="黑体"/>
          <w:color w:val="000000"/>
          <w:sz w:val="36"/>
          <w:szCs w:val="36"/>
          <w:b w:val="1"/>
          <w:bCs w:val="1"/>
        </w:rPr>
        <w:t xml:space="preserve">【篇七】五年巡察工作总结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　&gt;　一、严格制度，落实责任</w:t>
      </w:r>
    </w:p>
    <w:p>
      <w:pPr>
        <w:ind w:left="0" w:right="0" w:firstLine="560"/>
        <w:spacing w:before="450" w:after="450" w:line="312" w:lineRule="auto"/>
      </w:pPr>
      <w:r>
        <w:rPr>
          <w:rFonts w:ascii="宋体" w:hAnsi="宋体" w:eastAsia="宋体" w:cs="宋体"/>
          <w:color w:val="000"/>
          <w:sz w:val="28"/>
          <w:szCs w:val="28"/>
        </w:rPr>
        <w:t xml:space="preserve">　　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　&gt;　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　&gt;　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　&gt;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　　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　&gt;　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　&gt;　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【篇八】五年巡察工作总结</w:t>
      </w:r>
    </w:p>
    <w:p>
      <w:pPr>
        <w:ind w:left="0" w:right="0" w:firstLine="560"/>
        <w:spacing w:before="450" w:after="450" w:line="312" w:lineRule="auto"/>
      </w:pPr>
      <w:r>
        <w:rPr>
          <w:rFonts w:ascii="宋体" w:hAnsi="宋体" w:eastAsia="宋体" w:cs="宋体"/>
          <w:color w:val="000"/>
          <w:sz w:val="28"/>
          <w:szCs w:val="28"/>
        </w:rPr>
        <w:t xml:space="preserve">　　20_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&gt;　　一、携手抗疫，共战疫情。</w:t>
      </w:r>
    </w:p>
    <w:p>
      <w:pPr>
        <w:ind w:left="0" w:right="0" w:firstLine="560"/>
        <w:spacing w:before="450" w:after="450" w:line="312" w:lineRule="auto"/>
      </w:pPr>
      <w:r>
        <w:rPr>
          <w:rFonts w:ascii="宋体" w:hAnsi="宋体" w:eastAsia="宋体" w:cs="宋体"/>
          <w:color w:val="000"/>
          <w:sz w:val="28"/>
          <w:szCs w:val="28"/>
        </w:rPr>
        <w:t xml:space="preserve">　　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&gt;　　二、积极巡查，防微杜渐。</w:t>
      </w:r>
    </w:p>
    <w:p>
      <w:pPr>
        <w:ind w:left="0" w:right="0" w:firstLine="560"/>
        <w:spacing w:before="450" w:after="450" w:line="312" w:lineRule="auto"/>
      </w:pPr>
      <w:r>
        <w:rPr>
          <w:rFonts w:ascii="宋体" w:hAnsi="宋体" w:eastAsia="宋体" w:cs="宋体"/>
          <w:color w:val="000"/>
          <w:sz w:val="28"/>
          <w:szCs w:val="28"/>
        </w:rPr>
        <w:t xml:space="preserve">　　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&gt;　　三、立足本职，精于专业。</w:t>
      </w:r>
    </w:p>
    <w:p>
      <w:pPr>
        <w:ind w:left="0" w:right="0" w:firstLine="560"/>
        <w:spacing w:before="450" w:after="450" w:line="312" w:lineRule="auto"/>
      </w:pPr>
      <w:r>
        <w:rPr>
          <w:rFonts w:ascii="宋体" w:hAnsi="宋体" w:eastAsia="宋体" w:cs="宋体"/>
          <w:color w:val="000"/>
          <w:sz w:val="28"/>
          <w:szCs w:val="28"/>
        </w:rPr>
        <w:t xml:space="preserve">　　20__年我认真完成本职工作，争取发挥自己的专业水平，提升工作效率，提高工作质量。严格统计20__年全年支付情况，精准编制20_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2024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　　20_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【篇九】五年巡察工作总结</w:t>
      </w:r>
    </w:p>
    <w:p>
      <w:pPr>
        <w:ind w:left="0" w:right="0" w:firstLine="560"/>
        <w:spacing w:before="450" w:after="450" w:line="312" w:lineRule="auto"/>
      </w:pPr>
      <w:r>
        <w:rPr>
          <w:rFonts w:ascii="宋体" w:hAnsi="宋体" w:eastAsia="宋体" w:cs="宋体"/>
          <w:color w:val="000"/>
          <w:sz w:val="28"/>
          <w:szCs w:val="28"/>
        </w:rPr>
        <w:t xml:space="preserve">　　在**、区委的坚强领导和**巡察办的精心指导下，**巡察工作坚持以习近平新时代中国特色社会主义思想为指导，深入学习贯彻党的十九大精神和习近平总书记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　　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2024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　　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中央巡察整改、整治群众身边腐败和作风问题等专项工作书面总结报告12份，为上级决策提供参考。印发《巡察动态》16期，其中《压实巡察工作责任灵活运用方式方法》村级巡察总结受到省委巡视办肯定并在全省*会上作了发言交流,区委**书记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　　2024年，在发现问题线索上取得较大突破，4轮巡察，对*个省定贫困村，*个镇（街道）党委，*个区直单位共*个党组织进行巡察监督，在已完成的第二、三、四轮巡察中，共发现问题427个，线索71条。相比2024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　　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　　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共产党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　　（二）以健全工作机制为根本，提升巡察监督工作水平 </w:t>
      </w:r>
    </w:p>
    <w:p>
      <w:pPr>
        <w:ind w:left="0" w:right="0" w:firstLine="560"/>
        <w:spacing w:before="450" w:after="450" w:line="312" w:lineRule="auto"/>
      </w:pPr>
      <w:r>
        <w:rPr>
          <w:rFonts w:ascii="宋体" w:hAnsi="宋体" w:eastAsia="宋体" w:cs="宋体"/>
          <w:color w:val="000"/>
          <w:sz w:val="28"/>
          <w:szCs w:val="28"/>
        </w:rPr>
        <w:t xml:space="preserve">　　1.修订五年规划，着力把握根本指针，在总体布局上构建新骨架。全面贯彻落实关于市县党委在一届任期内实现巡察全覆盖的要求，重新制定《中共**市**委巡察工作规划（2024-2024年）》，部署落实“三个全覆盖”：一是2024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　　2.完善配套制度，着力夯实工作基础，在制度建设上取得新进展。制定并实施《关于开展区委巡察组异地交叉巡察试点工作的方案》，根据**统一部署，积极落实异地交叉巡察；制定《中共**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　　3.强化统筹推进，着力对标中央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习近平总书记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　　（三）以加强组织建设为手段，夯实巡察监督基础保障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　　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　　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　　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　　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　&gt;　二、2024年工作安排</w:t>
      </w:r>
    </w:p>
    <w:p>
      <w:pPr>
        <w:ind w:left="0" w:right="0" w:firstLine="560"/>
        <w:spacing w:before="450" w:after="450" w:line="312" w:lineRule="auto"/>
      </w:pPr>
      <w:r>
        <w:rPr>
          <w:rFonts w:ascii="宋体" w:hAnsi="宋体" w:eastAsia="宋体" w:cs="宋体"/>
          <w:color w:val="000"/>
          <w:sz w:val="28"/>
          <w:szCs w:val="28"/>
        </w:rPr>
        <w:t xml:space="preserve">　　严格按照省委、**和区委的部署和要求，切实增强责任感和使命感，强化统筹协调，推动组织实施，抓紧抓实巡察各项工作顺利开展。全区的巡察总体要求是：巡察工作保持稳中求进总基调，严格落实**交叉巡察工作部署，2024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　　（一）坚持问题导向，紧盯“关键少数”</w:t>
      </w:r>
    </w:p>
    <w:p>
      <w:pPr>
        <w:ind w:left="0" w:right="0" w:firstLine="560"/>
        <w:spacing w:before="450" w:after="450" w:line="312" w:lineRule="auto"/>
      </w:pPr>
      <w:r>
        <w:rPr>
          <w:rFonts w:ascii="宋体" w:hAnsi="宋体" w:eastAsia="宋体" w:cs="宋体"/>
          <w:color w:val="000"/>
          <w:sz w:val="28"/>
          <w:szCs w:val="28"/>
        </w:rPr>
        <w:t xml:space="preserve">　　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　　（二）创新工作方式方法，丰富巡察“组合拳”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　　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　　（三）注重成果运用，做好巡察“后半篇文章”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　　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2024年、2024年被巡察单位开展巡察“回头看”全覆盖工作。</w:t>
      </w:r>
    </w:p>
    <w:p>
      <w:pPr>
        <w:ind w:left="0" w:right="0" w:firstLine="560"/>
        <w:spacing w:before="450" w:after="450" w:line="312" w:lineRule="auto"/>
      </w:pPr>
      <w:r>
        <w:rPr>
          <w:rFonts w:ascii="宋体" w:hAnsi="宋体" w:eastAsia="宋体" w:cs="宋体"/>
          <w:color w:val="000"/>
          <w:sz w:val="28"/>
          <w:szCs w:val="28"/>
        </w:rPr>
        <w:t xml:space="preserve">　　（四）加强队伍建设，打造忠诚干净担当“监督铁军”  </w:t>
      </w:r>
    </w:p>
    <w:p>
      <w:pPr>
        <w:ind w:left="0" w:right="0" w:firstLine="560"/>
        <w:spacing w:before="450" w:after="450" w:line="312" w:lineRule="auto"/>
      </w:pPr>
      <w:r>
        <w:rPr>
          <w:rFonts w:ascii="宋体" w:hAnsi="宋体" w:eastAsia="宋体" w:cs="宋体"/>
          <w:color w:val="000"/>
          <w:sz w:val="28"/>
          <w:szCs w:val="28"/>
        </w:rPr>
        <w:t xml:space="preserve">　　拟制定出台我区《关于进一步加强巡察机构自身建设切实改进作风的意见》，加强对巡察干部的日常监管。严格巡察干部标准条件，建全完善巡察干部人才库，切实把忠诚干净担当的优秀干部选配到巡察队伍。加强巡察干部教育培训，切实提高巡察干部思想政治、政策理论水平和业务工作能力。加强巡察干部管理监督，以“零容忍”态度严防“灯下黑”，坚决把巡察干部打造成为对党忠诚的卫士、个人干净的模范、敢于担当的先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2024-09-20T20:20:03+08:00</dcterms:created>
  <dcterms:modified xsi:type="dcterms:W3CDTF">2024-09-20T20:20:03+08:00</dcterms:modified>
</cp:coreProperties>
</file>

<file path=docProps/custom.xml><?xml version="1.0" encoding="utf-8"?>
<Properties xmlns="http://schemas.openxmlformats.org/officeDocument/2006/custom-properties" xmlns:vt="http://schemas.openxmlformats.org/officeDocument/2006/docPropsVTypes"/>
</file>