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幼师工作总结问题分析(通用6篇)</w:t>
      </w:r>
      <w:bookmarkEnd w:id="1"/>
    </w:p>
    <w:p>
      <w:pPr>
        <w:jc w:val="center"/>
        <w:spacing w:before="0" w:after="450"/>
      </w:pPr>
      <w:r>
        <w:rPr>
          <w:rFonts w:ascii="Arial" w:hAnsi="Arial" w:eastAsia="Arial" w:cs="Arial"/>
          <w:color w:val="999999"/>
          <w:sz w:val="20"/>
          <w:szCs w:val="20"/>
        </w:rPr>
        <w:t xml:space="preserve">来源：网友投稿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工作总结问题分析1“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幼师工作总结问题分析1</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幼师工作总结问题分析2</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幼师工作总结问题分析3</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_老师，我要回家__我要妈妈_……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&gt;一、稳定幼儿情绪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俗话说_一份耕耘，一份收获_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幼师工作总结问题分析5</w:t>
      </w:r>
    </w:p>
    <w:p>
      <w:pPr>
        <w:ind w:left="0" w:right="0" w:firstLine="560"/>
        <w:spacing w:before="450" w:after="450" w:line="312" w:lineRule="auto"/>
      </w:pPr>
      <w:r>
        <w:rPr>
          <w:rFonts w:ascii="宋体" w:hAnsi="宋体" w:eastAsia="宋体" w:cs="宋体"/>
          <w:color w:val="000"/>
          <w:sz w:val="28"/>
          <w:szCs w:val="28"/>
        </w:rPr>
        <w:t xml:space="preserve">&gt;一、工作不是一蹴而就的</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&gt;二、苟日新，日日新，又日新</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&gt;三、世事洞明皆学问</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&gt;四、花开了</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例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&gt;五、孩子家长工作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孩子家长共同的配合，因此沟通工作也就成为了一个重点工程。我主动亲切地与孩子家长沟通。我充分利用了晨接和放学的时间跟孩子家长交流，使孩子家长了解自己孩子在园的情况。我及时把孩子在园的表现及出现的问题反映给孩子家长，积极与孩子家长联系，及时反应出现的问题，使孩子家长了解情况，以便双方配合辅导，配合帮助孩子更好的进步。努力做到让孩子家长满意，让孩子家长放心，把爱撒播向每一个孩子。有人这样说过，你尊重别人，别人尊重你，在与孩子家长交流时，我真心把他们当成自己的朋友，但他们遇到困难时，我很热情的去帮助他们，为此，我想只要自己付出了，孩子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孩子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2024-09-20T09:02:44+08:00</dcterms:created>
  <dcterms:modified xsi:type="dcterms:W3CDTF">2024-09-20T09:02:44+08:00</dcterms:modified>
</cp:coreProperties>
</file>

<file path=docProps/custom.xml><?xml version="1.0" encoding="utf-8"?>
<Properties xmlns="http://schemas.openxmlformats.org/officeDocument/2006/custom-properties" xmlns:vt="http://schemas.openxmlformats.org/officeDocument/2006/docPropsVTypes"/>
</file>