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药品库房理货工作总结(优选22篇)</w:t>
      </w:r>
      <w:bookmarkEnd w:id="1"/>
    </w:p>
    <w:p>
      <w:pPr>
        <w:jc w:val="center"/>
        <w:spacing w:before="0" w:after="450"/>
      </w:pPr>
      <w:r>
        <w:rPr>
          <w:rFonts w:ascii="Arial" w:hAnsi="Arial" w:eastAsia="Arial" w:cs="Arial"/>
          <w:color w:val="999999"/>
          <w:sz w:val="20"/>
          <w:szCs w:val="20"/>
        </w:rPr>
        <w:t xml:space="preserve">来源：网友投稿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药品库房理货工作总结1在医院领导的关心、支持下，通过本人积极努力，谦虚谨慎，戒骄戒躁，不断完善自我，努力提高业务能力，不断改进服务意识，在过去的一年里本人取得了以下成绩。一、积极参加医院组织的业务学习和专业考试，提高业务水平。二、及时掌握新...</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w:t>
      </w:r>
    </w:p>
    <w:p>
      <w:pPr>
        <w:ind w:left="0" w:right="0" w:firstLine="560"/>
        <w:spacing w:before="450" w:after="450" w:line="312" w:lineRule="auto"/>
      </w:pPr>
      <w:r>
        <w:rPr>
          <w:rFonts w:ascii="宋体" w:hAnsi="宋体" w:eastAsia="宋体" w:cs="宋体"/>
          <w:color w:val="000"/>
          <w:sz w:val="28"/>
          <w:szCs w:val="28"/>
        </w:rPr>
        <w:t xml:space="preserve">根据《_药品管理法》和《医疗机构药事管理规定》，为加强我院药品的库存管理和资金流动，特制定本制度。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为了保证库房和药房账物的一致性，发现仓储工作中存在的问题并及时解决，以提高库存管理的水平。</w:t>
      </w:r>
    </w:p>
    <w:p>
      <w:pPr>
        <w:ind w:left="0" w:right="0" w:firstLine="560"/>
        <w:spacing w:before="450" w:after="450" w:line="312" w:lineRule="auto"/>
      </w:pPr>
      <w:r>
        <w:rPr>
          <w:rFonts w:ascii="宋体" w:hAnsi="宋体" w:eastAsia="宋体" w:cs="宋体"/>
          <w:color w:val="000"/>
          <w:sz w:val="28"/>
          <w:szCs w:val="28"/>
        </w:rPr>
        <w:t xml:space="preserve">二、适用范围及盘点频次</w:t>
      </w:r>
    </w:p>
    <w:p>
      <w:pPr>
        <w:ind w:left="0" w:right="0" w:firstLine="560"/>
        <w:spacing w:before="450" w:after="450" w:line="312" w:lineRule="auto"/>
      </w:pPr>
      <w:r>
        <w:rPr>
          <w:rFonts w:ascii="宋体" w:hAnsi="宋体" w:eastAsia="宋体" w:cs="宋体"/>
          <w:color w:val="000"/>
          <w:sz w:val="28"/>
          <w:szCs w:val="28"/>
        </w:rPr>
        <w:t xml:space="preserve">本办法适用于各库房、各药房及静配中心二级库的盘点。盘点分为定期盘点、不定期盘点、日盘点。定期盘点为季度盘点；不定期盘点是出现帐物异常情况下的组织盘点和医院临时下达盘点任务；点是对贵重药品的盘点。</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各仓库和药房负责人负责盘点作业前的到货入库及供货清单出库的帐物处理。</w:t>
      </w:r>
    </w:p>
    <w:p>
      <w:pPr>
        <w:ind w:left="0" w:right="0" w:firstLine="560"/>
        <w:spacing w:before="450" w:after="450" w:line="312" w:lineRule="auto"/>
      </w:pPr>
      <w:r>
        <w:rPr>
          <w:rFonts w:ascii="宋体" w:hAnsi="宋体" w:eastAsia="宋体" w:cs="宋体"/>
          <w:color w:val="000"/>
          <w:sz w:val="28"/>
          <w:szCs w:val="28"/>
        </w:rPr>
        <w:t xml:space="preserve">各仓库和药房负责人负责盘点的实施，对盘点过程中出现的差异分析原因，提出改进措施。</w:t>
      </w:r>
    </w:p>
    <w:p>
      <w:pPr>
        <w:ind w:left="0" w:right="0" w:firstLine="560"/>
        <w:spacing w:before="450" w:after="450" w:line="312" w:lineRule="auto"/>
      </w:pPr>
      <w:r>
        <w:rPr>
          <w:rFonts w:ascii="宋体" w:hAnsi="宋体" w:eastAsia="宋体" w:cs="宋体"/>
          <w:color w:val="000"/>
          <w:sz w:val="28"/>
          <w:szCs w:val="28"/>
        </w:rPr>
        <w:t xml:space="preserve">财务处人员负责每季度各库房、药房及静配中心盘点表的.打印、盘点结果录入及调账。</w:t>
      </w:r>
    </w:p>
    <w:p>
      <w:pPr>
        <w:ind w:left="0" w:right="0" w:firstLine="560"/>
        <w:spacing w:before="450" w:after="450" w:line="312" w:lineRule="auto"/>
      </w:pPr>
      <w:r>
        <w:rPr>
          <w:rFonts w:ascii="宋体" w:hAnsi="宋体" w:eastAsia="宋体" w:cs="宋体"/>
          <w:color w:val="000"/>
          <w:sz w:val="28"/>
          <w:szCs w:val="28"/>
        </w:rPr>
        <w:t xml:space="preserve">药学部负责人负责对盘点过程的监督及对结果进行检查与审核。</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每月最后一周定期盘点；出现帐物异常情况和医院临时下达盘点任务日盘时立即组织盘点，贵重药品每日盘点。</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对仓库和药房进行整理，清理出藏在死角的物料、药品和耗材。</w:t>
      </w:r>
    </w:p>
    <w:p>
      <w:pPr>
        <w:ind w:left="0" w:right="0" w:firstLine="560"/>
        <w:spacing w:before="450" w:after="450" w:line="312" w:lineRule="auto"/>
      </w:pPr>
      <w:r>
        <w:rPr>
          <w:rFonts w:ascii="宋体" w:hAnsi="宋体" w:eastAsia="宋体" w:cs="宋体"/>
          <w:color w:val="000"/>
          <w:sz w:val="28"/>
          <w:szCs w:val="28"/>
        </w:rPr>
        <w:t xml:space="preserve">对不合格品、过期药品要划出专门区域进行定置存放，并建立相应的电子帐；由相应的库管员和药房负责人进行后续处理工作。</w:t>
      </w:r>
    </w:p>
    <w:p>
      <w:pPr>
        <w:ind w:left="0" w:right="0" w:firstLine="560"/>
        <w:spacing w:before="450" w:after="450" w:line="312" w:lineRule="auto"/>
      </w:pPr>
      <w:r>
        <w:rPr>
          <w:rFonts w:ascii="宋体" w:hAnsi="宋体" w:eastAsia="宋体" w:cs="宋体"/>
          <w:color w:val="000"/>
          <w:sz w:val="28"/>
          <w:szCs w:val="28"/>
        </w:rPr>
        <w:t xml:space="preserve">对各种无包装物料进行包装，做好物料的标识。</w:t>
      </w:r>
    </w:p>
    <w:p>
      <w:pPr>
        <w:ind w:left="0" w:right="0" w:firstLine="560"/>
        <w:spacing w:before="450" w:after="450" w:line="312" w:lineRule="auto"/>
      </w:pPr>
      <w:r>
        <w:rPr>
          <w:rFonts w:ascii="宋体" w:hAnsi="宋体" w:eastAsia="宋体" w:cs="宋体"/>
          <w:color w:val="000"/>
          <w:sz w:val="28"/>
          <w:szCs w:val="28"/>
        </w:rPr>
        <w:t xml:space="preserve">确定盘点范围，核对药品和耗材，确保药品、耗材和货位一致,同时确认区域内的药品、耗材与货位标示是否相同。</w:t>
      </w:r>
    </w:p>
    <w:p>
      <w:pPr>
        <w:ind w:left="0" w:right="0" w:firstLine="560"/>
        <w:spacing w:before="450" w:after="450" w:line="312" w:lineRule="auto"/>
      </w:pPr>
      <w:r>
        <w:rPr>
          <w:rFonts w:ascii="宋体" w:hAnsi="宋体" w:eastAsia="宋体" w:cs="宋体"/>
          <w:color w:val="000"/>
          <w:sz w:val="28"/>
          <w:szCs w:val="28"/>
        </w:rPr>
        <w:t xml:space="preserve">对新参与盘点的人员进行培训，熟悉盘点作业流程和各种单据。</w:t>
      </w:r>
    </w:p>
    <w:p>
      <w:pPr>
        <w:ind w:left="0" w:right="0" w:firstLine="560"/>
        <w:spacing w:before="450" w:after="450" w:line="312" w:lineRule="auto"/>
      </w:pPr>
      <w:r>
        <w:rPr>
          <w:rFonts w:ascii="宋体" w:hAnsi="宋体" w:eastAsia="宋体" w:cs="宋体"/>
          <w:color w:val="000"/>
          <w:sz w:val="28"/>
          <w:szCs w:val="28"/>
        </w:rPr>
        <w:t xml:space="preserve">2.盘点实施</w:t>
      </w:r>
    </w:p>
    <w:p>
      <w:pPr>
        <w:ind w:left="0" w:right="0" w:firstLine="560"/>
        <w:spacing w:before="450" w:after="450" w:line="312" w:lineRule="auto"/>
      </w:pPr>
      <w:r>
        <w:rPr>
          <w:rFonts w:ascii="宋体" w:hAnsi="宋体" w:eastAsia="宋体" w:cs="宋体"/>
          <w:color w:val="000"/>
          <w:sz w:val="28"/>
          <w:szCs w:val="28"/>
        </w:rPr>
        <w:t xml:space="preserve">盘点表的发放</w:t>
      </w:r>
    </w:p>
    <w:p>
      <w:pPr>
        <w:ind w:left="0" w:right="0" w:firstLine="560"/>
        <w:spacing w:before="450" w:after="450" w:line="312" w:lineRule="auto"/>
      </w:pPr>
      <w:r>
        <w:rPr>
          <w:rFonts w:ascii="宋体" w:hAnsi="宋体" w:eastAsia="宋体" w:cs="宋体"/>
          <w:color w:val="000"/>
          <w:sz w:val="28"/>
          <w:szCs w:val="28"/>
        </w:rPr>
        <w:t xml:space="preserve">由盘点主管负责人负责盘点表的发放。</w:t>
      </w:r>
    </w:p>
    <w:p>
      <w:pPr>
        <w:ind w:left="0" w:right="0" w:firstLine="560"/>
        <w:spacing w:before="450" w:after="450" w:line="312" w:lineRule="auto"/>
      </w:pPr>
      <w:r>
        <w:rPr>
          <w:rFonts w:ascii="宋体" w:hAnsi="宋体" w:eastAsia="宋体" w:cs="宋体"/>
          <w:color w:val="000"/>
          <w:sz w:val="28"/>
          <w:szCs w:val="28"/>
        </w:rPr>
        <w:t xml:space="preserve">根据盘点人员的分工发放盘点表，盘点表按盘点人数发放，凭盘完的盘点表换新的盘点表。</w:t>
      </w:r>
    </w:p>
    <w:p>
      <w:pPr>
        <w:ind w:left="0" w:right="0" w:firstLine="560"/>
        <w:spacing w:before="450" w:after="450" w:line="312" w:lineRule="auto"/>
      </w:pPr>
      <w:r>
        <w:rPr>
          <w:rFonts w:ascii="宋体" w:hAnsi="宋体" w:eastAsia="宋体" w:cs="宋体"/>
          <w:color w:val="000"/>
          <w:sz w:val="28"/>
          <w:szCs w:val="28"/>
        </w:rPr>
        <w:t xml:space="preserve">实物盘点</w:t>
      </w:r>
    </w:p>
    <w:p>
      <w:pPr>
        <w:ind w:left="0" w:right="0" w:firstLine="560"/>
        <w:spacing w:before="450" w:after="450" w:line="312" w:lineRule="auto"/>
      </w:pPr>
      <w:r>
        <w:rPr>
          <w:rFonts w:ascii="宋体" w:hAnsi="宋体" w:eastAsia="宋体" w:cs="宋体"/>
          <w:color w:val="000"/>
          <w:sz w:val="28"/>
          <w:szCs w:val="28"/>
        </w:rPr>
        <w:t xml:space="preserve">盘点人根据盘点表上的药品和耗材名称找到相对应的货位，先核对该货位的名称和药品实物及盘点表上是否相符，如相对应的货位上有不同品种的药品名称应立即转移至药品相对应的区域。</w:t>
      </w:r>
    </w:p>
    <w:p>
      <w:pPr>
        <w:ind w:left="0" w:right="0" w:firstLine="560"/>
        <w:spacing w:before="450" w:after="450" w:line="312" w:lineRule="auto"/>
      </w:pPr>
      <w:r>
        <w:rPr>
          <w:rFonts w:ascii="宋体" w:hAnsi="宋体" w:eastAsia="宋体" w:cs="宋体"/>
          <w:color w:val="000"/>
          <w:sz w:val="28"/>
          <w:szCs w:val="28"/>
        </w:rPr>
        <w:t xml:space="preserve">盘点时按照实物填写，实物与帐物相符都打，不相符的“实盘数”栏填写实物数量。</w:t>
      </w:r>
    </w:p>
    <w:p>
      <w:pPr>
        <w:ind w:left="0" w:right="0" w:firstLine="560"/>
        <w:spacing w:before="450" w:after="450" w:line="312" w:lineRule="auto"/>
      </w:pPr>
      <w:r>
        <w:rPr>
          <w:rFonts w:ascii="宋体" w:hAnsi="宋体" w:eastAsia="宋体" w:cs="宋体"/>
          <w:color w:val="000"/>
          <w:sz w:val="28"/>
          <w:szCs w:val="28"/>
        </w:rPr>
        <w:t xml:space="preserve">在盘点表中“实盘数”一栏中工整的靠左边写下盘点数字。如盘点表填写错误，应用笔在原数字上划一横线，然后在其右边写下正确数字并签名。</w:t>
      </w:r>
    </w:p>
    <w:p>
      <w:pPr>
        <w:ind w:left="0" w:right="0" w:firstLine="560"/>
        <w:spacing w:before="450" w:after="450" w:line="312" w:lineRule="auto"/>
      </w:pPr>
      <w:r>
        <w:rPr>
          <w:rFonts w:ascii="宋体" w:hAnsi="宋体" w:eastAsia="宋体" w:cs="宋体"/>
          <w:color w:val="000"/>
          <w:sz w:val="28"/>
          <w:szCs w:val="28"/>
        </w:rPr>
        <w:t xml:space="preserve">当一张盘点表盘完后盘点人应在盘点人处签名，并立即将盘点表交给本小组的盘点负责人，由盘点负责人对盘点表进行审核。</w:t>
      </w:r>
    </w:p>
    <w:p>
      <w:pPr>
        <w:ind w:left="0" w:right="0" w:firstLine="560"/>
        <w:spacing w:before="450" w:after="450" w:line="312" w:lineRule="auto"/>
      </w:pPr>
      <w:r>
        <w:rPr>
          <w:rFonts w:ascii="宋体" w:hAnsi="宋体" w:eastAsia="宋体" w:cs="宋体"/>
          <w:color w:val="000"/>
          <w:sz w:val="28"/>
          <w:szCs w:val="28"/>
        </w:rPr>
        <w:t xml:space="preserve">盘点表的返还</w:t>
      </w:r>
    </w:p>
    <w:p>
      <w:pPr>
        <w:ind w:left="0" w:right="0" w:firstLine="560"/>
        <w:spacing w:before="450" w:after="450" w:line="312" w:lineRule="auto"/>
      </w:pPr>
      <w:r>
        <w:rPr>
          <w:rFonts w:ascii="宋体" w:hAnsi="宋体" w:eastAsia="宋体" w:cs="宋体"/>
          <w:color w:val="000"/>
          <w:sz w:val="28"/>
          <w:szCs w:val="28"/>
        </w:rPr>
        <w:t xml:space="preserve">各区域盘点负责人将审核后的盘点表交到盘点工作点，换取新的盘点表。</w:t>
      </w:r>
    </w:p>
    <w:p>
      <w:pPr>
        <w:ind w:left="0" w:right="0" w:firstLine="560"/>
        <w:spacing w:before="450" w:after="450" w:line="312" w:lineRule="auto"/>
      </w:pPr>
      <w:r>
        <w:rPr>
          <w:rFonts w:ascii="宋体" w:hAnsi="宋体" w:eastAsia="宋体" w:cs="宋体"/>
          <w:color w:val="000"/>
          <w:sz w:val="28"/>
          <w:szCs w:val="28"/>
        </w:rPr>
        <w:t xml:space="preserve">盘点负责人对返回的盘点表审核后，在盘点表返回时间处签字确认，并交专人录入系统，同时将新的盘点表发给盘点负责人。</w:t>
      </w:r>
    </w:p>
    <w:p>
      <w:pPr>
        <w:ind w:left="0" w:right="0" w:firstLine="560"/>
        <w:spacing w:before="450" w:after="450" w:line="312" w:lineRule="auto"/>
      </w:pPr>
      <w:r>
        <w:rPr>
          <w:rFonts w:ascii="宋体" w:hAnsi="宋体" w:eastAsia="宋体" w:cs="宋体"/>
          <w:color w:val="000"/>
          <w:sz w:val="28"/>
          <w:szCs w:val="28"/>
        </w:rPr>
        <w:t xml:space="preserve">盘点抽查</w:t>
      </w:r>
    </w:p>
    <w:p>
      <w:pPr>
        <w:ind w:left="0" w:right="0" w:firstLine="560"/>
        <w:spacing w:before="450" w:after="450" w:line="312" w:lineRule="auto"/>
      </w:pPr>
      <w:r>
        <w:rPr>
          <w:rFonts w:ascii="宋体" w:hAnsi="宋体" w:eastAsia="宋体" w:cs="宋体"/>
          <w:color w:val="000"/>
          <w:sz w:val="28"/>
          <w:szCs w:val="28"/>
        </w:rPr>
        <w:t xml:space="preserve">盘点表由两人一组进行录入，一人负责报数，一人负责录入。当一张盘点表录入完成后，由录入人重新报数，报数人复核。</w:t>
      </w:r>
    </w:p>
    <w:p>
      <w:pPr>
        <w:ind w:left="0" w:right="0" w:firstLine="560"/>
        <w:spacing w:before="450" w:after="450" w:line="312" w:lineRule="auto"/>
      </w:pPr>
      <w:r>
        <w:rPr>
          <w:rFonts w:ascii="宋体" w:hAnsi="宋体" w:eastAsia="宋体" w:cs="宋体"/>
          <w:color w:val="000"/>
          <w:sz w:val="28"/>
          <w:szCs w:val="28"/>
        </w:rPr>
        <w:t xml:space="preserve">当一张盘点表录入完成后，如盘点数字与系统数字不符，立即由专人负责核查。核查结果由核查人和盘点人共同签字确认。</w:t>
      </w:r>
    </w:p>
    <w:p>
      <w:pPr>
        <w:ind w:left="0" w:right="0" w:firstLine="560"/>
        <w:spacing w:before="450" w:after="450" w:line="312" w:lineRule="auto"/>
      </w:pPr>
      <w:r>
        <w:rPr>
          <w:rFonts w:ascii="宋体" w:hAnsi="宋体" w:eastAsia="宋体" w:cs="宋体"/>
          <w:color w:val="000"/>
          <w:sz w:val="28"/>
          <w:szCs w:val="28"/>
        </w:rPr>
        <w:t xml:space="preserve">当盘点表返回后，立即安排人员对盘点结果进行抽盘，抽盘比例为盘点品种的10%但盘点数字与系统数字不符的药品和耗材必须安排抽盘。</w:t>
      </w:r>
    </w:p>
    <w:p>
      <w:pPr>
        <w:ind w:left="0" w:right="0" w:firstLine="560"/>
        <w:spacing w:before="450" w:after="450" w:line="312" w:lineRule="auto"/>
      </w:pPr>
      <w:r>
        <w:rPr>
          <w:rFonts w:ascii="宋体" w:hAnsi="宋体" w:eastAsia="宋体" w:cs="宋体"/>
          <w:color w:val="000"/>
          <w:sz w:val="28"/>
          <w:szCs w:val="28"/>
        </w:rPr>
        <w:t xml:space="preserve">盘点结果确认</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抽盘结束后，如帐物相符率为以上，盘点结果有效。</w:t>
      </w:r>
    </w:p>
    <w:p>
      <w:pPr>
        <w:ind w:left="0" w:right="0" w:firstLine="560"/>
        <w:spacing w:before="450" w:after="450" w:line="312" w:lineRule="auto"/>
      </w:pPr>
      <w:r>
        <w:rPr>
          <w:rFonts w:ascii="宋体" w:hAnsi="宋体" w:eastAsia="宋体" w:cs="宋体"/>
          <w:color w:val="000"/>
          <w:sz w:val="28"/>
          <w:szCs w:val="28"/>
        </w:rPr>
        <w:t xml:space="preserve">抽盘结束后，如帐物相符率为以下，贝卩针对问题区域进行扩大抽盘，直至帐物相符率为以上。</w:t>
      </w:r>
    </w:p>
    <w:p>
      <w:pPr>
        <w:ind w:left="0" w:right="0" w:firstLine="560"/>
        <w:spacing w:before="450" w:after="450" w:line="312" w:lineRule="auto"/>
      </w:pPr>
      <w:r>
        <w:rPr>
          <w:rFonts w:ascii="宋体" w:hAnsi="宋体" w:eastAsia="宋体" w:cs="宋体"/>
          <w:color w:val="000"/>
          <w:sz w:val="28"/>
          <w:szCs w:val="28"/>
        </w:rPr>
        <w:t xml:space="preserve">3.盘点总结</w:t>
      </w:r>
    </w:p>
    <w:p>
      <w:pPr>
        <w:ind w:left="0" w:right="0" w:firstLine="560"/>
        <w:spacing w:before="450" w:after="450" w:line="312" w:lineRule="auto"/>
      </w:pPr>
      <w:r>
        <w:rPr>
          <w:rFonts w:ascii="宋体" w:hAnsi="宋体" w:eastAsia="宋体" w:cs="宋体"/>
          <w:color w:val="000"/>
          <w:sz w:val="28"/>
          <w:szCs w:val="28"/>
        </w:rPr>
        <w:t xml:space="preserve">如盘点结果合格，则将此次盘点结果与帐面数字核对，出具盘点总结报告。</w:t>
      </w:r>
    </w:p>
    <w:p>
      <w:pPr>
        <w:ind w:left="0" w:right="0" w:firstLine="560"/>
        <w:spacing w:before="450" w:after="450" w:line="312" w:lineRule="auto"/>
      </w:pPr>
      <w:r>
        <w:rPr>
          <w:rFonts w:ascii="宋体" w:hAnsi="宋体" w:eastAsia="宋体" w:cs="宋体"/>
          <w:color w:val="000"/>
          <w:sz w:val="28"/>
          <w:szCs w:val="28"/>
        </w:rPr>
        <w:t xml:space="preserve">盘点差异的处理，盘点工作结束后，所发生的差异、错误、盈亏分别予以处理，盘点差异的原因有错盘、漏盘、计算错误；异常退货、冲单，并且未入账等。</w:t>
      </w:r>
    </w:p>
    <w:p>
      <w:pPr>
        <w:ind w:left="0" w:right="0" w:firstLine="560"/>
        <w:spacing w:before="450" w:after="450" w:line="312" w:lineRule="auto"/>
      </w:pPr>
      <w:r>
        <w:rPr>
          <w:rFonts w:ascii="宋体" w:hAnsi="宋体" w:eastAsia="宋体" w:cs="宋体"/>
          <w:color w:val="000"/>
          <w:sz w:val="28"/>
          <w:szCs w:val="28"/>
        </w:rPr>
        <w:t xml:space="preserve">整改措施：重新确认盘点区域，检查是否存在漏盘、错盘现象并重新计算；对未入账的重新入账；对无法查明的差异以调账为主。</w:t>
      </w:r>
    </w:p>
    <w:p>
      <w:pPr>
        <w:ind w:left="0" w:right="0" w:firstLine="560"/>
        <w:spacing w:before="450" w:after="450" w:line="312" w:lineRule="auto"/>
      </w:pPr>
      <w:r>
        <w:rPr>
          <w:rFonts w:ascii="宋体" w:hAnsi="宋体" w:eastAsia="宋体" w:cs="宋体"/>
          <w:color w:val="000"/>
          <w:sz w:val="28"/>
          <w:szCs w:val="28"/>
        </w:rPr>
        <w:t xml:space="preserve">将盘点结果上报药学部，药学部上报主管领导审核。</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盘点结果纳入绩效考核。</w:t>
      </w:r>
    </w:p>
    <w:p>
      <w:pPr>
        <w:ind w:left="0" w:right="0" w:firstLine="560"/>
        <w:spacing w:before="450" w:after="450" w:line="312" w:lineRule="auto"/>
      </w:pPr>
      <w:r>
        <w:rPr>
          <w:rFonts w:ascii="宋体" w:hAnsi="宋体" w:eastAsia="宋体" w:cs="宋体"/>
          <w:color w:val="000"/>
          <w:sz w:val="28"/>
          <w:szCs w:val="28"/>
        </w:rPr>
        <w:t xml:space="preserve">1、盘点差错率</w:t>
      </w:r>
    </w:p>
    <w:p>
      <w:pPr>
        <w:ind w:left="0" w:right="0" w:firstLine="560"/>
        <w:spacing w:before="450" w:after="450" w:line="312" w:lineRule="auto"/>
      </w:pPr>
      <w:r>
        <w:rPr>
          <w:rFonts w:ascii="宋体" w:hAnsi="宋体" w:eastAsia="宋体" w:cs="宋体"/>
          <w:color w:val="000"/>
          <w:sz w:val="28"/>
          <w:szCs w:val="28"/>
        </w:rPr>
        <w:t xml:space="preserve">药品盘点金额差错率三。</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所有盘点差错率在规定以下者，每人奖励何差错者（账物相符率100%,每人奖励50元。</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药品盘点金额差错率超过以上者，每人罚款30元处理；差错率超过1 %以上者，每人罚款50元处理，从当月绩效中扣除。</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药品库房理货工作总结3</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xx号进入xxxx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xx、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6、从xx月4号开始，针对于所有供应商物料必须贴我司要求的物料标签，并在标签上要求用四种颜色来做色别管理，使仓储在备料过程中经过季度标签做到批次管理（先进先出）。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8、针对于xx月27号客户昆盈审厂期间对仓储所提出的问题点，仓储于xx月xx号之前对这所提出的问题点在规定时间内进行整改完成，完成事项如下：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I、对于导电膜区部分外包装箱上贴有两种季度标签，没有做到季度标签管理，及时要求仓管员立刻把不合格的季度标签进行了更换。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xx、为了改变没有做到尾数管理，对所有物料存在两个，或者三个尾数的物料全部按照尾数管理执行，所有物料发料完成后，必须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xx、物料防水雨的处理工作，所有物料必须离窗户1米的距离存放，下班后值日仓管员必须检查所有的水、电、门、窗关好后方可下班。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xx、为有效推动公司呆滞物料与不良物料的处理，以到达物尽其用，充分利用仓储空间，减少资金积压的目的，规范呆滞物料与不良物料之管理，在采购与财务的配合下成功处理了一批呆滞物料与不良物料。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xx、xx月30号公司财务对仓储进行年终物料盘查，为了使财务在成品核算及时准确的得到基础信息，为公司经营决策供给相应的基础数据。仓储所有人员积极配合相关人员对仓储物料进行彻底、准确、无误盘查……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xx月22号对安全出口的主通道进行了重新规划，从原先的80CM增宽到xx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xx月中旬与xx月24号公司为了丰富员工的业余生活，全厂搞了一次拔河比赛与圣诞卡拉OK比赛，不但弘传了公司企业文化，更是让奋斗在生产一线的员工感觉到了xxxx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&gt;四、20xx年工作计划及达成目标：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积极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xx）努力提高仓管操作技能水平，争取仓管员每月的工作失误次数≤1次。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xx）时时做好仓库的6S工作，坚持环境整洁，所存放的物料井然有序。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xx）当天的帐（存卡帐及电脑ERP帐审单）及时完成，勿必做到日清月结。为提高物料的管理，对所有进出仓物料尽可能按《仓库管理制度》执行，对供应商严格把关来料数量。为确保采购部、生产部及销售部能及时了解物料库存情景，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xx）所有物料必须做到季度标识与物料标识管理，对于物料标识上此刻存在没有做到物料编号管理的加以更正，对于目前供应商所送物料没有在物料标签写上我司料号的给予一提醒，二拒收的原则进行收料。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xx）督促仓管员在工作当中必须要做到物料存卡管理，所有物料存卡必须按照标准流程去操作，对于不配合，不执行的仓管员会给予相应的处罚措施，（制定一个合格的仓储管理制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xx）为了使仓储物料做到帐、卡、物一致，也是对仓管工作的一个考核，仓储目前每个月进行一次自盘，自盘过后，仓管不出具盘点明细报表与差异报表的，并没有把差异原因写出来的不给予调帐处理。明年每月的自盘方式中，增加一项交叉盘点（仓管员之间进行互盘），以便增加仓管员对所有物料的认识与了解盘点完成之后必须要出具盘点报表，与差异报表。</w:t>
      </w:r>
    </w:p>
    <w:p>
      <w:pPr>
        <w:ind w:left="0" w:right="0" w:firstLine="560"/>
        <w:spacing w:before="450" w:after="450" w:line="312" w:lineRule="auto"/>
      </w:pPr>
      <w:r>
        <w:rPr>
          <w:rFonts w:ascii="宋体" w:hAnsi="宋体" w:eastAsia="宋体" w:cs="宋体"/>
          <w:color w:val="000"/>
          <w:sz w:val="28"/>
          <w:szCs w:val="28"/>
        </w:rPr>
        <w:t xml:space="preserve">xx）为了加强对外发原料的控制，所有原料收、发物料由一个人来管控，公司决定注塑部外发物料划分到仓库，在计划划分之前需做一个详细的原料收、发账务管制方案。</w:t>
      </w:r>
    </w:p>
    <w:p>
      <w:pPr>
        <w:ind w:left="0" w:right="0" w:firstLine="560"/>
        <w:spacing w:before="450" w:after="450" w:line="312" w:lineRule="auto"/>
      </w:pPr>
      <w:r>
        <w:rPr>
          <w:rFonts w:ascii="宋体" w:hAnsi="宋体" w:eastAsia="宋体" w:cs="宋体"/>
          <w:color w:val="000"/>
          <w:sz w:val="28"/>
          <w:szCs w:val="28"/>
        </w:rPr>
        <w:t xml:space="preserve">xx）水口房处碎料与二科摆放成品区接管问题，在接管之前需做一个接管管制方案。</w:t>
      </w:r>
    </w:p>
    <w:p>
      <w:pPr>
        <w:ind w:left="0" w:right="0" w:firstLine="560"/>
        <w:spacing w:before="450" w:after="450" w:line="312" w:lineRule="auto"/>
      </w:pPr>
      <w:r>
        <w:rPr>
          <w:rFonts w:ascii="宋体" w:hAnsi="宋体" w:eastAsia="宋体" w:cs="宋体"/>
          <w:color w:val="000"/>
          <w:sz w:val="28"/>
          <w:szCs w:val="28"/>
        </w:rPr>
        <w:t xml:space="preserve">&gt;五、20xx年工作当中需其它部门配合改善的有效提议：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xx号之前各车间需把该退的物料退到仓库，可是xx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xx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3）物控对仓储所提报的呆滞物料与不良物料的跟进处理不及时，以至于盘点前期仓储不良物料仓区存在爆仓现象。</w:t>
      </w:r>
    </w:p>
    <w:p>
      <w:pPr>
        <w:ind w:left="0" w:right="0" w:firstLine="560"/>
        <w:spacing w:before="450" w:after="450" w:line="312" w:lineRule="auto"/>
      </w:pPr>
      <w:r>
        <w:rPr>
          <w:rFonts w:ascii="宋体" w:hAnsi="宋体" w:eastAsia="宋体" w:cs="宋体"/>
          <w:color w:val="000"/>
          <w:sz w:val="28"/>
          <w:szCs w:val="28"/>
        </w:rPr>
        <w:t xml:space="preserve">4）对于车间用低值易耗品，望生产部领导给予一个硬性规定，我们将按此规定去实施进出仓手续。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xx）对于仓储送检物料IQC必须24小时内完成，急料4小时之内有检验结果，以改变20xx年仓储来料送检时间超长，甚至有些物料检验时间达三天以上。</w:t>
      </w:r>
    </w:p>
    <w:p>
      <w:pPr>
        <w:ind w:left="0" w:right="0" w:firstLine="560"/>
        <w:spacing w:before="450" w:after="450" w:line="312" w:lineRule="auto"/>
      </w:pPr>
      <w:r>
        <w:rPr>
          <w:rFonts w:ascii="宋体" w:hAnsi="宋体" w:eastAsia="宋体" w:cs="宋体"/>
          <w:color w:val="000"/>
          <w:sz w:val="28"/>
          <w:szCs w:val="28"/>
        </w:rPr>
        <w:t xml:space="preserve">6）对于订单物料报欠，请MC对采购到料周期增加力度跟催，确保订单上线之前物料齐套。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7）计划排程周计划争取三天计划不变的原则，制定外协加工订单，统计外协厂实际交货时间及异常，及时把相关信息数据统计给仓储。</w:t>
      </w:r>
    </w:p>
    <w:p>
      <w:pPr>
        <w:ind w:left="0" w:right="0" w:firstLine="560"/>
        <w:spacing w:before="450" w:after="450" w:line="312" w:lineRule="auto"/>
      </w:pPr>
      <w:r>
        <w:rPr>
          <w:rFonts w:ascii="宋体" w:hAnsi="宋体" w:eastAsia="宋体" w:cs="宋体"/>
          <w:color w:val="000"/>
          <w:sz w:val="28"/>
          <w:szCs w:val="28"/>
        </w:rPr>
        <w:t xml:space="preserve">8）工程必须建立完善各机种BOM，对于BOM中新老物料替代，要及时加以更新，并把不用的物料在BOM中删除。仓储此刻还有部分物料没有物料编号，以及部分物料用同一个物料编号的物料，工程对于仓储所反馈的问题要及时给予解决！</w:t>
      </w:r>
    </w:p>
    <w:p>
      <w:pPr>
        <w:ind w:left="0" w:right="0" w:firstLine="560"/>
        <w:spacing w:before="450" w:after="450" w:line="312" w:lineRule="auto"/>
      </w:pPr>
      <w:r>
        <w:rPr>
          <w:rFonts w:ascii="宋体" w:hAnsi="宋体" w:eastAsia="宋体" w:cs="宋体"/>
          <w:color w:val="000"/>
          <w:sz w:val="28"/>
          <w:szCs w:val="28"/>
        </w:rPr>
        <w:t xml:space="preserve">9）针对一个月中供应商所出现的问题，采购要做一个小计，一个季度做一个大计，应用邮件与其它联络方式通知供应商，加以改善，规定供应商在我司要求的时间内，及时把需求的物料送达。材料钠期回复要准确无误。</w:t>
      </w:r>
    </w:p>
    <w:p>
      <w:pPr>
        <w:ind w:left="0" w:right="0" w:firstLine="560"/>
        <w:spacing w:before="450" w:after="450" w:line="312" w:lineRule="auto"/>
      </w:pPr>
      <w:r>
        <w:rPr>
          <w:rFonts w:ascii="宋体" w:hAnsi="宋体" w:eastAsia="宋体" w:cs="宋体"/>
          <w:color w:val="000"/>
          <w:sz w:val="28"/>
          <w:szCs w:val="28"/>
        </w:rPr>
        <w:t xml:space="preserve">10）昆盈客户在审厂过程中提到，电子料需单独用一个房间存放，并所有电子料须有温湿度的恒温控制，为了避免电子料在常温控制下电子料的性能发生变异，而影响品质问题，提议公司在20xx对电子料的储存管理进行改善，单独规划一个房间区域，增加空调与除湿机，真正起到恒温控制，以此来保证产品质量。</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药品库房理货工作总结4</w:t>
      </w:r>
    </w:p>
    <w:p>
      <w:pPr>
        <w:ind w:left="0" w:right="0" w:firstLine="560"/>
        <w:spacing w:before="450" w:after="450" w:line="312" w:lineRule="auto"/>
      </w:pPr>
      <w:r>
        <w:rPr>
          <w:rFonts w:ascii="宋体" w:hAnsi="宋体" w:eastAsia="宋体" w:cs="宋体"/>
          <w:color w:val="000"/>
          <w:sz w:val="28"/>
          <w:szCs w:val="28"/>
        </w:rPr>
        <w:t xml:space="preserve">为了认真贯彻执行《药品管理法》，规范药品采购行为，医院药品采购工作在主管院级领导下，中西药剂科主任对药品采购工作进行指导与监督下，药品采购员具体负责药品采购工作。</w:t>
      </w:r>
    </w:p>
    <w:p>
      <w:pPr>
        <w:ind w:left="0" w:right="0" w:firstLine="560"/>
        <w:spacing w:before="450" w:after="450" w:line="312" w:lineRule="auto"/>
      </w:pPr>
      <w:r>
        <w:rPr>
          <w:rFonts w:ascii="宋体" w:hAnsi="宋体" w:eastAsia="宋体" w:cs="宋体"/>
          <w:color w:val="000"/>
          <w:sz w:val="28"/>
          <w:szCs w:val="28"/>
        </w:rPr>
        <w:t xml:space="preserve">一、药品采购和保管</w:t>
      </w:r>
    </w:p>
    <w:p>
      <w:pPr>
        <w:ind w:left="0" w:right="0" w:firstLine="560"/>
        <w:spacing w:before="450" w:after="450" w:line="312" w:lineRule="auto"/>
      </w:pPr>
      <w:r>
        <w:rPr>
          <w:rFonts w:ascii="宋体" w:hAnsi="宋体" w:eastAsia="宋体" w:cs="宋体"/>
          <w:color w:val="000"/>
          <w:sz w:val="28"/>
          <w:szCs w:val="28"/>
        </w:rPr>
        <w:t xml:space="preserve">1、药品采购必须坚持如下基本原则：</w:t>
      </w:r>
    </w:p>
    <w:p>
      <w:pPr>
        <w:ind w:left="0" w:right="0" w:firstLine="560"/>
        <w:spacing w:before="450" w:after="450" w:line="312" w:lineRule="auto"/>
      </w:pPr>
      <w:r>
        <w:rPr>
          <w:rFonts w:ascii="宋体" w:hAnsi="宋体" w:eastAsia="宋体" w:cs="宋体"/>
          <w:color w:val="000"/>
          <w:sz w:val="28"/>
          <w:szCs w:val="28"/>
        </w:rPr>
        <w:t xml:space="preserve">坚持正宗、优质、品牌原则；坚持低价原则；坚持对方的配送时间长短、伴随服务质量、小品种供应能力与采购量相平行原则；坚持按计划采购原则；急救药品、特殊药品临时采购便捷原则。</w:t>
      </w:r>
    </w:p>
    <w:p>
      <w:pPr>
        <w:ind w:left="0" w:right="0" w:firstLine="560"/>
        <w:spacing w:before="450" w:after="450" w:line="312" w:lineRule="auto"/>
      </w:pPr>
      <w:r>
        <w:rPr>
          <w:rFonts w:ascii="宋体" w:hAnsi="宋体" w:eastAsia="宋体" w:cs="宋体"/>
          <w:color w:val="000"/>
          <w:sz w:val="28"/>
          <w:szCs w:val="28"/>
        </w:rPr>
        <w:t xml:space="preserve">2、药品采购实行规范化管理，药品采购包括中草药、中成药、西药及制剂用原辅料、包装材料等。所有药品必须在药品招标（集中）采购中心定点采购。</w:t>
      </w:r>
    </w:p>
    <w:p>
      <w:pPr>
        <w:ind w:left="0" w:right="0" w:firstLine="560"/>
        <w:spacing w:before="450" w:after="450" w:line="312" w:lineRule="auto"/>
      </w:pPr>
      <w:r>
        <w:rPr>
          <w:rFonts w:ascii="宋体" w:hAnsi="宋体" w:eastAsia="宋体" w:cs="宋体"/>
          <w:color w:val="000"/>
          <w:sz w:val="28"/>
          <w:szCs w:val="28"/>
        </w:rPr>
        <w:t xml:space="preserve">4、药库保管员按保管程序和职责对入库药品质量、数量严格把关，药品保管员应严格药品入库手续，收集齐相关检验报告，并负责装订成册。药品入库应按《药品管理法》做好入库记录。对不符合要求的药品应拒绝入库，同时向药品采购员报告，由采购员及时作出退货或换货等处理，采购员不能作出处理的及计划外的药品应向药剂科主任报告。</w:t>
      </w:r>
    </w:p>
    <w:p>
      <w:pPr>
        <w:ind w:left="0" w:right="0" w:firstLine="560"/>
        <w:spacing w:before="450" w:after="450" w:line="312" w:lineRule="auto"/>
      </w:pPr>
      <w:r>
        <w:rPr>
          <w:rFonts w:ascii="宋体" w:hAnsi="宋体" w:eastAsia="宋体" w:cs="宋体"/>
          <w:color w:val="000"/>
          <w:sz w:val="28"/>
          <w:szCs w:val="28"/>
        </w:rPr>
        <w:t xml:space="preserve">5、药品发票由药品会计负责收集并核对发票上药品采购实价是否与采购清单上价格相符，若不符应先与采购员核实后冲减或从发票中核减并将清单附在相应发票后，月底交采购员签字，然后交药剂科主任签字确认。</w:t>
      </w:r>
    </w:p>
    <w:p>
      <w:pPr>
        <w:ind w:left="0" w:right="0" w:firstLine="560"/>
        <w:spacing w:before="450" w:after="450" w:line="312" w:lineRule="auto"/>
      </w:pPr>
      <w:r>
        <w:rPr>
          <w:rFonts w:ascii="宋体" w:hAnsi="宋体" w:eastAsia="宋体" w:cs="宋体"/>
          <w:color w:val="000"/>
          <w:sz w:val="28"/>
          <w:szCs w:val="28"/>
        </w:rPr>
        <w:t xml:space="preserve">6、药品付款额度由财务科根据上月药品销售情况，按一定比例确定当月付款数，药品付款计划由药剂科主任提出并作具体分配，交审计科审计，审计完毕后交主管副院长审批，再交院长批准，财务科在规定时间内将药款付出。</w:t>
      </w:r>
    </w:p>
    <w:p>
      <w:pPr>
        <w:ind w:left="0" w:right="0" w:firstLine="560"/>
        <w:spacing w:before="450" w:after="450" w:line="312" w:lineRule="auto"/>
      </w:pPr>
      <w:r>
        <w:rPr>
          <w:rFonts w:ascii="宋体" w:hAnsi="宋体" w:eastAsia="宋体" w:cs="宋体"/>
          <w:color w:val="000"/>
          <w:sz w:val="28"/>
          <w:szCs w:val="28"/>
        </w:rPr>
        <w:t xml:space="preserve">7、与药品采购相关的原始资料由相应主管人员妥善保存，并按每季度装订成册。药品采购员每月要对药品采购工作以表格的形式进行工作总结。</w:t>
      </w:r>
    </w:p>
    <w:p>
      <w:pPr>
        <w:ind w:left="0" w:right="0" w:firstLine="560"/>
        <w:spacing w:before="450" w:after="450" w:line="312" w:lineRule="auto"/>
      </w:pPr>
      <w:r>
        <w:rPr>
          <w:rFonts w:ascii="宋体" w:hAnsi="宋体" w:eastAsia="宋体" w:cs="宋体"/>
          <w:color w:val="000"/>
          <w:sz w:val="28"/>
          <w:szCs w:val="28"/>
        </w:rPr>
        <w:t xml:space="preserve">8、采购员要及时以书面表格的形式向药房及相关科室通报新药信息。</w:t>
      </w:r>
    </w:p>
    <w:p>
      <w:pPr>
        <w:ind w:left="0" w:right="0" w:firstLine="560"/>
        <w:spacing w:before="450" w:after="450" w:line="312" w:lineRule="auto"/>
      </w:pPr>
      <w:r>
        <w:rPr>
          <w:rFonts w:ascii="宋体" w:hAnsi="宋体" w:eastAsia="宋体" w:cs="宋体"/>
          <w:color w:val="000"/>
          <w:sz w:val="28"/>
          <w:szCs w:val="28"/>
        </w:rPr>
        <w:t xml:space="preserve">二、新药采购及使用管理</w:t>
      </w:r>
    </w:p>
    <w:p>
      <w:pPr>
        <w:ind w:left="0" w:right="0" w:firstLine="560"/>
        <w:spacing w:before="450" w:after="450" w:line="312" w:lineRule="auto"/>
      </w:pPr>
      <w:r>
        <w:rPr>
          <w:rFonts w:ascii="宋体" w:hAnsi="宋体" w:eastAsia="宋体" w:cs="宋体"/>
          <w:color w:val="000"/>
          <w:sz w:val="28"/>
          <w:szCs w:val="28"/>
        </w:rPr>
        <w:t xml:space="preserve">1、本文指的新药是指本院未使用过的药品。</w:t>
      </w:r>
    </w:p>
    <w:p>
      <w:pPr>
        <w:ind w:left="0" w:right="0" w:firstLine="560"/>
        <w:spacing w:before="450" w:after="450" w:line="312" w:lineRule="auto"/>
      </w:pPr>
      <w:r>
        <w:rPr>
          <w:rFonts w:ascii="宋体" w:hAnsi="宋体" w:eastAsia="宋体" w:cs="宋体"/>
          <w:color w:val="000"/>
          <w:sz w:val="28"/>
          <w:szCs w:val="28"/>
        </w:rPr>
        <w:t xml:space="preserve">2、新药的引进程序为：临床药学室审查登记―→相应临床科室主任提出申请―→药剂科科内初评―→医院药事委员会评审―→主管院长审核―→药事委员会主任（院长）审批―→药品采购员采购―→采购员将药品采购信息通知申购临床科室主任和相应调剂部门。</w:t>
      </w:r>
    </w:p>
    <w:p>
      <w:pPr>
        <w:ind w:left="0" w:right="0" w:firstLine="560"/>
        <w:spacing w:before="450" w:after="450" w:line="312" w:lineRule="auto"/>
      </w:pPr>
      <w:r>
        <w:rPr>
          <w:rFonts w:ascii="宋体" w:hAnsi="宋体" w:eastAsia="宋体" w:cs="宋体"/>
          <w:color w:val="000"/>
          <w:sz w:val="28"/>
          <w:szCs w:val="28"/>
        </w:rPr>
        <w:t xml:space="preserve">3、引进的新药必须建立新药档案。</w:t>
      </w:r>
    </w:p>
    <w:p>
      <w:pPr>
        <w:ind w:left="0" w:right="0" w:firstLine="560"/>
        <w:spacing w:before="450" w:after="450" w:line="312" w:lineRule="auto"/>
      </w:pPr>
      <w:r>
        <w:rPr>
          <w:rFonts w:ascii="宋体" w:hAnsi="宋体" w:eastAsia="宋体" w:cs="宋体"/>
          <w:color w:val="000"/>
          <w:sz w:val="28"/>
          <w:szCs w:val="28"/>
        </w:rPr>
        <w:t xml:space="preserve">4、抗生素引进须交医院药事委员会讨论，按药物分类、分代确定基本品种个数。</w:t>
      </w:r>
    </w:p>
    <w:p>
      <w:pPr>
        <w:ind w:left="0" w:right="0" w:firstLine="560"/>
        <w:spacing w:before="450" w:after="450" w:line="312" w:lineRule="auto"/>
      </w:pPr>
      <w:r>
        <w:rPr>
          <w:rFonts w:ascii="宋体" w:hAnsi="宋体" w:eastAsia="宋体" w:cs="宋体"/>
          <w:color w:val="000"/>
          <w:sz w:val="28"/>
          <w:szCs w:val="28"/>
        </w:rPr>
        <w:t xml:space="preserve">5、专科用药、世界知名制药企业（如罗氏、杨森、中美史克等）的品种可适当放宽政策，可根据我院用药实际情况按需引进。</w:t>
      </w:r>
    </w:p>
    <w:p>
      <w:pPr>
        <w:ind w:left="0" w:right="0" w:firstLine="560"/>
        <w:spacing w:before="450" w:after="450" w:line="312" w:lineRule="auto"/>
      </w:pPr>
      <w:r>
        <w:rPr>
          <w:rFonts w:ascii="宋体" w:hAnsi="宋体" w:eastAsia="宋体" w:cs="宋体"/>
          <w:color w:val="000"/>
          <w:sz w:val="28"/>
          <w:szCs w:val="28"/>
        </w:rPr>
        <w:t xml:space="preserve">6、特殊药品、急救药品由采购员向药剂科主任、主管院级报告，同意后即可采购。</w:t>
      </w:r>
    </w:p>
    <w:p>
      <w:pPr>
        <w:ind w:left="0" w:right="0" w:firstLine="560"/>
        <w:spacing w:before="450" w:after="450" w:line="312" w:lineRule="auto"/>
      </w:pPr>
      <w:r>
        <w:rPr>
          <w:rFonts w:ascii="宋体" w:hAnsi="宋体" w:eastAsia="宋体" w:cs="宋体"/>
          <w:color w:val="000"/>
          <w:sz w:val="28"/>
          <w:szCs w:val="28"/>
        </w:rPr>
        <w:t xml:space="preserve">7、新药引进要做到进出平衡，控制品种数量。进新药的同时要考虑淘汰部分旧的品种。</w:t>
      </w:r>
    </w:p>
    <w:p>
      <w:pPr>
        <w:ind w:left="0" w:right="0" w:firstLine="560"/>
        <w:spacing w:before="450" w:after="450" w:line="312" w:lineRule="auto"/>
      </w:pPr>
      <w:r>
        <w:rPr>
          <w:rFonts w:ascii="宋体" w:hAnsi="宋体" w:eastAsia="宋体" w:cs="宋体"/>
          <w:color w:val="000"/>
          <w:sz w:val="28"/>
          <w:szCs w:val="28"/>
        </w:rPr>
        <w:t xml:space="preserve">8、医院药事委员会每3个月开会一次，特殊情况下可临时召开。</w:t>
      </w:r>
    </w:p>
    <w:p>
      <w:pPr>
        <w:ind w:left="0" w:right="0" w:firstLine="560"/>
        <w:spacing w:before="450" w:after="450" w:line="312" w:lineRule="auto"/>
      </w:pPr>
      <w:r>
        <w:rPr>
          <w:rFonts w:ascii="宋体" w:hAnsi="宋体" w:eastAsia="宋体" w:cs="宋体"/>
          <w:color w:val="000"/>
          <w:sz w:val="28"/>
          <w:szCs w:val="28"/>
        </w:rPr>
        <w:t xml:space="preserve">9、新药引进采取谁申报谁负责的原则，对药品使用负责。临床科室主任不得申购它科药品。</w:t>
      </w:r>
    </w:p>
    <w:p>
      <w:pPr>
        <w:ind w:left="0" w:right="0" w:firstLine="560"/>
        <w:spacing w:before="450" w:after="450" w:line="312" w:lineRule="auto"/>
      </w:pPr>
      <w:r>
        <w:rPr>
          <w:rFonts w:ascii="宋体" w:hAnsi="宋体" w:eastAsia="宋体" w:cs="宋体"/>
          <w:color w:val="000"/>
          <w:sz w:val="28"/>
          <w:szCs w:val="28"/>
        </w:rPr>
        <w:t xml:space="preserve">10、新药的采购扣率要根据药品的分类、分代、分品牌并参考同级医院标准适当从紧的政策。</w:t>
      </w:r>
    </w:p>
    <w:p>
      <w:pPr>
        <w:ind w:left="0" w:right="0" w:firstLine="560"/>
        <w:spacing w:before="450" w:after="450" w:line="312" w:lineRule="auto"/>
      </w:pPr>
      <w:r>
        <w:rPr>
          <w:rFonts w:ascii="宋体" w:hAnsi="宋体" w:eastAsia="宋体" w:cs="宋体"/>
          <w:color w:val="000"/>
          <w:sz w:val="28"/>
          <w:szCs w:val="28"/>
        </w:rPr>
        <w:t xml:space="preserve">三、药品使用管理的几点其它要求</w:t>
      </w:r>
    </w:p>
    <w:p>
      <w:pPr>
        <w:ind w:left="0" w:right="0" w:firstLine="560"/>
        <w:spacing w:before="450" w:after="450" w:line="312" w:lineRule="auto"/>
      </w:pPr>
      <w:r>
        <w:rPr>
          <w:rFonts w:ascii="宋体" w:hAnsi="宋体" w:eastAsia="宋体" w:cs="宋体"/>
          <w:color w:val="000"/>
          <w:sz w:val="28"/>
          <w:szCs w:val="28"/>
        </w:rPr>
        <w:t xml:space="preserve">1、对临床使用的抗生素实行月销售金额排名，每月排出前10名；在药品的销售过程中，如果某抗生素品种连续三个月销售金额或数量处于第一名者，则对该品种采取降价或销售等处理措施。</w:t>
      </w:r>
    </w:p>
    <w:p>
      <w:pPr>
        <w:ind w:left="0" w:right="0" w:firstLine="560"/>
        <w:spacing w:before="450" w:after="450" w:line="312" w:lineRule="auto"/>
      </w:pPr>
      <w:r>
        <w:rPr>
          <w:rFonts w:ascii="宋体" w:hAnsi="宋体" w:eastAsia="宋体" w:cs="宋体"/>
          <w:color w:val="000"/>
          <w:sz w:val="28"/>
          <w:szCs w:val="28"/>
        </w:rPr>
        <w:t xml:space="preserve">2、严禁医药代表进入各临床科室进行与药品促销相关的活动，否则，一经查实，将清退其推介的品种。</w:t>
      </w:r>
    </w:p>
    <w:p>
      <w:pPr>
        <w:ind w:left="0" w:right="0" w:firstLine="560"/>
        <w:spacing w:before="450" w:after="450" w:line="312" w:lineRule="auto"/>
      </w:pPr>
      <w:r>
        <w:rPr>
          <w:rFonts w:ascii="宋体" w:hAnsi="宋体" w:eastAsia="宋体" w:cs="宋体"/>
          <w:color w:val="000"/>
          <w:sz w:val="28"/>
          <w:szCs w:val="28"/>
        </w:rPr>
        <w:t xml:space="preserve">3、严禁医院任何工作人员担任医药代表。严禁医院任何工作人员为药品推销商提供药品销售明细。</w:t>
      </w:r>
    </w:p>
    <w:p>
      <w:pPr>
        <w:ind w:left="0" w:right="0" w:firstLine="560"/>
        <w:spacing w:before="450" w:after="450" w:line="312" w:lineRule="auto"/>
      </w:pPr>
      <w:r>
        <w:rPr>
          <w:rFonts w:ascii="宋体" w:hAnsi="宋体" w:eastAsia="宋体" w:cs="宋体"/>
          <w:color w:val="000"/>
          <w:sz w:val="28"/>
          <w:szCs w:val="28"/>
        </w:rPr>
        <w:t xml:space="preserve">4、任何人不得收受、索要药品回扣。不得要求药品供应商为个人谋取私利，违者按相关政策严肃处理。</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药品库房理货工作总结5</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w:t>
      </w:r>
    </w:p>
    <w:p>
      <w:pPr>
        <w:ind w:left="0" w:right="0" w:firstLine="560"/>
        <w:spacing w:before="450" w:after="450" w:line="312" w:lineRule="auto"/>
      </w:pPr>
      <w:r>
        <w:rPr>
          <w:rFonts w:ascii="宋体" w:hAnsi="宋体" w:eastAsia="宋体" w:cs="宋体"/>
          <w:color w:val="000"/>
          <w:sz w:val="28"/>
          <w:szCs w:val="28"/>
        </w:rPr>
        <w:t xml:space="preserve">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一方面，由于个人能力素质不够高，成品仓库和原材料仓库收发数有时统计存在一定的差错;</w:t>
      </w:r>
    </w:p>
    <w:p>
      <w:pPr>
        <w:ind w:left="0" w:right="0" w:firstLine="560"/>
        <w:spacing w:before="450" w:after="450" w:line="312" w:lineRule="auto"/>
      </w:pPr>
      <w:r>
        <w:rPr>
          <w:rFonts w:ascii="宋体" w:hAnsi="宋体" w:eastAsia="宋体" w:cs="宋体"/>
          <w:color w:val="000"/>
          <w:sz w:val="28"/>
          <w:szCs w:val="28"/>
        </w:rPr>
        <w:t xml:space="preserve">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为加强存货资产管理，保障存货资产的安全性、完整性、准确性，真实地反映存货资产的结存及管理状况，使存货资产的盘点更加规范化、制度化，特制定本制度。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该制度所称“存货”特指：仓库库存药品、药店陈列药品。</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1、仓库药品：由主管仓库负责人组织参与大盘点实施工作，对盘点中发现问题组织召开盘点总结工作会议，进行盘点奖罚；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2、药店药品：由销售业务部负责组织参与大盘点实施工作，对盘点中发现问题组织召开盘点总结工作会议，进行盘点奖罚；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3、财务部：负责对大盘点过程全程监盘，对盘点计算结果盈亏调整审核；并对盘盈、盘亏药品做出处理意见，进行有关的帐物处理；每月对自行盘点进行抽查，并将抽查结果上报总经理审批，实存数与计算机结存数对照，短少由药店自行承担。</w:t>
      </w:r>
    </w:p>
    <w:p>
      <w:pPr>
        <w:ind w:left="0" w:right="0" w:firstLine="560"/>
        <w:spacing w:before="450" w:after="450" w:line="312" w:lineRule="auto"/>
      </w:pPr>
      <w:r>
        <w:rPr>
          <w:rFonts w:ascii="宋体" w:hAnsi="宋体" w:eastAsia="宋体" w:cs="宋体"/>
          <w:color w:val="000"/>
          <w:sz w:val="28"/>
          <w:szCs w:val="28"/>
        </w:rPr>
        <w:t xml:space="preserve">4、总经理：负责盘点盈亏处理的审批工作；</w:t>
      </w:r>
    </w:p>
    <w:p>
      <w:pPr>
        <w:ind w:left="0" w:right="0" w:firstLine="560"/>
        <w:spacing w:before="450" w:after="450" w:line="312" w:lineRule="auto"/>
      </w:pPr>
      <w:r>
        <w:rPr>
          <w:rFonts w:ascii="宋体" w:hAnsi="宋体" w:eastAsia="宋体" w:cs="宋体"/>
          <w:color w:val="000"/>
          <w:sz w:val="28"/>
          <w:szCs w:val="28"/>
        </w:rPr>
        <w:t xml:space="preserve">5、存货保管部门：负责本部门初盘工作。</w:t>
      </w:r>
    </w:p>
    <w:p>
      <w:pPr>
        <w:ind w:left="0" w:right="0" w:firstLine="560"/>
        <w:spacing w:before="450" w:after="450" w:line="312" w:lineRule="auto"/>
      </w:pPr>
      <w:r>
        <w:rPr>
          <w:rFonts w:ascii="宋体" w:hAnsi="宋体" w:eastAsia="宋体" w:cs="宋体"/>
          <w:color w:val="000"/>
          <w:sz w:val="28"/>
          <w:szCs w:val="28"/>
        </w:rPr>
        <w:t xml:space="preserve">6、各职责人员必须对本职责负责，盘点工作结束，在盘点表上签字确认盘点结果真实。</w:t>
      </w:r>
    </w:p>
    <w:p>
      <w:pPr>
        <w:ind w:left="0" w:right="0" w:firstLine="560"/>
        <w:spacing w:before="450" w:after="450" w:line="312" w:lineRule="auto"/>
      </w:pPr>
      <w:r>
        <w:rPr>
          <w:rFonts w:ascii="宋体" w:hAnsi="宋体" w:eastAsia="宋体" w:cs="宋体"/>
          <w:color w:val="000"/>
          <w:sz w:val="28"/>
          <w:szCs w:val="28"/>
        </w:rPr>
        <w:t xml:space="preserve">四、盘点时间</w:t>
      </w:r>
    </w:p>
    <w:p>
      <w:pPr>
        <w:ind w:left="0" w:right="0" w:firstLine="560"/>
        <w:spacing w:before="450" w:after="450" w:line="312" w:lineRule="auto"/>
      </w:pPr>
      <w:r>
        <w:rPr>
          <w:rFonts w:ascii="宋体" w:hAnsi="宋体" w:eastAsia="宋体" w:cs="宋体"/>
          <w:color w:val="000"/>
          <w:sz w:val="28"/>
          <w:szCs w:val="28"/>
        </w:rPr>
        <w:t xml:space="preserve">1、药店盘点分为自盘和大盘点（公司组织实施的季度盘点）①每月进行一次自盘（小范围盘点），由药店员工自行进行盘点工作，药店员工将店存数与计算机实存数对照，发现差异及时处理；</w:t>
      </w:r>
    </w:p>
    <w:p>
      <w:pPr>
        <w:ind w:left="0" w:right="0" w:firstLine="560"/>
        <w:spacing w:before="450" w:after="450" w:line="312" w:lineRule="auto"/>
      </w:pPr>
      <w:r>
        <w:rPr>
          <w:rFonts w:ascii="宋体" w:hAnsi="宋体" w:eastAsia="宋体" w:cs="宋体"/>
          <w:color w:val="000"/>
          <w:sz w:val="28"/>
          <w:szCs w:val="28"/>
        </w:rPr>
        <w:t xml:space="preserve">②每个季度的最后一个月月底进行一次大盘点（初盘、监盘、复盘），大盘点具体时间具体安排。</w:t>
      </w:r>
    </w:p>
    <w:p>
      <w:pPr>
        <w:ind w:left="0" w:right="0" w:firstLine="560"/>
        <w:spacing w:before="450" w:after="450" w:line="312" w:lineRule="auto"/>
      </w:pPr>
      <w:r>
        <w:rPr>
          <w:rFonts w:ascii="宋体" w:hAnsi="宋体" w:eastAsia="宋体" w:cs="宋体"/>
          <w:color w:val="000"/>
          <w:sz w:val="28"/>
          <w:szCs w:val="28"/>
        </w:rPr>
        <w:t xml:space="preserve">2、仓库盘点：半年进行一次，即年中、年末最后一个月的最后一天。</w:t>
      </w:r>
    </w:p>
    <w:p>
      <w:pPr>
        <w:ind w:left="0" w:right="0" w:firstLine="560"/>
        <w:spacing w:before="450" w:after="450" w:line="312" w:lineRule="auto"/>
      </w:pPr>
      <w:r>
        <w:rPr>
          <w:rFonts w:ascii="宋体" w:hAnsi="宋体" w:eastAsia="宋体" w:cs="宋体"/>
          <w:color w:val="000"/>
          <w:sz w:val="28"/>
          <w:szCs w:val="28"/>
        </w:rPr>
        <w:t xml:space="preserve">3、若要变更时间，必须征得财务主管会计（核对时点数据的要求）同意方可。</w:t>
      </w:r>
    </w:p>
    <w:p>
      <w:pPr>
        <w:ind w:left="0" w:right="0" w:firstLine="560"/>
        <w:spacing w:before="450" w:after="450" w:line="312" w:lineRule="auto"/>
      </w:pPr>
      <w:r>
        <w:rPr>
          <w:rFonts w:ascii="宋体" w:hAnsi="宋体" w:eastAsia="宋体" w:cs="宋体"/>
          <w:color w:val="000"/>
          <w:sz w:val="28"/>
          <w:szCs w:val="28"/>
        </w:rPr>
        <w:t xml:space="preserve">4、财务部人员不定期地抽查仓库、药店的存货情况。</w:t>
      </w:r>
    </w:p>
    <w:p>
      <w:pPr>
        <w:ind w:left="0" w:right="0" w:firstLine="560"/>
        <w:spacing w:before="450" w:after="450" w:line="312" w:lineRule="auto"/>
      </w:pPr>
      <w:r>
        <w:rPr>
          <w:rFonts w:ascii="宋体" w:hAnsi="宋体" w:eastAsia="宋体" w:cs="宋体"/>
          <w:color w:val="000"/>
          <w:sz w:val="28"/>
          <w:szCs w:val="28"/>
        </w:rPr>
        <w:t xml:space="preserve">五、盘点方式、方法</w:t>
      </w:r>
    </w:p>
    <w:p>
      <w:pPr>
        <w:ind w:left="0" w:right="0" w:firstLine="560"/>
        <w:spacing w:before="450" w:after="450" w:line="312" w:lineRule="auto"/>
      </w:pPr>
      <w:r>
        <w:rPr>
          <w:rFonts w:ascii="宋体" w:hAnsi="宋体" w:eastAsia="宋体" w:cs="宋体"/>
          <w:color w:val="000"/>
          <w:sz w:val="28"/>
          <w:szCs w:val="28"/>
        </w:rPr>
        <w:t xml:space="preserve">1、盘点方式：动态盘点（不停工或不关店）与静态盘点（即停工或关店）相结合；定期盘点与不定期盘点相结合；自盘与大盘、抽盘相结合。</w:t>
      </w:r>
    </w:p>
    <w:p>
      <w:pPr>
        <w:ind w:left="0" w:right="0" w:firstLine="560"/>
        <w:spacing w:before="450" w:after="450" w:line="312" w:lineRule="auto"/>
      </w:pPr>
      <w:r>
        <w:rPr>
          <w:rFonts w:ascii="宋体" w:hAnsi="宋体" w:eastAsia="宋体" w:cs="宋体"/>
          <w:color w:val="000"/>
          <w:sz w:val="28"/>
          <w:szCs w:val="28"/>
        </w:rPr>
        <w:t xml:space="preserve">2、盘点方法：全面盘点（大盘点）和抽查盘点（自盘）相结合。</w:t>
      </w:r>
    </w:p>
    <w:p>
      <w:pPr>
        <w:ind w:left="0" w:right="0" w:firstLine="560"/>
        <w:spacing w:before="450" w:after="450" w:line="312" w:lineRule="auto"/>
      </w:pPr>
      <w:r>
        <w:rPr>
          <w:rFonts w:ascii="宋体" w:hAnsi="宋体" w:eastAsia="宋体" w:cs="宋体"/>
          <w:color w:val="000"/>
          <w:sz w:val="28"/>
          <w:szCs w:val="28"/>
        </w:rPr>
        <w:t xml:space="preserve">3、每月定期盘点采取动态盘点，以自盘为主、抽盘为辅的方式进行。自盘盘点时间由药店根据实际情况确定；抽盘由财务部决定。</w:t>
      </w:r>
    </w:p>
    <w:p>
      <w:pPr>
        <w:ind w:left="0" w:right="0" w:firstLine="560"/>
        <w:spacing w:before="450" w:after="450" w:line="312" w:lineRule="auto"/>
      </w:pPr>
      <w:r>
        <w:rPr>
          <w:rFonts w:ascii="宋体" w:hAnsi="宋体" w:eastAsia="宋体" w:cs="宋体"/>
          <w:color w:val="000"/>
          <w:sz w:val="28"/>
          <w:szCs w:val="28"/>
        </w:rPr>
        <w:t xml:space="preserve">月盘点流程，药店每月进行月盘点可以及时发现工作流程中的各个环节漏洞及差错，采取相应的措施加以纠正，以减少药店的损失；财务部不定期抽查盘点的账货相符情况；药店计算存货公式=上月结存+当月购入+药品退回-药品退出-本月销售</w:t>
      </w:r>
    </w:p>
    <w:p>
      <w:pPr>
        <w:ind w:left="0" w:right="0" w:firstLine="560"/>
        <w:spacing w:before="450" w:after="450" w:line="312" w:lineRule="auto"/>
      </w:pPr>
      <w:r>
        <w:rPr>
          <w:rFonts w:ascii="宋体" w:hAnsi="宋体" w:eastAsia="宋体" w:cs="宋体"/>
          <w:color w:val="000"/>
          <w:sz w:val="28"/>
          <w:szCs w:val="28"/>
        </w:rPr>
        <w:t xml:space="preserve">每月药店要同财务部对账，核对进货额、销售额、调价额做到账账相符，以保证盘点结果的真实。</w:t>
      </w:r>
    </w:p>
    <w:p>
      <w:pPr>
        <w:ind w:left="0" w:right="0" w:firstLine="560"/>
        <w:spacing w:before="450" w:after="450" w:line="312" w:lineRule="auto"/>
      </w:pPr>
      <w:r>
        <w:rPr>
          <w:rFonts w:ascii="宋体" w:hAnsi="宋体" w:eastAsia="宋体" w:cs="宋体"/>
          <w:color w:val="000"/>
          <w:sz w:val="28"/>
          <w:szCs w:val="28"/>
        </w:rPr>
        <w:t xml:space="preserve">4、每季度大盘点采取静态盘点，以业务部负责组织实施盘点。</w:t>
      </w:r>
    </w:p>
    <w:p>
      <w:pPr>
        <w:ind w:left="0" w:right="0" w:firstLine="560"/>
        <w:spacing w:before="450" w:after="450" w:line="312" w:lineRule="auto"/>
      </w:pPr>
      <w:r>
        <w:rPr>
          <w:rFonts w:ascii="宋体" w:hAnsi="宋体" w:eastAsia="宋体" w:cs="宋体"/>
          <w:color w:val="000"/>
          <w:sz w:val="28"/>
          <w:szCs w:val="28"/>
        </w:rPr>
        <w:t xml:space="preserve">5、对仓库不定期的盘点采取动态盘点、抽盘的方式进行，其盘点方法由财务部确定；年中、年末的定期盘点由主管仓库负责人组织实施。</w:t>
      </w:r>
    </w:p>
    <w:p>
      <w:pPr>
        <w:ind w:left="0" w:right="0" w:firstLine="560"/>
        <w:spacing w:before="450" w:after="450" w:line="312" w:lineRule="auto"/>
      </w:pPr>
      <w:r>
        <w:rPr>
          <w:rFonts w:ascii="宋体" w:hAnsi="宋体" w:eastAsia="宋体" w:cs="宋体"/>
          <w:color w:val="000"/>
          <w:sz w:val="28"/>
          <w:szCs w:val="28"/>
        </w:rPr>
        <w:t xml:space="preserve">六、盘点程序</w:t>
      </w:r>
    </w:p>
    <w:p>
      <w:pPr>
        <w:ind w:left="0" w:right="0" w:firstLine="560"/>
        <w:spacing w:before="450" w:after="450" w:line="312" w:lineRule="auto"/>
      </w:pPr>
      <w:r>
        <w:rPr>
          <w:rFonts w:ascii="宋体" w:hAnsi="宋体" w:eastAsia="宋体" w:cs="宋体"/>
          <w:color w:val="000"/>
          <w:sz w:val="28"/>
          <w:szCs w:val="28"/>
        </w:rPr>
        <w:t xml:space="preserve">1、盘点前准备工作：</w:t>
      </w:r>
    </w:p>
    <w:p>
      <w:pPr>
        <w:ind w:left="0" w:right="0" w:firstLine="560"/>
        <w:spacing w:before="450" w:after="450" w:line="312" w:lineRule="auto"/>
      </w:pPr>
      <w:r>
        <w:rPr>
          <w:rFonts w:ascii="宋体" w:hAnsi="宋体" w:eastAsia="宋体" w:cs="宋体"/>
          <w:color w:val="000"/>
          <w:sz w:val="28"/>
          <w:szCs w:val="28"/>
        </w:rPr>
        <w:t xml:space="preserve">仓库定期盘点由主管仓库负责人拟定《盘点实施计划》上报经理审批，并负责召集相关人员召开盘点工作协调会，并按拟定的《盘点计划表》组织实施；</w:t>
      </w:r>
    </w:p>
    <w:p>
      <w:pPr>
        <w:ind w:left="0" w:right="0" w:firstLine="560"/>
        <w:spacing w:before="450" w:after="450" w:line="312" w:lineRule="auto"/>
      </w:pPr>
      <w:r>
        <w:rPr>
          <w:rFonts w:ascii="宋体" w:hAnsi="宋体" w:eastAsia="宋体" w:cs="宋体"/>
          <w:color w:val="000"/>
          <w:sz w:val="28"/>
          <w:szCs w:val="28"/>
        </w:rPr>
        <w:t xml:space="preserve">2、各相关部门接到《盘点计划表》后次日内组织召开部门内部盘点会议，做好各项盘点前准备工作；</w:t>
      </w:r>
    </w:p>
    <w:p>
      <w:pPr>
        <w:ind w:left="0" w:right="0" w:firstLine="560"/>
        <w:spacing w:before="450" w:after="450" w:line="312" w:lineRule="auto"/>
      </w:pPr>
      <w:r>
        <w:rPr>
          <w:rFonts w:ascii="宋体" w:hAnsi="宋体" w:eastAsia="宋体" w:cs="宋体"/>
          <w:color w:val="000"/>
          <w:sz w:val="28"/>
          <w:szCs w:val="28"/>
        </w:rPr>
        <w:t xml:space="preserve">3、与仓库药品、药店药品相关的所有账目处理应在盘点日前一天完成；</w:t>
      </w:r>
    </w:p>
    <w:p>
      <w:pPr>
        <w:ind w:left="0" w:right="0" w:firstLine="560"/>
        <w:spacing w:before="450" w:after="450" w:line="312" w:lineRule="auto"/>
      </w:pPr>
      <w:r>
        <w:rPr>
          <w:rFonts w:ascii="宋体" w:hAnsi="宋体" w:eastAsia="宋体" w:cs="宋体"/>
          <w:color w:val="000"/>
          <w:sz w:val="28"/>
          <w:szCs w:val="28"/>
        </w:rPr>
        <w:t xml:space="preserve">4、存货盘点前各部门应进行清理整顿，分类、分区域按规定堆放好存货；</w:t>
      </w:r>
    </w:p>
    <w:p>
      <w:pPr>
        <w:ind w:left="0" w:right="0" w:firstLine="560"/>
        <w:spacing w:before="450" w:after="450" w:line="312" w:lineRule="auto"/>
      </w:pPr>
      <w:r>
        <w:rPr>
          <w:rFonts w:ascii="宋体" w:hAnsi="宋体" w:eastAsia="宋体" w:cs="宋体"/>
          <w:color w:val="000"/>
          <w:sz w:val="28"/>
          <w:szCs w:val="28"/>
        </w:rPr>
        <w:t xml:space="preserve">5、季度、年中、年终大盘点前要求各部门按照计划安排盘点小组，至少分为两组，一个初盘组，一个复盘组，分组实施初盘、复盘，分小组必须两人以上。</w:t>
      </w:r>
    </w:p>
    <w:p>
      <w:pPr>
        <w:ind w:left="0" w:right="0" w:firstLine="560"/>
        <w:spacing w:before="450" w:after="450" w:line="312" w:lineRule="auto"/>
      </w:pPr>
      <w:r>
        <w:rPr>
          <w:rFonts w:ascii="宋体" w:hAnsi="宋体" w:eastAsia="宋体" w:cs="宋体"/>
          <w:color w:val="000"/>
          <w:sz w:val="28"/>
          <w:szCs w:val="28"/>
        </w:rPr>
        <w:t xml:space="preserve">6、《盘点计划表》包括：盘点时间、参盘人员、分组情况、分组负责人等；</w:t>
      </w:r>
    </w:p>
    <w:p>
      <w:pPr>
        <w:ind w:left="0" w:right="0" w:firstLine="560"/>
        <w:spacing w:before="450" w:after="450" w:line="312" w:lineRule="auto"/>
      </w:pPr>
      <w:r>
        <w:rPr>
          <w:rFonts w:ascii="宋体" w:hAnsi="宋体" w:eastAsia="宋体" w:cs="宋体"/>
          <w:color w:val="000"/>
          <w:sz w:val="28"/>
          <w:szCs w:val="28"/>
        </w:rPr>
        <w:t xml:space="preserve">7、主管仓库或业务部负责人指定人员打印《盘点表》，盘点表包括：药品名称、规格等，但不得打印结存数量。</w:t>
      </w:r>
    </w:p>
    <w:p>
      <w:pPr>
        <w:ind w:left="0" w:right="0" w:firstLine="560"/>
        <w:spacing w:before="450" w:after="450" w:line="312" w:lineRule="auto"/>
      </w:pPr>
      <w:r>
        <w:rPr>
          <w:rFonts w:ascii="宋体" w:hAnsi="宋体" w:eastAsia="宋体" w:cs="宋体"/>
          <w:color w:val="000"/>
          <w:sz w:val="28"/>
          <w:szCs w:val="28"/>
        </w:rPr>
        <w:t xml:space="preserve">七、实盘</w:t>
      </w:r>
    </w:p>
    <w:p>
      <w:pPr>
        <w:ind w:left="0" w:right="0" w:firstLine="560"/>
        <w:spacing w:before="450" w:after="450" w:line="312" w:lineRule="auto"/>
      </w:pPr>
      <w:r>
        <w:rPr>
          <w:rFonts w:ascii="宋体" w:hAnsi="宋体" w:eastAsia="宋体" w:cs="宋体"/>
          <w:color w:val="000"/>
          <w:sz w:val="28"/>
          <w:szCs w:val="28"/>
        </w:rPr>
        <w:t xml:space="preserve">1、主管仓库或业务部负责人将打印《盘点表》分发给小组盘点人员，分段或分区开始盘点；</w:t>
      </w:r>
    </w:p>
    <w:p>
      <w:pPr>
        <w:ind w:left="0" w:right="0" w:firstLine="560"/>
        <w:spacing w:before="450" w:after="450" w:line="312" w:lineRule="auto"/>
      </w:pPr>
      <w:r>
        <w:rPr>
          <w:rFonts w:ascii="宋体" w:hAnsi="宋体" w:eastAsia="宋体" w:cs="宋体"/>
          <w:color w:val="000"/>
          <w:sz w:val="28"/>
          <w:szCs w:val="28"/>
        </w:rPr>
        <w:t xml:space="preserve">3、每组盘点人员按照存货摆放顺序依次计数填写盘点表的实盘数；各组将自己区域内药品盘完后，再各组交替复盘；</w:t>
      </w:r>
    </w:p>
    <w:p>
      <w:pPr>
        <w:ind w:left="0" w:right="0" w:firstLine="560"/>
        <w:spacing w:before="450" w:after="450" w:line="312" w:lineRule="auto"/>
      </w:pPr>
      <w:r>
        <w:rPr>
          <w:rFonts w:ascii="宋体" w:hAnsi="宋体" w:eastAsia="宋体" w:cs="宋体"/>
          <w:color w:val="000"/>
          <w:sz w:val="28"/>
          <w:szCs w:val="28"/>
        </w:rPr>
        <w:t xml:space="preserve">4、确认盘点结果无误，盘点人员在《盘点表》上签名后交业务部在时空软件“盘点管理”录入实盘数，计算盘点结果；并将盘点结果交财务部。</w:t>
      </w:r>
    </w:p>
    <w:p>
      <w:pPr>
        <w:ind w:left="0" w:right="0" w:firstLine="560"/>
        <w:spacing w:before="450" w:after="450" w:line="312" w:lineRule="auto"/>
      </w:pPr>
      <w:r>
        <w:rPr>
          <w:rFonts w:ascii="宋体" w:hAnsi="宋体" w:eastAsia="宋体" w:cs="宋体"/>
          <w:color w:val="000"/>
          <w:sz w:val="28"/>
          <w:szCs w:val="28"/>
        </w:rPr>
        <w:t xml:space="preserve">八、盘点处理</w:t>
      </w:r>
    </w:p>
    <w:p>
      <w:pPr>
        <w:ind w:left="0" w:right="0" w:firstLine="560"/>
        <w:spacing w:before="450" w:after="450" w:line="312" w:lineRule="auto"/>
      </w:pPr>
      <w:r>
        <w:rPr>
          <w:rFonts w:ascii="宋体" w:hAnsi="宋体" w:eastAsia="宋体" w:cs="宋体"/>
          <w:color w:val="000"/>
          <w:sz w:val="28"/>
          <w:szCs w:val="28"/>
        </w:rPr>
        <w:t xml:space="preserve">1、财务接到盘点结果表，审核再次核对确认盘点结果后，编制编制《盘点盈亏报告》，报总经理审批做账务处理；</w:t>
      </w:r>
    </w:p>
    <w:p>
      <w:pPr>
        <w:ind w:left="0" w:right="0" w:firstLine="560"/>
        <w:spacing w:before="450" w:after="450" w:line="312" w:lineRule="auto"/>
      </w:pPr>
      <w:r>
        <w:rPr>
          <w:rFonts w:ascii="宋体" w:hAnsi="宋体" w:eastAsia="宋体" w:cs="宋体"/>
          <w:color w:val="000"/>
          <w:sz w:val="28"/>
          <w:szCs w:val="28"/>
        </w:rPr>
        <w:t xml:space="preserve">2、主管仓库负责人对盘点结果和存货管理中存在问题进行总结会议，进行盘点奖罚；</w:t>
      </w:r>
    </w:p>
    <w:p>
      <w:pPr>
        <w:ind w:left="0" w:right="0" w:firstLine="560"/>
        <w:spacing w:before="450" w:after="450" w:line="312" w:lineRule="auto"/>
      </w:pPr>
      <w:r>
        <w:rPr>
          <w:rFonts w:ascii="宋体" w:hAnsi="宋体" w:eastAsia="宋体" w:cs="宋体"/>
          <w:color w:val="000"/>
          <w:sz w:val="28"/>
          <w:szCs w:val="28"/>
        </w:rPr>
        <w:t xml:space="preserve">3、由业务部对盘点中发现问题组织召开盘点总结工作会议，进行盘点奖罚；</w:t>
      </w:r>
    </w:p>
    <w:p>
      <w:pPr>
        <w:ind w:left="0" w:right="0" w:firstLine="560"/>
        <w:spacing w:before="450" w:after="450" w:line="312" w:lineRule="auto"/>
      </w:pPr>
      <w:r>
        <w:rPr>
          <w:rFonts w:ascii="宋体" w:hAnsi="宋体" w:eastAsia="宋体" w:cs="宋体"/>
          <w:color w:val="000"/>
          <w:sz w:val="28"/>
          <w:szCs w:val="28"/>
        </w:rPr>
        <w:t xml:space="preserve">4、仓库盘点短少除去意外事故造成外，其短少数量按照含税批发价由保管赔偿，责任不清由仓库全体共同赔偿。；</w:t>
      </w:r>
    </w:p>
    <w:p>
      <w:pPr>
        <w:ind w:left="0" w:right="0" w:firstLine="560"/>
        <w:spacing w:before="450" w:after="450" w:line="312" w:lineRule="auto"/>
      </w:pPr>
      <w:r>
        <w:rPr>
          <w:rFonts w:ascii="宋体" w:hAnsi="宋体" w:eastAsia="宋体" w:cs="宋体"/>
          <w:color w:val="000"/>
          <w:sz w:val="28"/>
          <w:szCs w:val="28"/>
        </w:rPr>
        <w:t xml:space="preserve">5、药店短少除去意外事故造成外，盘点损失由责任人按含税零售价赔偿，责任不清由店员全体共同赔偿。</w:t>
      </w:r>
    </w:p>
    <w:p>
      <w:pPr>
        <w:ind w:left="0" w:right="0" w:firstLine="560"/>
        <w:spacing w:before="450" w:after="450" w:line="312" w:lineRule="auto"/>
      </w:pPr>
      <w:r>
        <w:rPr>
          <w:rFonts w:ascii="宋体" w:hAnsi="宋体" w:eastAsia="宋体" w:cs="宋体"/>
          <w:color w:val="000"/>
          <w:sz w:val="28"/>
          <w:szCs w:val="28"/>
        </w:rPr>
        <w:t xml:space="preserve">九、经总经理批准日执行</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药品库房理货工作总结7</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药品库房理货工作总结8</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药品库房理货工作总结9</w:t>
      </w:r>
    </w:p>
    <w:p>
      <w:pPr>
        <w:ind w:left="0" w:right="0" w:firstLine="560"/>
        <w:spacing w:before="450" w:after="450" w:line="312" w:lineRule="auto"/>
      </w:pPr>
      <w:r>
        <w:rPr>
          <w:rFonts w:ascii="宋体" w:hAnsi="宋体" w:eastAsia="宋体" w:cs="宋体"/>
          <w:color w:val="000"/>
          <w:sz w:val="28"/>
          <w:szCs w:val="28"/>
        </w:rPr>
        <w:t xml:space="preserve">刚刚踏入公司，公司经理让我理解了公司整体结构及公司基本情况并开培训课让我懂得不少，接下来的时间我基本上都是待在医药仓库里实习，因为仓库是一家公司的核心部分，做好仓库的日常工作就是我们实习生最佳的实习目标和方向。在仓库首先要对整个工作流程有一定的了解。在仓库的最主要职责就是：负责药品的验收。养护。打印销售清单。拣货。复核。发货等。药品出入库：遵循票货同行原则;药品出库，药品检验报告单随货同行，药品入库须及时验收登记入库以免影响工作进度，药品验收合格后应按贮存条件货位号及时堆放，做到药品堆放的规范管理。药品养护：库房温湿度对药品的质量至关重要，根据药品的贮存条件分库房摆放，库房温湿度须严格按GSP要求调控。及时做好库房设备使用记录登记及温湿度调控记录，有国家电子码监管的药品出入库及时登记。药品的养护为保证药品质量起到至关重要的作用。登记库房温湿度，设备使用情况登记及药品外包装清洁，保持货架干净，货品摆放整齐，虽然每天都是做着相同的事，但从中也更深入的懂得了药品的养护知道，确切的把课本的理论知识应用到工作中去。仓库工作流程：</w:t>
      </w:r>
    </w:p>
    <w:p>
      <w:pPr>
        <w:ind w:left="0" w:right="0" w:firstLine="560"/>
        <w:spacing w:before="450" w:after="450" w:line="312" w:lineRule="auto"/>
      </w:pPr>
      <w:r>
        <w:rPr>
          <w:rFonts w:ascii="宋体" w:hAnsi="宋体" w:eastAsia="宋体" w:cs="宋体"/>
          <w:color w:val="000"/>
          <w:sz w:val="28"/>
          <w:szCs w:val="28"/>
        </w:rPr>
        <w:t xml:space="preserve">1、打印销售清单，打印销售票和销售清单，注意核对药品的品名。数量。收货人信息，如有问题，应及时反馈回销售部。</w:t>
      </w:r>
    </w:p>
    <w:p>
      <w:pPr>
        <w:ind w:left="0" w:right="0" w:firstLine="560"/>
        <w:spacing w:before="450" w:after="450" w:line="312" w:lineRule="auto"/>
      </w:pPr>
      <w:r>
        <w:rPr>
          <w:rFonts w:ascii="宋体" w:hAnsi="宋体" w:eastAsia="宋体" w:cs="宋体"/>
          <w:color w:val="000"/>
          <w:sz w:val="28"/>
          <w:szCs w:val="28"/>
        </w:rPr>
        <w:t xml:space="preserve">2、拣货，根据先产先出，近期先出原则，按批号发货，同时，进口药品及整件药品应附上同批号的检验报告。保证出库品种、规格、批号、数量准确无误，质量符合有关规定。如有质量问题，应及时通知质管部。发货完毕后，核对无误，在销售清单上发货人一栏签名确认，将药品及清单交由复核人员复核。</w:t>
      </w:r>
    </w:p>
    <w:p>
      <w:pPr>
        <w:ind w:left="0" w:right="0" w:firstLine="560"/>
        <w:spacing w:before="450" w:after="450" w:line="312" w:lineRule="auto"/>
      </w:pPr>
      <w:r>
        <w:rPr>
          <w:rFonts w:ascii="宋体" w:hAnsi="宋体" w:eastAsia="宋体" w:cs="宋体"/>
          <w:color w:val="000"/>
          <w:sz w:val="28"/>
          <w:szCs w:val="28"/>
        </w:rPr>
        <w:t xml:space="preserve">3、复核，复核人员根据销售清单上的品名。规格。数量。批号。有效期。生产产商，数量，质量状况进行复核，复核检查无误后，在清单上复核人一栏签名。将仓库留存联按单号排序，每天整理，按月装订成册，作为仓库发货记录备查。</w:t>
      </w:r>
    </w:p>
    <w:p>
      <w:pPr>
        <w:ind w:left="0" w:right="0" w:firstLine="560"/>
        <w:spacing w:before="450" w:after="450" w:line="312" w:lineRule="auto"/>
      </w:pPr>
      <w:r>
        <w:rPr>
          <w:rFonts w:ascii="宋体" w:hAnsi="宋体" w:eastAsia="宋体" w:cs="宋体"/>
          <w:color w:val="000"/>
          <w:sz w:val="28"/>
          <w:szCs w:val="28"/>
        </w:rPr>
        <w:t xml:space="preserve">4、发货，经出库复核无误的药品，应按规定拼箱包装，注意应遵循药品包装原则，确认收货人、收货电话、收货地址等信息，将收货人信息写在药品外包装上或填写发货签贴在外包装上，将药品摆放发货区，注意核对收货人。发货清单号。发货件数。与司机签收交接。</w:t>
      </w:r>
    </w:p>
    <w:p>
      <w:pPr>
        <w:ind w:left="0" w:right="0" w:firstLine="560"/>
        <w:spacing w:before="450" w:after="450" w:line="312" w:lineRule="auto"/>
      </w:pPr>
      <w:r>
        <w:rPr>
          <w:rFonts w:ascii="宋体" w:hAnsi="宋体" w:eastAsia="宋体" w:cs="宋体"/>
          <w:color w:val="000"/>
          <w:sz w:val="28"/>
          <w:szCs w:val="28"/>
        </w:rPr>
        <w:t xml:space="preserve">在仓库工作步骤过程中需注意一些事项：如仓管员在拣货过程中注重对药品的品名、数量、规格、批号、质量状况，检查药品的外包装是否有清洁完好。进口药品及整件药品须附上检验报告及销售清单，厂检。在复核过程中复核员仓管员注意核对药品的品名。数量、规格、批号、有效期、生产厂商、数量是否与销售清单一致，检查药品外包装及质量状况，注意随货产检批号。在发货过程中仓管员注意核对药品的数量。收货人、收货电话、收货地址。</w:t>
      </w:r>
    </w:p>
    <w:p>
      <w:pPr>
        <w:ind w:left="0" w:right="0" w:firstLine="560"/>
        <w:spacing w:before="450" w:after="450" w:line="312" w:lineRule="auto"/>
      </w:pPr>
      <w:r>
        <w:rPr>
          <w:rFonts w:ascii="宋体" w:hAnsi="宋体" w:eastAsia="宋体" w:cs="宋体"/>
          <w:color w:val="000"/>
          <w:sz w:val="28"/>
          <w:szCs w:val="28"/>
        </w:rPr>
        <w:t xml:space="preserve">仓库规范化管理建议：各岗位分工明确，仓管员，质管员做好本职工作，穿戴工作服，搬运工作配备搬运工。仓库地板粉尘问题须解决。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二四年我局共监督检查涉药单位家，实施行政处罚件，其中立案处罚例，结案例，法定期限内结案率，同时对去年遗留下来的强制执行案件和行政复议案件顺利结案，罚款累计元，在实施市场监督检查中，我局加强了行政执法队伍的建设，开展了法制宣传教育，进一步规范了执法文书、证据证物、罚没财物的管理，出台了“五峰土家族自治县食品药品监督管理局执法文书、证据证物、罚没物质管理细则”全年无一起越权、渎职、循私枉法、索拿卡要的现象发生，未产生行政复议和行政诉讼案件。</w:t>
      </w:r>
    </w:p>
    <w:p>
      <w:pPr>
        <w:ind w:left="0" w:right="0" w:firstLine="560"/>
        <w:spacing w:before="450" w:after="450" w:line="312" w:lineRule="auto"/>
      </w:pPr>
      <w:r>
        <w:rPr>
          <w:rFonts w:ascii="宋体" w:hAnsi="宋体" w:eastAsia="宋体" w:cs="宋体"/>
          <w:color w:val="000"/>
          <w:sz w:val="28"/>
          <w:szCs w:val="28"/>
        </w:rPr>
        <w:t xml:space="preserve">&gt;二：强化市场监督职能，规范了药品、医械市场，打击了假劣药品、不合格医疗器械，保障了人民群众的用药用械安全</w:t>
      </w:r>
    </w:p>
    <w:p>
      <w:pPr>
        <w:ind w:left="0" w:right="0" w:firstLine="560"/>
        <w:spacing w:before="450" w:after="450" w:line="312" w:lineRule="auto"/>
      </w:pPr>
      <w:r>
        <w:rPr>
          <w:rFonts w:ascii="宋体" w:hAnsi="宋体" w:eastAsia="宋体" w:cs="宋体"/>
          <w:color w:val="000"/>
          <w:sz w:val="28"/>
          <w:szCs w:val="28"/>
        </w:rPr>
        <w:t xml:space="preserve">二四年，在整顿药械市场秩序方面，我局不断加强了对群众举报案件的监督管理，对凡是举报案件，件件必查，事事有回音，今年三月份我局接到关于湾潭镇茅庄村唐某和湾潭镇九门村张某无证经营药品的举报后，迅速对其展开调查，发现二人均为七、八十年代的赤脚医生，后因其他原因，未取得卫生行政部门发放《医疗机构执业许可证》，考虑到当事人的生存情况和历史背景，我局执法人员并不是取缔了事，而是耐心的给当事人讲政策，开通其思想，让当事人主动承认其违法事实后帮助当事人解决其它就业门路，然后对所无证经营的药品没收或进行相关的行政处罚。在其它日常监督中我局也加大市场巡查力度，对一些外来带有欺骗性质的游医药贩实施坚决取缔，全年已累计取缔游医药贩起，特别是今年月份，我局得到付家堰乡药品监督信息员的及时举报后，在付家堰乡公安派出所的协助下，一举捣毁了一起恶性游医药贩团伙，为当地人民群众直接挽回经济损失近万元，宜昌日报，县新闻媒体相继进行了报道。九月份，我局在五峰镇药品监督信息员得协助下，又成功地取缔了一个外地来五峰欺诈式无证销售二类医疗器械的组织，赢的当地群众交口称赞。在严管药品医械市场中，我局发现相当一部分医药企业的代理商专法规漏洞，有打插边球违规经营的现象，针对其现状，我局专门出台规范性文件，要求所有的药品经营，使用单位在向供货方索取正规发票的同时，必须向对方索取加盖供货方印章的药品，医械销售清单，此举，为净化药品医械市场秩序，规范药品医械经营使用单位进货渠道起到了不可忽视的作用。通过全年不间断的市场整顿，辖区内已无明显无证经营药品、医械现象存在，对规范药品、医械经营创造了有利条件，对保障人民群众用药用械安全，净化药品、医械市场环境起到了积极作用。</w:t>
      </w:r>
    </w:p>
    <w:p>
      <w:pPr>
        <w:ind w:left="0" w:right="0" w:firstLine="560"/>
        <w:spacing w:before="450" w:after="450" w:line="312" w:lineRule="auto"/>
      </w:pPr>
      <w:r>
        <w:rPr>
          <w:rFonts w:ascii="宋体" w:hAnsi="宋体" w:eastAsia="宋体" w:cs="宋体"/>
          <w:color w:val="000"/>
          <w:sz w:val="28"/>
          <w:szCs w:val="28"/>
        </w:rPr>
        <w:t xml:space="preserve">在打击假劣药品，不合格医疗器械方面，一直是我局药品监督的重中之重。二四年，我局进一步加大了对假劣药品，不合格医疗器械的市场监督执法力度，共查获劣药主要为过期失效药品和未标明有效期的药品个品规，货值金额元，通过与去年相比较，假、劣药品无论是数量还是渉案金额都呈大幅度下降趋势，说明在我局强有力的市场监督下，药品、医械市场已趋于稳定，药品、医械质量得到很大提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宋体" w:hAnsi="宋体" w:eastAsia="宋体" w:cs="宋体"/>
          <w:color w:val="000"/>
          <w:sz w:val="28"/>
          <w:szCs w:val="28"/>
        </w:rPr>
        <w:t xml:space="preserve">&gt;三：明确职责，发现问题，做好二五的市场监督执法</w:t>
      </w:r>
    </w:p>
    <w:p>
      <w:pPr>
        <w:ind w:left="0" w:right="0" w:firstLine="560"/>
        <w:spacing w:before="450" w:after="450" w:line="312" w:lineRule="auto"/>
      </w:pPr>
      <w:r>
        <w:rPr>
          <w:rFonts w:ascii="宋体" w:hAnsi="宋体" w:eastAsia="宋体" w:cs="宋体"/>
          <w:color w:val="000"/>
          <w:sz w:val="28"/>
          <w:szCs w:val="28"/>
        </w:rPr>
        <w:t xml:space="preserve">二四年，我局市场监督执法在整顿药品、医械市场，打击假，劣药品方面都取得了一定的成绩，但从整个市场经济的发展来看，一定的期限内还会有相当数量的假劣药品存在。规避法律，利用药品、医械不完善的法规体制，进行隐敝式违规经营的现象会有所抬头，留给我们药品监管部门的任务还十分艰巨，同时我们还应针对二四年市场监督执法中发现的突出问题，探索可行的，先进的方法解决问题。农村因历史原因造成的无证行医使用药品的现象还大有存在，这当中不乏有经验丰富的行医懂药人员，我们是否可将这部分人员经我局培训后，作为药品零售企业延伸到边远农村地段非处方药品专柜的涉药人员，纳入我局规范化管理，既杜决了无证经营现象，缓解了边远农村缺医少药的现状，又解决了这部分人的生存就业问题。这将是我们二五市场监督执法中值的探索的问题。</w:t>
      </w:r>
    </w:p>
    <w:p>
      <w:pPr>
        <w:ind w:left="0" w:right="0" w:firstLine="560"/>
        <w:spacing w:before="450" w:after="450" w:line="312" w:lineRule="auto"/>
      </w:pPr>
      <w:r>
        <w:rPr>
          <w:rFonts w:ascii="宋体" w:hAnsi="宋体" w:eastAsia="宋体" w:cs="宋体"/>
          <w:color w:val="000"/>
          <w:sz w:val="28"/>
          <w:szCs w:val="28"/>
        </w:rPr>
        <w:t xml:space="preserve">大有存在，据不完全统计，我局全年监督销毁使用过的一次性使用无菌医疗器械约具，造成这方面的主要原因是无菌器械销毁管理的相关法规不够完善，与卫生行政部门对无菌器械的管理还有相冲突的地方，对此，我局现已专门出台了“无菌器械毁形时间界限管理规定”，要求无菌器械使用单位毁形的具体最晚时间不得超过使用当天的时。同时，我局加大了对无菌器械使用后毁形不规范，伪造毁形记录单位的处罚力度，全年，我局对有关无菌器械使用后未销毁的案件大大超过去年同期水平。</w:t>
      </w:r>
    </w:p>
    <w:p>
      <w:pPr>
        <w:ind w:left="0" w:right="0" w:firstLine="560"/>
        <w:spacing w:before="450" w:after="450" w:line="312" w:lineRule="auto"/>
      </w:pPr>
      <w:r>
        <w:rPr>
          <w:rFonts w:ascii="宋体" w:hAnsi="宋体" w:eastAsia="宋体" w:cs="宋体"/>
          <w:color w:val="000"/>
          <w:sz w:val="28"/>
          <w:szCs w:val="28"/>
        </w:rPr>
        <w:t xml:space="preserve">在专项检查、紧急稽查方面，二四年，省市两局共下达了紧急稽查任务件和有关“生化试剂、中药饮片包装、已取消药品标准的中药饮片及其制剂”的等六项专项检查任务，查获了仍在使用的已取消药品标准的中药饮片公斤，违规使用的含关木通制剂个品规。同时，通过以上专项检查，发现辖区内有部分医疗机构对医院化验室的生化试剂管理不够重视，少数医疗机构负责人还没有把生化试剂纳入药品医械的管理范畴中来，全年，在各医院化验室中查获仅过期失效的生化试剂就达个品规，货值金额约元。根据二四年专项检查的出现的情况，我局在二五年的市场监督执法中将把医院临床诊断试剂、血清疫苗、血液制品作为检查中的重中之重。</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药品库房理货工作总结11</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xxx万多家，有药品、医疗器械生产经营企业xxx多家；有各级各类医疗机构xxx多家。种类多、分布广、战线长，情况复杂。其中：地处乡镇以下辖区的单位约占50%以上，有的地处山区、岩区，信息闭塞，交通不便，增大了食品药品监管部门对偏远农村食品药品安全监管工</w:t>
      </w:r>
    </w:p>
    <w:p>
      <w:pPr>
        <w:ind w:left="0" w:right="0" w:firstLine="560"/>
        <w:spacing w:before="450" w:after="450" w:line="312" w:lineRule="auto"/>
      </w:pPr>
      <w:r>
        <w:rPr>
          <w:rFonts w:ascii="宋体" w:hAnsi="宋体" w:eastAsia="宋体" w:cs="宋体"/>
          <w:color w:val="000"/>
          <w:sz w:val="28"/>
          <w:szCs w:val="28"/>
        </w:rPr>
        <w:t xml:space="preserve">作的难度。面对农村食品药品安全严峻的形势和农村食品药品监管任务十分繁重这一现状，自去年以来，xxx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xxx局率先在全市乃至全省系统开展协助执法试点工作，取得了一定成效。据不完全统计，全市共出动食品药品协助执法人员2024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药品库房理货工作总结12</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药品库房理货工作总结13</w:t>
      </w:r>
    </w:p>
    <w:p>
      <w:pPr>
        <w:ind w:left="0" w:right="0" w:firstLine="560"/>
        <w:spacing w:before="450" w:after="450" w:line="312" w:lineRule="auto"/>
      </w:pPr>
      <w:r>
        <w:rPr>
          <w:rFonts w:ascii="宋体" w:hAnsi="宋体" w:eastAsia="宋体" w:cs="宋体"/>
          <w:color w:val="000"/>
          <w:sz w:val="28"/>
          <w:szCs w:val="28"/>
        </w:rPr>
        <w:t xml:space="preserve">X县打假办在市打假办和县三打办的正确领导下，在地方党委、政府的支持下，牢固树立“三打两建”的指导思想，积极应对打假战争带来的挑战，以直接关系到人民身体健康的食品药品为重点，进一步探索源头食品药品打假的新思路，向法律要案源，靠规范树形象，以创新求发展，奋力开拓食品药品打假工作的新局面。截至20xx年7月，全县查获假冒伪劣食品药品货值万元，查办各类相关案件150起，目前，全县假冒伪劣食品药品问题已得到有效遏制，违法制假售假窝点受到毁灭性打击，市场秩序明显好转。现汇报如下：</w:t>
      </w:r>
    </w:p>
    <w:p>
      <w:pPr>
        <w:ind w:left="0" w:right="0" w:firstLine="560"/>
        <w:spacing w:before="450" w:after="450" w:line="312" w:lineRule="auto"/>
      </w:pPr>
      <w:r>
        <w:rPr>
          <w:rFonts w:ascii="宋体" w:hAnsi="宋体" w:eastAsia="宋体" w:cs="宋体"/>
          <w:color w:val="000"/>
          <w:sz w:val="28"/>
          <w:szCs w:val="28"/>
        </w:rPr>
        <w:t xml:space="preserve">一、着眼新形式，新要求，打造新格局。</w:t>
      </w:r>
    </w:p>
    <w:p>
      <w:pPr>
        <w:ind w:left="0" w:right="0" w:firstLine="560"/>
        <w:spacing w:before="450" w:after="450" w:line="312" w:lineRule="auto"/>
      </w:pPr>
      <w:r>
        <w:rPr>
          <w:rFonts w:ascii="宋体" w:hAnsi="宋体" w:eastAsia="宋体" w:cs="宋体"/>
          <w:color w:val="000"/>
          <w:sz w:val="28"/>
          <w:szCs w:val="28"/>
        </w:rPr>
        <w:t xml:space="preserve">食品药品安全是广大人民群众最切身最根本就的利益问题，“三打”以来，经过食品药品监督管理有关部门和社会各界在以下几方面的努力，全县食品药品安全形势不断好转，全县药品打假长效机制和药品监管信息化建设取得了新进展，药品市场秩序得到进一步规范。</w:t>
      </w:r>
    </w:p>
    <w:p>
      <w:pPr>
        <w:ind w:left="0" w:right="0" w:firstLine="560"/>
        <w:spacing w:before="450" w:after="450" w:line="312" w:lineRule="auto"/>
      </w:pPr>
      <w:r>
        <w:rPr>
          <w:rFonts w:ascii="宋体" w:hAnsi="宋体" w:eastAsia="宋体" w:cs="宋体"/>
          <w:color w:val="000"/>
          <w:sz w:val="28"/>
          <w:szCs w:val="28"/>
        </w:rPr>
        <w:t xml:space="preserve">第一、进一步提高认识，强力度、快节奏地开展“三打”工作，以对人民群众负责的态度，切实提高对“三打”两建工作重要性和紧迫性的认识；</w:t>
      </w:r>
    </w:p>
    <w:p>
      <w:pPr>
        <w:ind w:left="0" w:right="0" w:firstLine="560"/>
        <w:spacing w:before="450" w:after="450" w:line="312" w:lineRule="auto"/>
      </w:pPr>
      <w:r>
        <w:rPr>
          <w:rFonts w:ascii="宋体" w:hAnsi="宋体" w:eastAsia="宋体" w:cs="宋体"/>
          <w:color w:val="000"/>
          <w:sz w:val="28"/>
          <w:szCs w:val="28"/>
        </w:rPr>
        <w:t xml:space="preserve">第二、进一步完善“三打”两建工作架构。制定市、县工作联系的机构框架，成立县“三打”办、县打假办，通过宽乐通信短信业务、QQ群、制作发放通讯录、开通专门邮箱等途径使“三打”工作更加顺畅、高效；</w:t>
      </w:r>
    </w:p>
    <w:p>
      <w:pPr>
        <w:ind w:left="0" w:right="0" w:firstLine="560"/>
        <w:spacing w:before="450" w:after="450" w:line="312" w:lineRule="auto"/>
      </w:pPr>
      <w:r>
        <w:rPr>
          <w:rFonts w:ascii="宋体" w:hAnsi="宋体" w:eastAsia="宋体" w:cs="宋体"/>
          <w:color w:val="000"/>
          <w:sz w:val="28"/>
          <w:szCs w:val="28"/>
        </w:rPr>
        <w:t xml:space="preserve">第三、进一步细化、量化食品药品打假工作方案，施行领导包案制度；</w:t>
      </w:r>
    </w:p>
    <w:p>
      <w:pPr>
        <w:ind w:left="0" w:right="0" w:firstLine="560"/>
        <w:spacing w:before="450" w:after="450" w:line="312" w:lineRule="auto"/>
      </w:pPr>
      <w:r>
        <w:rPr>
          <w:rFonts w:ascii="宋体" w:hAnsi="宋体" w:eastAsia="宋体" w:cs="宋体"/>
          <w:color w:val="000"/>
          <w:sz w:val="28"/>
          <w:szCs w:val="28"/>
        </w:rPr>
        <w:t xml:space="preserve">第四、结合日常监管迅速组织摸排和线索分析，同时适时组织行动，打出声威，再掀高潮。</w:t>
      </w:r>
    </w:p>
    <w:p>
      <w:pPr>
        <w:ind w:left="0" w:right="0" w:firstLine="560"/>
        <w:spacing w:before="450" w:after="450" w:line="312" w:lineRule="auto"/>
      </w:pPr>
      <w:r>
        <w:rPr>
          <w:rFonts w:ascii="宋体" w:hAnsi="宋体" w:eastAsia="宋体" w:cs="宋体"/>
          <w:color w:val="000"/>
          <w:sz w:val="28"/>
          <w:szCs w:val="28"/>
        </w:rPr>
        <w:t xml:space="preserve">第五、把“三打”与打假扶优、帮促经济发展有机结合起来，到门店发放宣传单，做好动员工作，强化行业自律，形成互动、互补、互利的打假新态势。</w:t>
      </w:r>
    </w:p>
    <w:p>
      <w:pPr>
        <w:ind w:left="0" w:right="0" w:firstLine="560"/>
        <w:spacing w:before="450" w:after="450" w:line="312" w:lineRule="auto"/>
      </w:pPr>
      <w:r>
        <w:rPr>
          <w:rFonts w:ascii="宋体" w:hAnsi="宋体" w:eastAsia="宋体" w:cs="宋体"/>
          <w:color w:val="000"/>
          <w:sz w:val="28"/>
          <w:szCs w:val="28"/>
        </w:rPr>
        <w:t xml:space="preserve">二、强化市场监督，解决群众反应强烈的问题。</w:t>
      </w:r>
    </w:p>
    <w:p>
      <w:pPr>
        <w:ind w:left="0" w:right="0" w:firstLine="560"/>
        <w:spacing w:before="450" w:after="450" w:line="312" w:lineRule="auto"/>
      </w:pPr>
      <w:r>
        <w:rPr>
          <w:rFonts w:ascii="宋体" w:hAnsi="宋体" w:eastAsia="宋体" w:cs="宋体"/>
          <w:color w:val="000"/>
          <w:sz w:val="28"/>
          <w:szCs w:val="28"/>
        </w:rPr>
        <w:t xml:space="preserve">三、坚持管理创新，提高执法打假的有效性。</w:t>
      </w:r>
    </w:p>
    <w:p>
      <w:pPr>
        <w:ind w:left="0" w:right="0" w:firstLine="560"/>
        <w:spacing w:before="450" w:after="450" w:line="312" w:lineRule="auto"/>
      </w:pPr>
      <w:r>
        <w:rPr>
          <w:rFonts w:ascii="宋体" w:hAnsi="宋体" w:eastAsia="宋体" w:cs="宋体"/>
          <w:color w:val="000"/>
          <w:sz w:val="28"/>
          <w:szCs w:val="28"/>
        </w:rPr>
        <w:t xml:space="preserve">为进一步增强打假工作有效性，建立和完善长效监管机制，我们积极探索，创造性贯彻落实省委常委会议决议打击制假售假具体任务分工安排，以加大力度为中心，以规范行为为保证，以执法创新为动力，把三者有机地统一于食品药品打假工作实践中。</w:t>
      </w:r>
    </w:p>
    <w:p>
      <w:pPr>
        <w:ind w:left="0" w:right="0" w:firstLine="560"/>
        <w:spacing w:before="450" w:after="450" w:line="312" w:lineRule="auto"/>
      </w:pPr>
      <w:r>
        <w:rPr>
          <w:rFonts w:ascii="宋体" w:hAnsi="宋体" w:eastAsia="宋体" w:cs="宋体"/>
          <w:color w:val="000"/>
          <w:sz w:val="28"/>
          <w:szCs w:val="28"/>
        </w:rPr>
        <w:t xml:space="preserve">（一）实行领导包案责任制，严格责任追究。制定领导包案工作方案，将打假责任目标逐级分解、落实到人，不留死角，做到早发现、早打击、早控制，出动执法人数12502人数，检查单位13145个，捣毁窝点15个，罚没万元，其中大案要案23宗，移送公安4宗，抓获犯罪嫌疑人10人，刑事拘留4人，逮捕1人。</w:t>
      </w:r>
    </w:p>
    <w:p>
      <w:pPr>
        <w:ind w:left="0" w:right="0" w:firstLine="560"/>
        <w:spacing w:before="450" w:after="450" w:line="312" w:lineRule="auto"/>
      </w:pPr>
      <w:r>
        <w:rPr>
          <w:rFonts w:ascii="宋体" w:hAnsi="宋体" w:eastAsia="宋体" w:cs="宋体"/>
          <w:color w:val="000"/>
          <w:sz w:val="28"/>
          <w:szCs w:val="28"/>
        </w:rPr>
        <w:t xml:space="preserve">（二）建立整体联动机制，实现快速反应合力。通过县“三打”，县打假办有机协调，实现了执法机构的整体联动，为突破地方保护主义，依法查处大案要案创造了有利条件，逐步打造出一支反应快速、运转协调、能打硬仗的执法队伍。20xx年6月25日晚8时左右，X县公安局接到群众举报，在铁卢桥一居民出租房内发现无证照加工食用猪油现象，迅速组织执法力量，并上报X县打假办，X县打假办迅速组织媒体、经信、工商、畜牧、质监等有关部门执法人员9时左右均赶赴到现场实施检查，_门控制现场，质监局查封生产设备，畜牧局抽样送检，工商局追查成品流向……分工协作至晚上12时多将该窝点彻底捣毁。</w:t>
      </w:r>
    </w:p>
    <w:p>
      <w:pPr>
        <w:ind w:left="0" w:right="0" w:firstLine="560"/>
        <w:spacing w:before="450" w:after="450" w:line="312" w:lineRule="auto"/>
      </w:pPr>
      <w:r>
        <w:rPr>
          <w:rFonts w:ascii="宋体" w:hAnsi="宋体" w:eastAsia="宋体" w:cs="宋体"/>
          <w:color w:val="000"/>
          <w:sz w:val="28"/>
          <w:szCs w:val="28"/>
        </w:rPr>
        <w:t xml:space="preserve">（三）尽心尽力实事求是，不盲目追求功绩。X县打假有关成员单位本着“三打”两建作为服务于“平安广东”和“幸福广东”的有力保障的思想积极寻找切入点，有投诉举报必第一时间联合行动，定期开展抽检摸查排查监管工作，想方设法打击食品药品制假售假，立案查处总数和涉案货值比去年同期均有较大幅度增长。20xx年4月18日，县打假办在工作摸排执法检查中查获X县雁洋达文味酵生产的“味酵”经检验证实非法添加“硼砂”，不符合GB2760-20xx《食品安全国家标准食品添加剂使用标准》标准要求，搜集有广东省质量技术监督抽样单，广东省梅州市质量计量监督检测所检验报告等证据材料充分证明案情，并经多次询问当事人，多次召开案审委员会研讨案情，决定移送公安机关，不盲目追求大案要案宗数，涉案货值，造成冤家错案。</w:t>
      </w:r>
    </w:p>
    <w:p>
      <w:pPr>
        <w:ind w:left="0" w:right="0" w:firstLine="560"/>
        <w:spacing w:before="450" w:after="450" w:line="312" w:lineRule="auto"/>
      </w:pPr>
      <w:r>
        <w:rPr>
          <w:rFonts w:ascii="宋体" w:hAnsi="宋体" w:eastAsia="宋体" w:cs="宋体"/>
          <w:color w:val="000"/>
          <w:sz w:val="28"/>
          <w:szCs w:val="28"/>
        </w:rPr>
        <w:t xml:space="preserve">广东在全国率先提出“三打两建”、建设幸福广东的活动，确定食品药品为十大专项行动主要重要内容以来，X县打假办虽然做了许多工作，取得一定成绩，但与县委、县政府的要求还存在着一定差距，存在以下几方面问题：</w:t>
      </w:r>
    </w:p>
    <w:p>
      <w:pPr>
        <w:ind w:left="0" w:right="0" w:firstLine="560"/>
        <w:spacing w:before="450" w:after="450" w:line="312" w:lineRule="auto"/>
      </w:pPr>
      <w:r>
        <w:rPr>
          <w:rFonts w:ascii="宋体" w:hAnsi="宋体" w:eastAsia="宋体" w:cs="宋体"/>
          <w:color w:val="000"/>
          <w:sz w:val="28"/>
          <w:szCs w:val="28"/>
        </w:rPr>
        <w:t xml:space="preserve">一是案源少，群众举报线索少，把打假工作思路局限于十大打假专项行动的内容，出现投入人力多，但立案少、查处大要案更少的现象。</w:t>
      </w:r>
    </w:p>
    <w:p>
      <w:pPr>
        <w:ind w:left="0" w:right="0" w:firstLine="560"/>
        <w:spacing w:before="450" w:after="450" w:line="312" w:lineRule="auto"/>
      </w:pPr>
      <w:r>
        <w:rPr>
          <w:rFonts w:ascii="宋体" w:hAnsi="宋体" w:eastAsia="宋体" w:cs="宋体"/>
          <w:color w:val="000"/>
          <w:sz w:val="28"/>
          <w:szCs w:val="28"/>
        </w:rPr>
        <w:t xml:space="preserve">二是人员少，出现打假一线人员又是信息报送员的情况，基层压力大，任务重。加之，车辆、通讯、办公设备落后，严重制约了侦查监督职能作用的发挥。</w:t>
      </w:r>
    </w:p>
    <w:p>
      <w:pPr>
        <w:ind w:left="0" w:right="0" w:firstLine="560"/>
        <w:spacing w:before="450" w:after="450" w:line="312" w:lineRule="auto"/>
      </w:pPr>
      <w:r>
        <w:rPr>
          <w:rFonts w:ascii="宋体" w:hAnsi="宋体" w:eastAsia="宋体" w:cs="宋体"/>
          <w:color w:val="000"/>
          <w:sz w:val="28"/>
          <w:szCs w:val="28"/>
        </w:rPr>
        <w:t xml:space="preserve">三是案件深挖难。涉假违法行为呈现预谋性、隐蔽性和作案时间长等特点，有较强的反侦察、抗打击能力，手段狡猾，导致案件进一步深挖受阻。我们决心在今后的工作中勇于开拓进取，真抓实干，</w:t>
      </w:r>
    </w:p>
    <w:p>
      <w:pPr>
        <w:ind w:left="0" w:right="0" w:firstLine="560"/>
        <w:spacing w:before="450" w:after="450" w:line="312" w:lineRule="auto"/>
      </w:pPr>
      <w:r>
        <w:rPr>
          <w:rFonts w:ascii="宋体" w:hAnsi="宋体" w:eastAsia="宋体" w:cs="宋体"/>
          <w:color w:val="000"/>
          <w:sz w:val="28"/>
          <w:szCs w:val="28"/>
        </w:rPr>
        <w:t xml:space="preserve">积极为我县的经济建设服务，努力开创我县食品药品监管工作新局面。</w:t>
      </w:r>
    </w:p>
    <w:p>
      <w:pPr>
        <w:ind w:left="0" w:right="0" w:firstLine="560"/>
        <w:spacing w:before="450" w:after="450" w:line="312" w:lineRule="auto"/>
      </w:pPr>
      <w:r>
        <w:rPr>
          <w:rFonts w:ascii="宋体" w:hAnsi="宋体" w:eastAsia="宋体" w:cs="宋体"/>
          <w:color w:val="000"/>
          <w:sz w:val="28"/>
          <w:szCs w:val="28"/>
        </w:rPr>
        <w:t xml:space="preserve">X县打击制假售假专项行动小组</w:t>
      </w:r>
    </w:p>
    <w:p>
      <w:pPr>
        <w:ind w:left="0" w:right="0" w:firstLine="560"/>
        <w:spacing w:before="450" w:after="450" w:line="312" w:lineRule="auto"/>
      </w:pPr>
      <w:r>
        <w:rPr>
          <w:rFonts w:ascii="宋体" w:hAnsi="宋体" w:eastAsia="宋体" w:cs="宋体"/>
          <w:color w:val="000"/>
          <w:sz w:val="28"/>
          <w:szCs w:val="28"/>
        </w:rPr>
        <w:t xml:space="preserve">二Oxx年七月十三日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药品库房理货工作总结14</w:t>
      </w:r>
    </w:p>
    <w:p>
      <w:pPr>
        <w:ind w:left="0" w:right="0" w:firstLine="560"/>
        <w:spacing w:before="450" w:after="450" w:line="312" w:lineRule="auto"/>
      </w:pPr>
      <w:r>
        <w:rPr>
          <w:rFonts w:ascii="宋体" w:hAnsi="宋体" w:eastAsia="宋体" w:cs="宋体"/>
          <w:color w:val="000"/>
          <w:sz w:val="28"/>
          <w:szCs w:val="28"/>
        </w:rPr>
        <w:t xml:space="preserve">本人于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药品库房理货工作总结15</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药品库房理货工作总结16</w:t>
      </w:r>
    </w:p>
    <w:p>
      <w:pPr>
        <w:ind w:left="0" w:right="0" w:firstLine="560"/>
        <w:spacing w:before="450" w:after="450" w:line="312" w:lineRule="auto"/>
      </w:pPr>
      <w:r>
        <w:rPr>
          <w:rFonts w:ascii="宋体" w:hAnsi="宋体" w:eastAsia="宋体" w:cs="宋体"/>
          <w:color w:val="000"/>
          <w:sz w:val="28"/>
          <w:szCs w:val="28"/>
        </w:rPr>
        <w:t xml:space="preserve">为了防止相似药品混淆错发，保证临床用药安全，结合医院管理实际情况，特制定本项制度。本制度适用于药库、中转库及各药房相似药品的管理。</w:t>
      </w:r>
    </w:p>
    <w:p>
      <w:pPr>
        <w:ind w:left="0" w:right="0" w:firstLine="560"/>
        <w:spacing w:before="450" w:after="450" w:line="312" w:lineRule="auto"/>
      </w:pPr>
      <w:r>
        <w:rPr>
          <w:rFonts w:ascii="宋体" w:hAnsi="宋体" w:eastAsia="宋体" w:cs="宋体"/>
          <w:color w:val="000"/>
          <w:sz w:val="28"/>
          <w:szCs w:val="28"/>
        </w:rPr>
        <w:t xml:space="preserve">1、相似药品分类：品名相似药品、包装相似药品、成分相同厂家不同的药品、规格不同的相同药品。</w:t>
      </w:r>
    </w:p>
    <w:p>
      <w:pPr>
        <w:ind w:left="0" w:right="0" w:firstLine="560"/>
        <w:spacing w:before="450" w:after="450" w:line="312" w:lineRule="auto"/>
      </w:pPr>
      <w:r>
        <w:rPr>
          <w:rFonts w:ascii="宋体" w:hAnsi="宋体" w:eastAsia="宋体" w:cs="宋体"/>
          <w:color w:val="000"/>
          <w:sz w:val="28"/>
          <w:szCs w:val="28"/>
        </w:rPr>
        <w:t xml:space="preserve">2、各部门根据日常工作容易错发的药品，归纳制定出相似药品目录，通过在药品放置位置留置不同类型的醒目标志提醒药师特别注意，保证药品出库、调配准确无误。</w:t>
      </w:r>
    </w:p>
    <w:p>
      <w:pPr>
        <w:ind w:left="0" w:right="0" w:firstLine="560"/>
        <w:spacing w:before="450" w:after="450" w:line="312" w:lineRule="auto"/>
      </w:pPr>
      <w:r>
        <w:rPr>
          <w:rFonts w:ascii="宋体" w:hAnsi="宋体" w:eastAsia="宋体" w:cs="宋体"/>
          <w:color w:val="000"/>
          <w:sz w:val="28"/>
          <w:szCs w:val="28"/>
        </w:rPr>
        <w:t xml:space="preserve">3、对于相似药品定期安排药师进行清点并建立记录，保证出现问题及时发现并纠正。</w:t>
      </w:r>
    </w:p>
    <w:p>
      <w:pPr>
        <w:ind w:left="0" w:right="0" w:firstLine="560"/>
        <w:spacing w:before="450" w:after="450" w:line="312" w:lineRule="auto"/>
      </w:pPr>
      <w:r>
        <w:rPr>
          <w:rFonts w:ascii="宋体" w:hAnsi="宋体" w:eastAsia="宋体" w:cs="宋体"/>
          <w:color w:val="000"/>
          <w:sz w:val="28"/>
          <w:szCs w:val="28"/>
        </w:rPr>
        <w:t xml:space="preserve">4、对于品名相似的药品，如药效相同、品名相似的药品，在药品柜中分开放置并留置醒目标志特别注意；如药效不同，品名相似的药品，要分柜放置并留置醒目标志作为提醒，此类标志字体为红色，以便更加醒目。</w:t>
      </w:r>
    </w:p>
    <w:p>
      <w:pPr>
        <w:ind w:left="0" w:right="0" w:firstLine="560"/>
        <w:spacing w:before="450" w:after="450" w:line="312" w:lineRule="auto"/>
      </w:pPr>
      <w:r>
        <w:rPr>
          <w:rFonts w:ascii="宋体" w:hAnsi="宋体" w:eastAsia="宋体" w:cs="宋体"/>
          <w:color w:val="000"/>
          <w:sz w:val="28"/>
          <w:szCs w:val="28"/>
        </w:rPr>
        <w:t xml:space="preserve">5、对于包装相似药品，从中转库到药房要双人复核，如药效相同，包装相似的药品，在药品柜中分开放置并留置醒目标志；如药效不同，包装相似的药品，要分柜放置并留置醒目标志特别注意，标志要醒目。</w:t>
      </w:r>
    </w:p>
    <w:p>
      <w:pPr>
        <w:ind w:left="0" w:right="0" w:firstLine="560"/>
        <w:spacing w:before="450" w:after="450" w:line="312" w:lineRule="auto"/>
      </w:pPr>
      <w:r>
        <w:rPr>
          <w:rFonts w:ascii="宋体" w:hAnsi="宋体" w:eastAsia="宋体" w:cs="宋体"/>
          <w:color w:val="000"/>
          <w:sz w:val="28"/>
          <w:szCs w:val="28"/>
        </w:rPr>
        <w:t xml:space="preserve">6、对于成分相同厂家不同的药品，在其放置的地方留置醒目标志，并在标志上标明产地以便区分。</w:t>
      </w:r>
    </w:p>
    <w:p>
      <w:pPr>
        <w:ind w:left="0" w:right="0" w:firstLine="560"/>
        <w:spacing w:before="450" w:after="450" w:line="312" w:lineRule="auto"/>
      </w:pPr>
      <w:r>
        <w:rPr>
          <w:rFonts w:ascii="宋体" w:hAnsi="宋体" w:eastAsia="宋体" w:cs="宋体"/>
          <w:color w:val="000"/>
          <w:sz w:val="28"/>
          <w:szCs w:val="28"/>
        </w:rPr>
        <w:t xml:space="preserve">7、对于规格不同的相同药品，在其放置的地方留置醒目标志，并在标志上标明规格以便区分。</w:t>
      </w:r>
    </w:p>
    <w:p>
      <w:pPr>
        <w:ind w:left="0" w:right="0" w:firstLine="560"/>
        <w:spacing w:before="450" w:after="450" w:line="312" w:lineRule="auto"/>
      </w:pPr>
      <w:r>
        <w:rPr>
          <w:rFonts w:ascii="宋体" w:hAnsi="宋体" w:eastAsia="宋体" w:cs="宋体"/>
          <w:color w:val="000"/>
          <w:sz w:val="28"/>
          <w:szCs w:val="28"/>
        </w:rPr>
        <w:t xml:space="preserve">8、胰岛素类药品种类繁多，为了区分不同类型的胰岛素，要求把不同种类的胰岛素在冰箱分区放置，分别贴上常规胰岛素、混合胰岛素、中效胰岛素、长效胰岛素和短效胰岛素等标签。</w:t>
      </w:r>
    </w:p>
    <w:p>
      <w:pPr>
        <w:ind w:left="0" w:right="0" w:firstLine="560"/>
        <w:spacing w:before="450" w:after="450" w:line="312" w:lineRule="auto"/>
      </w:pPr>
      <w:r>
        <w:rPr>
          <w:rFonts w:ascii="宋体" w:hAnsi="宋体" w:eastAsia="宋体" w:cs="宋体"/>
          <w:color w:val="000"/>
          <w:sz w:val="28"/>
          <w:szCs w:val="28"/>
        </w:rPr>
        <w:t xml:space="preserve">9、本制度的制定可大大减少配药人员错拿药品的几率，从而形成药房药品质量安全的保证体系，诠释“以病人为中心”的医院管理年服务理念，各部门应认真贯彻落实。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药品库房理货工作总结17</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w:t>
      </w:r>
    </w:p>
    <w:p>
      <w:pPr>
        <w:ind w:left="0" w:right="0" w:firstLine="560"/>
        <w:spacing w:before="450" w:after="450" w:line="312" w:lineRule="auto"/>
      </w:pPr>
      <w:r>
        <w:rPr>
          <w:rFonts w:ascii="宋体" w:hAnsi="宋体" w:eastAsia="宋体" w:cs="宋体"/>
          <w:color w:val="000"/>
          <w:sz w:val="28"/>
          <w:szCs w:val="28"/>
        </w:rPr>
        <w:t xml:space="preserve">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xx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 产品的宣传，让更多的客户认识 ，了解 ，对还不是 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 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 当然我工作中还存在很多不足，希望自己在新的一年里要克服这些情况，做一下自我总结，以便在20xx年拿出更好的成绩。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 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药品库房理货工作总结19</w:t>
      </w:r>
    </w:p>
    <w:p>
      <w:pPr>
        <w:ind w:left="0" w:right="0" w:firstLine="560"/>
        <w:spacing w:before="450" w:after="450" w:line="312" w:lineRule="auto"/>
      </w:pPr>
      <w:r>
        <w:rPr>
          <w:rFonts w:ascii="宋体" w:hAnsi="宋体" w:eastAsia="宋体" w:cs="宋体"/>
          <w:color w:val="000"/>
          <w:sz w:val="28"/>
          <w:szCs w:val="28"/>
        </w:rPr>
        <w:t xml:space="preserve">20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宋体" w:hAnsi="宋体" w:eastAsia="宋体" w:cs="宋体"/>
          <w:color w:val="000"/>
          <w:sz w:val="28"/>
          <w:szCs w:val="28"/>
        </w:rPr>
        <w:t xml:space="preserve">&gt;（一）搭建平台，完善药品安全责任体系。</w:t>
      </w:r>
    </w:p>
    <w:p>
      <w:pPr>
        <w:ind w:left="0" w:right="0" w:firstLine="560"/>
        <w:spacing w:before="450" w:after="450" w:line="312" w:lineRule="auto"/>
      </w:pPr>
      <w:r>
        <w:rPr>
          <w:rFonts w:ascii="宋体" w:hAnsi="宋体" w:eastAsia="宋体" w:cs="宋体"/>
          <w:color w:val="000"/>
          <w:sz w:val="28"/>
          <w:szCs w:val="28"/>
        </w:rPr>
        <w:t xml:space="preserve">&gt;（二）集中整治，规范食品药品市场秩序。</w:t>
      </w:r>
    </w:p>
    <w:p>
      <w:pPr>
        <w:ind w:left="0" w:right="0" w:firstLine="560"/>
        <w:spacing w:before="450" w:after="450" w:line="312" w:lineRule="auto"/>
      </w:pPr>
      <w:r>
        <w:rPr>
          <w:rFonts w:ascii="宋体" w:hAnsi="宋体" w:eastAsia="宋体" w:cs="宋体"/>
          <w:color w:val="000"/>
          <w:sz w:val="28"/>
          <w:szCs w:val="28"/>
        </w:rPr>
        <w:t xml:space="preserve">二是应急处置做到快速果断。快速反应，开展铬超标药用胶囊应急处置，全面排查、有效管控流入我市的24万粒铬超标胶囊产品。落实生产企业胶囊产品和原料的“批批检”制度，确保了上市药品安全放心。</w:t>
      </w:r>
    </w:p>
    <w:p>
      <w:pPr>
        <w:ind w:left="0" w:right="0" w:firstLine="560"/>
        <w:spacing w:before="450" w:after="450" w:line="312" w:lineRule="auto"/>
      </w:pPr>
      <w:r>
        <w:rPr>
          <w:rFonts w:ascii="宋体" w:hAnsi="宋体" w:eastAsia="宋体" w:cs="宋体"/>
          <w:color w:val="000"/>
          <w:sz w:val="28"/>
          <w:szCs w:val="28"/>
        </w:rPr>
        <w:t xml:space="preserve">三是专项检查突出民生重点。针对影响群众用药安全的深层次问题，组织开展中药专项检查、保健食品非法添加药品等专项整治行动，严厉查处掺杂使假违法违规行为。全市立案查处违法案件469件，查处涉案物品货值2511万元，捣毁制假售假窝点8个，移送公安机关处理26起，查获了无注册证监测试纸生产窝点等一批大案要案。</w:t>
      </w:r>
    </w:p>
    <w:p>
      <w:pPr>
        <w:ind w:left="0" w:right="0" w:firstLine="560"/>
        <w:spacing w:before="450" w:after="450" w:line="312" w:lineRule="auto"/>
      </w:pPr>
      <w:r>
        <w:rPr>
          <w:rFonts w:ascii="宋体" w:hAnsi="宋体" w:eastAsia="宋体" w:cs="宋体"/>
          <w:color w:val="000"/>
          <w:sz w:val="28"/>
          <w:szCs w:val="28"/>
        </w:rPr>
        <w:t xml:space="preserve">&gt;（三）严控风险，强化药械全过程监管。</w:t>
      </w:r>
    </w:p>
    <w:p>
      <w:pPr>
        <w:ind w:left="0" w:right="0" w:firstLine="560"/>
        <w:spacing w:before="450" w:after="450" w:line="312" w:lineRule="auto"/>
      </w:pPr>
      <w:r>
        <w:rPr>
          <w:rFonts w:ascii="宋体" w:hAnsi="宋体" w:eastAsia="宋体" w:cs="宋体"/>
          <w:color w:val="000"/>
          <w:sz w:val="28"/>
          <w:szCs w:val="28"/>
        </w:rPr>
        <w:t xml:space="preserve">一是推进质量体系认证。加快推进实施新版药品GMP，已有14家药品生产企业通过认证，通过比例居全省前列。在药品生产企业推行风险管理，严控原料来源、物料平衡、出厂检验等关键节点。全市20家无菌医疗器械生产企业通过《医疗器械生产质量管理规范》认证，通过率100%。</w:t>
      </w:r>
    </w:p>
    <w:p>
      <w:pPr>
        <w:ind w:left="0" w:right="0" w:firstLine="560"/>
        <w:spacing w:before="450" w:after="450" w:line="312" w:lineRule="auto"/>
      </w:pPr>
      <w:r>
        <w:rPr>
          <w:rFonts w:ascii="宋体" w:hAnsi="宋体" w:eastAsia="宋体" w:cs="宋体"/>
          <w:color w:val="000"/>
          <w:sz w:val="28"/>
          <w:szCs w:val="28"/>
        </w:rPr>
        <w:t xml:space="preserve">二是推进基本药物质量监管。对全市12家基本药物生产企业、23家基本药物配送企业进行全覆盖抽验，完成基本药物评价性抽验623批次、监督抽验463批次，评价性抽验合格率。</w:t>
      </w:r>
    </w:p>
    <w:p>
      <w:pPr>
        <w:ind w:left="0" w:right="0" w:firstLine="560"/>
        <w:spacing w:before="450" w:after="450" w:line="312" w:lineRule="auto"/>
      </w:pPr>
      <w:r>
        <w:rPr>
          <w:rFonts w:ascii="宋体" w:hAnsi="宋体" w:eastAsia="宋体" w:cs="宋体"/>
          <w:color w:val="000"/>
          <w:sz w:val="28"/>
          <w:szCs w:val="28"/>
        </w:rPr>
        <w:t xml:space="preserve">三是推进不良事件监测。提升药品不良反应报告的数量和质量，全年监测上报药品不良反应报告6135例，其中新的、严重的报告1781例。全市医疗器械不良事件报告上报1753例。四是推进诚信品牌创树。开展全市药店“创诚信品牌，树药企形象”专项活动，举办诚信药业论坛，加快药品流通企业诚信体系建设。共对1163家药店和608名药师进行了诚信记分。</w:t>
      </w:r>
    </w:p>
    <w:p>
      <w:pPr>
        <w:ind w:left="0" w:right="0" w:firstLine="560"/>
        <w:spacing w:before="450" w:after="450" w:line="312" w:lineRule="auto"/>
      </w:pPr>
      <w:r>
        <w:rPr>
          <w:rFonts w:ascii="宋体" w:hAnsi="宋体" w:eastAsia="宋体" w:cs="宋体"/>
          <w:color w:val="000"/>
          <w:sz w:val="28"/>
          <w:szCs w:val="28"/>
        </w:rPr>
        <w:t xml:space="preserve">&gt;（四）技术支撑，提升监管科学化水平。</w:t>
      </w:r>
    </w:p>
    <w:p>
      <w:pPr>
        <w:ind w:left="0" w:right="0" w:firstLine="560"/>
        <w:spacing w:before="450" w:after="450" w:line="312" w:lineRule="auto"/>
      </w:pPr>
      <w:r>
        <w:rPr>
          <w:rFonts w:ascii="宋体" w:hAnsi="宋体" w:eastAsia="宋体" w:cs="宋体"/>
          <w:color w:val="000"/>
          <w:sz w:val="28"/>
          <w:szCs w:val="28"/>
        </w:rPr>
        <w:t xml:space="preserve">市药检所检验项目增加至324项，自主研发的一项快筛技术获发明专利，并将广泛推广使用。完成药品抽验1529批次，药品全检率81%，完成快检3002批。保健食品风险监测抽样57批次，化妆品抽样60批次。推进药品零售企业远程监管工作，全市2116家药品零售企业实现温湿度和购销存记录的远程监管，覆盖率达到。在全省药监系统率先配备使用移动执法设备，基本实现了证据当场提取，数据当场上传，文书当场制作，促进了行_力规范透明运行。</w:t>
      </w:r>
    </w:p>
    <w:p>
      <w:pPr>
        <w:ind w:left="0" w:right="0" w:firstLine="560"/>
        <w:spacing w:before="450" w:after="450" w:line="312" w:lineRule="auto"/>
      </w:pPr>
      <w:r>
        <w:rPr>
          <w:rFonts w:ascii="宋体" w:hAnsi="宋体" w:eastAsia="宋体" w:cs="宋体"/>
          <w:color w:val="000"/>
          <w:sz w:val="28"/>
          <w:szCs w:val="28"/>
        </w:rPr>
        <w:t xml:space="preserve">&gt;（五）服务发展，促进医药产业做大做强。</w:t>
      </w:r>
    </w:p>
    <w:p>
      <w:pPr>
        <w:ind w:left="0" w:right="0" w:firstLine="560"/>
        <w:spacing w:before="450" w:after="450" w:line="312" w:lineRule="auto"/>
      </w:pPr>
      <w:r>
        <w:rPr>
          <w:rFonts w:ascii="宋体" w:hAnsi="宋体" w:eastAsia="宋体" w:cs="宋体"/>
          <w:color w:val="000"/>
          <w:sz w:val="28"/>
          <w:szCs w:val="28"/>
        </w:rPr>
        <w:t xml:space="preserve">推进行政审批“三集中三到位”，将原先的9个审批事项54个环节105个工作日，简化、压缩到37个环节55个工作日，做到简化流程和压缩时限并重，审批时限全省最短。完成全市医药产业发展专项调研，实施帮扶企业“一事一人、一项一组”工作制度，明确25个重点项目对企业跟踪服务，为35家企业帮助解决43项问题。全市医药产业在经济下行压力增大的严峻形势下保持了良好的发展势头。20xx年全市药械工业销售收入、利税比20xx年分别增长33%和42%。</w:t>
      </w:r>
    </w:p>
    <w:p>
      <w:pPr>
        <w:ind w:left="0" w:right="0" w:firstLine="560"/>
        <w:spacing w:before="450" w:after="450" w:line="312" w:lineRule="auto"/>
      </w:pPr>
      <w:r>
        <w:rPr>
          <w:rFonts w:ascii="宋体" w:hAnsi="宋体" w:eastAsia="宋体" w:cs="宋体"/>
          <w:color w:val="000"/>
          <w:sz w:val="28"/>
          <w:szCs w:val="28"/>
        </w:rPr>
        <w:t xml:space="preserve">&gt;（六）提升能力，加强药监队伍自身建设。</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药品库房理货工作总结20</w:t>
      </w:r>
    </w:p>
    <w:p>
      <w:pPr>
        <w:ind w:left="0" w:right="0" w:firstLine="560"/>
        <w:spacing w:before="450" w:after="450" w:line="312" w:lineRule="auto"/>
      </w:pPr>
      <w:r>
        <w:rPr>
          <w:rFonts w:ascii="宋体" w:hAnsi="宋体" w:eastAsia="宋体" w:cs="宋体"/>
          <w:color w:val="000"/>
          <w:sz w:val="28"/>
          <w:szCs w:val="28"/>
        </w:rPr>
        <w:t xml:space="preserve">20xx年上半年，稽查股在局领导的正确领导下，市食品药品监督管理局的业务指导下，我股室以科学发展观统领药品稽查工作，深入开展“深化服务促发展”主题实践活动，紧紧围绕局领导各项部署，理清思路、统一认识，着眼于强监管、促规范、保安全，以保障群众用药安全为目标，坚持科学监管、依法行政，辖区药品质量持续优化。</w:t>
      </w:r>
    </w:p>
    <w:p>
      <w:pPr>
        <w:ind w:left="0" w:right="0" w:firstLine="560"/>
        <w:spacing w:before="450" w:after="450" w:line="312" w:lineRule="auto"/>
      </w:pPr>
      <w:r>
        <w:rPr>
          <w:rFonts w:ascii="宋体" w:hAnsi="宋体" w:eastAsia="宋体" w:cs="宋体"/>
          <w:color w:val="000"/>
          <w:sz w:val="28"/>
          <w:szCs w:val="28"/>
        </w:rPr>
        <w:t xml:space="preserve">&gt;一、日常稽查工作扎实有力。</w:t>
      </w:r>
    </w:p>
    <w:p>
      <w:pPr>
        <w:ind w:left="0" w:right="0" w:firstLine="560"/>
        <w:spacing w:before="450" w:after="450" w:line="312" w:lineRule="auto"/>
      </w:pPr>
      <w:r>
        <w:rPr>
          <w:rFonts w:ascii="宋体" w:hAnsi="宋体" w:eastAsia="宋体" w:cs="宋体"/>
          <w:color w:val="000"/>
          <w:sz w:val="28"/>
          <w:szCs w:val="28"/>
        </w:rPr>
        <w:t xml:space="preserve">按照标本兼治、综合治理的原则，我股室加强日常稽查的力度和频次，扩大监督面，做到纵向到底、横向到边，进一步扩大案源。加强对医疗器械生产企业、农村卫生室、民营医院、县乡药品经营、使用单位的监督，加大工作力度，按照“五不放过”原则，彻查每一起违法案件，确保能在第一时间赶赴现场，调查取证，依法采取行政措施，及时控制和正确处理各类药品安全突发事件。</w:t>
      </w:r>
    </w:p>
    <w:p>
      <w:pPr>
        <w:ind w:left="0" w:right="0" w:firstLine="560"/>
        <w:spacing w:before="450" w:after="450" w:line="312" w:lineRule="auto"/>
      </w:pPr>
      <w:r>
        <w:rPr>
          <w:rFonts w:ascii="宋体" w:hAnsi="宋体" w:eastAsia="宋体" w:cs="宋体"/>
          <w:color w:val="000"/>
          <w:sz w:val="28"/>
          <w:szCs w:val="28"/>
        </w:rPr>
        <w:t xml:space="preserve">今年上半年我股室共出动执法人员135人次，41车次，检查药品、医疗器械生产、经营、使用单位113家。</w:t>
      </w:r>
    </w:p>
    <w:p>
      <w:pPr>
        <w:ind w:left="0" w:right="0" w:firstLine="560"/>
        <w:spacing w:before="450" w:after="450" w:line="312" w:lineRule="auto"/>
      </w:pPr>
      <w:r>
        <w:rPr>
          <w:rFonts w:ascii="宋体" w:hAnsi="宋体" w:eastAsia="宋体" w:cs="宋体"/>
          <w:color w:val="000"/>
          <w:sz w:val="28"/>
          <w:szCs w:val="28"/>
        </w:rPr>
        <w:t xml:space="preserve">&gt;二、药品监督抽验、快检工作情况。</w:t>
      </w:r>
    </w:p>
    <w:p>
      <w:pPr>
        <w:ind w:left="0" w:right="0" w:firstLine="560"/>
        <w:spacing w:before="450" w:after="450" w:line="312" w:lineRule="auto"/>
      </w:pPr>
      <w:r>
        <w:rPr>
          <w:rFonts w:ascii="宋体" w:hAnsi="宋体" w:eastAsia="宋体" w:cs="宋体"/>
          <w:color w:val="000"/>
          <w:sz w:val="28"/>
          <w:szCs w:val="28"/>
        </w:rPr>
        <w:t xml:space="preserve">我股室认真贯彻执行《xx省药品质量监督抽验管理办法》，坚持监督检查和抽样检验相结合，不断增强药品抽验工作的科学性、代表性和针对性，努力降低抽验成本，提高监管效能，圆满完成了上半年药品监督抽验任务。</w:t>
      </w:r>
    </w:p>
    <w:p>
      <w:pPr>
        <w:ind w:left="0" w:right="0" w:firstLine="560"/>
        <w:spacing w:before="450" w:after="450" w:line="312" w:lineRule="auto"/>
      </w:pPr>
      <w:r>
        <w:rPr>
          <w:rFonts w:ascii="宋体" w:hAnsi="宋体" w:eastAsia="宋体" w:cs="宋体"/>
          <w:color w:val="000"/>
          <w:sz w:val="28"/>
          <w:szCs w:val="28"/>
        </w:rPr>
        <w:t xml:space="preserve">20xx年上半年，我股室共完成药品抽样20批次，完成了上级下达的任务。</w:t>
      </w:r>
    </w:p>
    <w:p>
      <w:pPr>
        <w:ind w:left="0" w:right="0" w:firstLine="560"/>
        <w:spacing w:before="450" w:after="450" w:line="312" w:lineRule="auto"/>
      </w:pPr>
      <w:r>
        <w:rPr>
          <w:rFonts w:ascii="宋体" w:hAnsi="宋体" w:eastAsia="宋体" w:cs="宋体"/>
          <w:color w:val="000"/>
          <w:sz w:val="28"/>
          <w:szCs w:val="28"/>
        </w:rPr>
        <w:t xml:space="preserve">&gt;三、认真受理举报投诉。</w:t>
      </w:r>
    </w:p>
    <w:p>
      <w:pPr>
        <w:ind w:left="0" w:right="0" w:firstLine="560"/>
        <w:spacing w:before="450" w:after="450" w:line="312" w:lineRule="auto"/>
      </w:pPr>
      <w:r>
        <w:rPr>
          <w:rFonts w:ascii="宋体" w:hAnsi="宋体" w:eastAsia="宋体" w:cs="宋体"/>
          <w:color w:val="000"/>
          <w:sz w:val="28"/>
          <w:szCs w:val="28"/>
        </w:rPr>
        <w:t xml:space="preserve">&gt;四、医疗器械“五整治”专项行动“回头看”开展情况。</w:t>
      </w:r>
    </w:p>
    <w:p>
      <w:pPr>
        <w:ind w:left="0" w:right="0" w:firstLine="560"/>
        <w:spacing w:before="450" w:after="450" w:line="312" w:lineRule="auto"/>
      </w:pPr>
      <w:r>
        <w:rPr>
          <w:rFonts w:ascii="宋体" w:hAnsi="宋体" w:eastAsia="宋体" w:cs="宋体"/>
          <w:color w:val="000"/>
          <w:sz w:val="28"/>
          <w:szCs w:val="28"/>
        </w:rPr>
        <w:t xml:space="preserve">我股室针对“五整治”专项行动中发现的问题，按照企业自查和日常监管相结合的工作模式，重点检查专项行动期间排出的风险隐患的整改措施，是否完善制度机制情况，全面巩固医疗器械“五整治”专项行动治理成果。我股室共复查生产企业4家，医疗器械使用单位2家。</w:t>
      </w:r>
    </w:p>
    <w:p>
      <w:pPr>
        <w:ind w:left="0" w:right="0" w:firstLine="560"/>
        <w:spacing w:before="450" w:after="450" w:line="312" w:lineRule="auto"/>
      </w:pPr>
      <w:r>
        <w:rPr>
          <w:rFonts w:ascii="宋体" w:hAnsi="宋体" w:eastAsia="宋体" w:cs="宋体"/>
          <w:color w:val="000"/>
          <w:sz w:val="28"/>
          <w:szCs w:val="28"/>
        </w:rPr>
        <w:t xml:space="preserve">&gt;五、中药材、中药饮片专项整治行动开展情况。</w:t>
      </w:r>
    </w:p>
    <w:p>
      <w:pPr>
        <w:ind w:left="0" w:right="0" w:firstLine="560"/>
        <w:spacing w:before="450" w:after="450" w:line="312" w:lineRule="auto"/>
      </w:pPr>
      <w:r>
        <w:rPr>
          <w:rFonts w:ascii="宋体" w:hAnsi="宋体" w:eastAsia="宋体" w:cs="宋体"/>
          <w:color w:val="000"/>
          <w:sz w:val="28"/>
          <w:szCs w:val="28"/>
        </w:rPr>
        <w:t xml:space="preserve">重点整治中药材、中药饮片经营使用环节违法违规行为和加强中药饮片质量的监督检查，共检查批发企业1家，医疗机构8家。通过检查，进一步落实药品安全责任体系，增强行业法律意识和安全意识。</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1、继续加大日常监督检查力度，尤其加大对农村卫生室的检查力度，增强检查频次，发现违法问题及时处理。</w:t>
      </w:r>
    </w:p>
    <w:p>
      <w:pPr>
        <w:ind w:left="0" w:right="0" w:firstLine="560"/>
        <w:spacing w:before="450" w:after="450" w:line="312" w:lineRule="auto"/>
      </w:pPr>
      <w:r>
        <w:rPr>
          <w:rFonts w:ascii="宋体" w:hAnsi="宋体" w:eastAsia="宋体" w:cs="宋体"/>
          <w:color w:val="000"/>
          <w:sz w:val="28"/>
          <w:szCs w:val="28"/>
        </w:rPr>
        <w:t xml:space="preserve">2、深化药品抽验机制改革，认真完成上级下达的药品抽验任务。</w:t>
      </w:r>
    </w:p>
    <w:p>
      <w:pPr>
        <w:ind w:left="0" w:right="0" w:firstLine="560"/>
        <w:spacing w:before="450" w:after="450" w:line="312" w:lineRule="auto"/>
      </w:pPr>
      <w:r>
        <w:rPr>
          <w:rFonts w:ascii="宋体" w:hAnsi="宋体" w:eastAsia="宋体" w:cs="宋体"/>
          <w:color w:val="000"/>
          <w:sz w:val="28"/>
          <w:szCs w:val="28"/>
        </w:rPr>
        <w:t xml:space="preserve">3、继续开展医疗器械“五整治”专项行动，加大医疗器械生产、使用单位的检查力度。</w:t>
      </w:r>
    </w:p>
    <w:p>
      <w:pPr>
        <w:ind w:left="0" w:right="0" w:firstLine="560"/>
        <w:spacing w:before="450" w:after="450" w:line="312" w:lineRule="auto"/>
      </w:pPr>
      <w:r>
        <w:rPr>
          <w:rFonts w:ascii="宋体" w:hAnsi="宋体" w:eastAsia="宋体" w:cs="宋体"/>
          <w:color w:val="000"/>
          <w:sz w:val="28"/>
          <w:szCs w:val="28"/>
        </w:rPr>
        <w:t xml:space="preserve">4、加大对中药饮片检查力度，有针对性的对中药饮片监督抽验，最大限度发现问题。</w:t>
      </w:r>
    </w:p>
    <w:p>
      <w:pPr>
        <w:ind w:left="0" w:right="0" w:firstLine="560"/>
        <w:spacing w:before="450" w:after="450" w:line="312" w:lineRule="auto"/>
      </w:pPr>
      <w:r>
        <w:rPr>
          <w:rFonts w:ascii="黑体" w:hAnsi="黑体" w:eastAsia="黑体" w:cs="黑体"/>
          <w:color w:val="000000"/>
          <w:sz w:val="36"/>
          <w:szCs w:val="36"/>
          <w:b w:val="1"/>
          <w:bCs w:val="1"/>
        </w:rPr>
        <w:t xml:space="preserve">药品库房理货工作总结21</w:t>
      </w:r>
    </w:p>
    <w:p>
      <w:pPr>
        <w:ind w:left="0" w:right="0" w:firstLine="560"/>
        <w:spacing w:before="450" w:after="450" w:line="312" w:lineRule="auto"/>
      </w:pPr>
      <w:r>
        <w:rPr>
          <w:rFonts w:ascii="宋体" w:hAnsi="宋体" w:eastAsia="宋体" w:cs="宋体"/>
          <w:color w:val="000"/>
          <w:sz w:val="28"/>
          <w:szCs w:val="28"/>
        </w:rPr>
        <w:t xml:space="preserve">今年以来，xx县食品药品监督管理局在县委县政府的领导下，在各兄弟单位的大力支持、配合下顺利完成了机构改革、党的`群众路线教育实践活动圆满结束、食品药品各项监管工作全面展开，成效显著，并向公安机关移送食品药品涉嫌犯罪案件两起，20xx年全县食品药品质量可控、群众的饮食用药安全有保障，受到县委县政府和社会各界的充分肯定。现将20xx年的工作总结如下。</w:t>
      </w:r>
    </w:p>
    <w:p>
      <w:pPr>
        <w:ind w:left="0" w:right="0" w:firstLine="560"/>
        <w:spacing w:before="450" w:after="450" w:line="312" w:lineRule="auto"/>
      </w:pPr>
      <w:r>
        <w:rPr>
          <w:rFonts w:ascii="宋体" w:hAnsi="宋体" w:eastAsia="宋体" w:cs="宋体"/>
          <w:color w:val="000"/>
          <w:sz w:val="28"/>
          <w:szCs w:val="28"/>
        </w:rPr>
        <w:t xml:space="preserve">&gt;一、顺利完成机构改革</w:t>
      </w:r>
    </w:p>
    <w:p>
      <w:pPr>
        <w:ind w:left="0" w:right="0" w:firstLine="560"/>
        <w:spacing w:before="450" w:after="450" w:line="312" w:lineRule="auto"/>
      </w:pPr>
      <w:r>
        <w:rPr>
          <w:rFonts w:ascii="宋体" w:hAnsi="宋体" w:eastAsia="宋体" w:cs="宋体"/>
          <w:color w:val="000"/>
          <w:sz w:val="28"/>
          <w:szCs w:val="28"/>
        </w:rPr>
        <w:t xml:space="preserve">根据县委县政府统一部署，4月17日召开了全县机构改革大会，县食品药品_增加了食品安全综合协调、食品生产与食品流通监管职能，下设局机关职能科室12个，乡镇街道办食品药品监管所12个。为了加快同志们之间的沟通与交流，发扬团结协作精神，尽快投入到工作中去，局党组安排全局同志进行了为期一周的军训和相关法律法规的业务学习。通过军训，增加了了解，增进了友谊;通过业务方面的学习，提供了相互学习、相互促进的机会;通过观看建局十周年、示范县创建专题片，对食药监管工作有了更新的认识;提升了整个监管队伍的凝聚力、向心力。在这次改革过程中，我们全体干部职工顾大局、识大体，表现出极高的政治素质。</w:t>
      </w:r>
    </w:p>
    <w:p>
      <w:pPr>
        <w:ind w:left="0" w:right="0" w:firstLine="560"/>
        <w:spacing w:before="450" w:after="450" w:line="312" w:lineRule="auto"/>
      </w:pPr>
      <w:r>
        <w:rPr>
          <w:rFonts w:ascii="宋体" w:hAnsi="宋体" w:eastAsia="宋体" w:cs="宋体"/>
          <w:color w:val="000"/>
          <w:sz w:val="28"/>
          <w:szCs w:val="28"/>
        </w:rPr>
        <w:t xml:space="preserve">&gt;二、扎实开展党的群众路线教育实践活动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今年以来，我局根据县委部署开展了第二批党的群众路线教育实践活动。按照规定动作不走样，自选动作有特色的原则，牢牢把握“照镜子、正衣冠、洗洗澡、治治病”的总要求，以为民务实清廉为主题，突出作风建设，贯彻整风精神，通过开展集中学习、专题学习，进行专题教育，撰写“微体会”、开展大走访，大讨论，认真撰写对照检查材料、召开民主生活会等阶段活动，使全局的党员干部的思想作风受到一次洗礼，使党员、干部思想认识进一步提高。在全局开展了规范党政领导干部在企业兼职(任职)调查、“吃空饷”“拿双薪”的摸底调查，保证了干部队伍廉洁从政。</w:t>
      </w:r>
    </w:p>
    <w:p>
      <w:pPr>
        <w:ind w:left="0" w:right="0" w:firstLine="560"/>
        <w:spacing w:before="450" w:after="450" w:line="312" w:lineRule="auto"/>
      </w:pPr>
      <w:r>
        <w:rPr>
          <w:rFonts w:ascii="宋体" w:hAnsi="宋体" w:eastAsia="宋体" w:cs="宋体"/>
          <w:color w:val="000"/>
          <w:sz w:val="28"/>
          <w:szCs w:val="28"/>
        </w:rPr>
        <w:t xml:space="preserve">&gt;三、开展食品药品安全日常监管</w:t>
      </w:r>
    </w:p>
    <w:p>
      <w:pPr>
        <w:ind w:left="0" w:right="0" w:firstLine="560"/>
        <w:spacing w:before="450" w:after="450" w:line="312" w:lineRule="auto"/>
      </w:pPr>
      <w:r>
        <w:rPr>
          <w:rFonts w:ascii="宋体" w:hAnsi="宋体" w:eastAsia="宋体" w:cs="宋体"/>
          <w:color w:val="000"/>
          <w:sz w:val="28"/>
          <w:szCs w:val="28"/>
        </w:rPr>
        <w:t xml:space="preserve">为落实“地方政府负总责、监管部门各负其责、企业是第一责任人”的药品安全责任体系要求，我县于6月6日召开了全县食品药品安全工作会议，县人民政府与各乡镇、各部门签订了食品药品安全责任书。为进一步提高食品药品安全保障水平，切实消除安全隐患，根据全县食品药品安全现状，制定了食品药品安全十大工程建设，圆满完成全县创建省级文明城市分配给我局的各项工作。</w:t>
      </w:r>
    </w:p>
    <w:p>
      <w:pPr>
        <w:ind w:left="0" w:right="0" w:firstLine="560"/>
        <w:spacing w:before="450" w:after="450" w:line="312" w:lineRule="auto"/>
      </w:pPr>
      <w:r>
        <w:rPr>
          <w:rFonts w:ascii="宋体" w:hAnsi="宋体" w:eastAsia="宋体" w:cs="宋体"/>
          <w:color w:val="000"/>
          <w:sz w:val="28"/>
          <w:szCs w:val="28"/>
        </w:rPr>
        <w:t xml:space="preserve">(一)食品生产监管工作开展迅速。6月25日召开了全县食品生产加工企业质量提升工作会议，会议共有59家生产企业参会，与60家企业签订了《食品生产加工企业质量安全主体责任承诺书》。通过此次工作会，增强了食品企业法人的责任意识和质量意识，这次会议也是全市首个召开生产加工质量安全会的县局，受到市局领导的充分肯定。同时开展了食品生产加工小作坊的摸底调查工作，为全县68家食品生产加工小作坊，建立了小作坊基本信息档案，并对其进行了备案，并要求小作坊负责人签署食品质量安全承诺书;开展了酒类产品专项整治行动，检查企业32人次，取得了良好效果;以桶装水、肉制品、食用油、酒类产品等与人民群众生活紧密相关的食品为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2024-09-18T05:21:14+08:00</dcterms:created>
  <dcterms:modified xsi:type="dcterms:W3CDTF">2024-09-18T05:21:14+08:00</dcterms:modified>
</cp:coreProperties>
</file>

<file path=docProps/custom.xml><?xml version="1.0" encoding="utf-8"?>
<Properties xmlns="http://schemas.openxmlformats.org/officeDocument/2006/custom-properties" xmlns:vt="http://schemas.openxmlformats.org/officeDocument/2006/docPropsVTypes"/>
</file>