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2024土地执法工作总结(合集26篇)</w:t>
      </w:r>
      <w:bookmarkEnd w:id="1"/>
    </w:p>
    <w:p>
      <w:pPr>
        <w:jc w:val="center"/>
        <w:spacing w:before="0" w:after="450"/>
      </w:pPr>
      <w:r>
        <w:rPr>
          <w:rFonts w:ascii="Arial" w:hAnsi="Arial" w:eastAsia="Arial" w:cs="Arial"/>
          <w:color w:val="999999"/>
          <w:sz w:val="20"/>
          <w:szCs w:val="20"/>
        </w:rPr>
        <w:t xml:space="preserve">来源：网友投稿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土地执法工作总结1一是切实维护被征地农民利益。为了更好的保护被征地农民的利益，维护社会的长期和谐稳定发展，我局积极探索建立被征地农民基本生活保障制度，我市制定了《XX市被征地农民基本生活保障办法》（试行），自20xx年10月1日开始实...</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w:t>
      </w:r>
    </w:p>
    <w:p>
      <w:pPr>
        <w:ind w:left="0" w:right="0" w:firstLine="560"/>
        <w:spacing w:before="450" w:after="450" w:line="312" w:lineRule="auto"/>
      </w:pPr>
      <w:r>
        <w:rPr>
          <w:rFonts w:ascii="宋体" w:hAnsi="宋体" w:eastAsia="宋体" w:cs="宋体"/>
          <w:color w:val="000"/>
          <w:sz w:val="28"/>
          <w:szCs w:val="28"/>
        </w:rPr>
        <w:t xml:space="preserve">一是切实维护被征地农民利益。为了更好的保护被征地农民的利益，维护社会的长期和谐稳定发展，我局积极探索建立被征地农民基本生活保障制度，我市制定了《XX市被征地农民基本生活保障办法》（试行），自20xx年10月1日开始实施，目前该项工作正在我市北沟镇开展试点，以后将在全市范围内逐步开展。该项政策的实施为被征地农民长远生活提供了基本保障，维护社会稳定。</w:t>
      </w:r>
    </w:p>
    <w:p>
      <w:pPr>
        <w:ind w:left="0" w:right="0" w:firstLine="560"/>
        <w:spacing w:before="450" w:after="450" w:line="312" w:lineRule="auto"/>
      </w:pPr>
      <w:r>
        <w:rPr>
          <w:rFonts w:ascii="宋体" w:hAnsi="宋体" w:eastAsia="宋体" w:cs="宋体"/>
          <w:color w:val="000"/>
          <w:sz w:val="28"/>
          <w:szCs w:val="28"/>
        </w:rPr>
        <w:t xml:space="preserve">二是信访工作扎实有效。截至到11月底，共接群众咨询、举报电话480个，接待群众来访60起、114人次，收信48件，结案率100%，处理上级交办转办的信访案件26件，结案率100％。重点解决和处理进京赴省上访案件8件。经三级信访维持终结案件2件。将涉地信访多发镇－新安镇列入违法用地及信访工作重点管理镇，按上级要求进行自查自纠，及时对违法用地及信访工作存在的问题进行整改。通过集中整改，新安镇对苏北花木市场、城北花苑，新段村仓储市场等大宗违法用地及时进行了改正，进一步解决了群众反映的热点和难点问题。</w:t>
      </w:r>
    </w:p>
    <w:p>
      <w:pPr>
        <w:ind w:left="0" w:right="0" w:firstLine="560"/>
        <w:spacing w:before="450" w:after="450" w:line="312" w:lineRule="auto"/>
      </w:pPr>
      <w:r>
        <w:rPr>
          <w:rFonts w:ascii="宋体" w:hAnsi="宋体" w:eastAsia="宋体" w:cs="宋体"/>
          <w:color w:val="000"/>
          <w:sz w:val="28"/>
          <w:szCs w:val="28"/>
        </w:rPr>
        <w:t xml:space="preserve">三是地质灾害实现“零报告”。在汛前对全市矿山企业地质灾害防治工作进行全面大检查，对存在地质灾害隐患的矿山企业责令限期停产整顿，对整改后仍不合格的矿山企业将会同市安委会予以关闭；督促各矿山企业，对其矿区内地质灾害隐患进行全面排查，落实防灾责任制，编制防灾预案和应急抢险预案，并对其工作情况进行监督检查；与水利、河道管理部门联合行动，严厉打击非法河道采砂。共同执法3次，下达停采通知书10多份，下达禁采通知书20余份，关闭非法采石、采沙点3个。</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20_土地执法工作总结2</w:t>
      </w:r>
    </w:p>
    <w:p>
      <w:pPr>
        <w:ind w:left="0" w:right="0" w:firstLine="560"/>
        <w:spacing w:before="450" w:after="450" w:line="312" w:lineRule="auto"/>
      </w:pPr>
      <w:r>
        <w:rPr>
          <w:rFonts w:ascii="宋体" w:hAnsi="宋体" w:eastAsia="宋体" w:cs="宋体"/>
          <w:color w:val="000"/>
          <w:sz w:val="28"/>
          <w:szCs w:val="28"/>
        </w:rPr>
        <w:t xml:space="preserve">一是全力推进万顷良田建设试点工程。今年四月份，夏鸣厅长专程来我市调研“万顷良田建设工程”。五月，省组织“万顷良田建设工程”论证组对我市“万顷良田建设工程”规划进行论证，给予极高的评价，成为全省第一个通过论证的单位，9月份，安置区建设一期工程奠基，在镇区统一建设多层住宅4万平方米，项目区涉及拆迁农户1654户，将农村的土地整治与城乡建设增减有机地结合，可新增耕地亩，形成挂钩指标1017亩。</w:t>
      </w:r>
    </w:p>
    <w:p>
      <w:pPr>
        <w:ind w:left="0" w:right="0" w:firstLine="560"/>
        <w:spacing w:before="450" w:after="450" w:line="312" w:lineRule="auto"/>
      </w:pPr>
      <w:r>
        <w:rPr>
          <w:rFonts w:ascii="宋体" w:hAnsi="宋体" w:eastAsia="宋体" w:cs="宋体"/>
          <w:color w:val="000"/>
          <w:sz w:val="28"/>
          <w:szCs w:val="28"/>
        </w:rPr>
        <w:t xml:space="preserve">二是认真落实新增耕地目标任务。按照非农业建设占用耕地“占补平衡”并且略有储备的要求，将年度补充耕地任务分解落实到五个土地开发整理项目上，计划新增耕地面积1875亩。通过对项目库的强化管理，对补充耕地进行“定位、定量、定时”管理，保证补充耕地工作落到实处。建立了耕地后备资源备选库进行动态管理；建立非农建设占用与补充耕地储备库动态管理台帐；做好耕地占补平衡项目验收合格后补充耕地储备库管理工作；完成xx－xx年土地整理复垦开发项目在_的信息备案工作。今年4月，省政府召开全省“双保行动”工作会议，对我市给予了充分肯定，我局获得20_年度省土地整治科技创新奖。</w:t>
      </w:r>
    </w:p>
    <w:p>
      <w:pPr>
        <w:ind w:left="0" w:right="0" w:firstLine="560"/>
        <w:spacing w:before="450" w:after="450" w:line="312" w:lineRule="auto"/>
      </w:pPr>
      <w:r>
        <w:rPr>
          <w:rFonts w:ascii="宋体" w:hAnsi="宋体" w:eastAsia="宋体" w:cs="宋体"/>
          <w:color w:val="000"/>
          <w:sz w:val="28"/>
          <w:szCs w:val="28"/>
        </w:rPr>
        <w:t xml:space="preserve">三是土地执法“三大战役”取得显著成果。今年，我局进一步加大了违法用地的查处力度。组织实施了卫片执法检查、十日清查、违法违规用地清理等多项执法检查活动。自4月底始，重点开展了省第九次卫片执法检查工作，此次卫片共涉及276块图斑，359个地块，总面积亩，耕地面积亩。其中，违法用地143宗，总面积亩，涉及占用耕地面积亩。着重对143宗违法用地进行了处理整改，做到“五个到位”，即拆除到位、没收到位、罚款到位、案件移送到位、责任人处理到位，及时纠正土地违法行为，规范全市土地利用秩序。从11月1日开始为期30天的攻坚决战，全面整治20xx年以来新发生的违法违规用地，以达到20xx年土地执法检查“零约谈”、“零问责”的目标。共梳理出新增违法用地72宗，总面积亩，其中耕地面积1710亩。该72宗违法用地全部为非法占地。目前，已拆除违法圈占土地500亩，恢复了土地原状。实施违法违规用地清理“日报”制，各镇自11月1日起，每天上报当天违法用地清理情况，并由领导小组成员分组分片专项督导，每天到现场督查，落实整改措施，实现“天天有变化，日日有进度”。</w:t>
      </w:r>
    </w:p>
    <w:p>
      <w:pPr>
        <w:ind w:left="0" w:right="0" w:firstLine="560"/>
        <w:spacing w:before="450" w:after="450" w:line="312" w:lineRule="auto"/>
      </w:pPr>
      <w:r>
        <w:rPr>
          <w:rFonts w:ascii="宋体" w:hAnsi="宋体" w:eastAsia="宋体" w:cs="宋体"/>
          <w:color w:val="000"/>
          <w:sz w:val="28"/>
          <w:szCs w:val="28"/>
        </w:rPr>
        <w:t xml:space="preserve">四是继续推行和完善采矿权招、拍、挂。我们按照矿产资源管理整合要求，对新店镇侯庄天然石英砂矿进行公开挂牌出让，加大河道采砂管理，全年共收取采矿权价款178万元，保证金万元。</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20_土地执法工作总结3</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年党风廉政和反*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三是加大国有土地有偿使用力度，全面实行经营性用地招标拍卖挂牌出让。</w:t>
      </w:r>
    </w:p>
    <w:p>
      <w:pPr>
        <w:ind w:left="0" w:right="0" w:firstLine="560"/>
        <w:spacing w:before="450" w:after="450" w:line="312" w:lineRule="auto"/>
      </w:pPr>
      <w:r>
        <w:rPr>
          <w:rFonts w:ascii="宋体" w:hAnsi="宋体" w:eastAsia="宋体" w:cs="宋体"/>
          <w:color w:val="000"/>
          <w:sz w:val="28"/>
          <w:szCs w:val="28"/>
        </w:rPr>
        <w:t xml:space="preserve">按照有序有偿、供需平衡、结构优化、节约高效的要求，严格实行国有土地有偿使用制度，加强国有土地资产管理。进一步完善土地市场规范运作的6项基本制度，严格执行《建设用地内部会审集体决策制度》，建立和完善经营性土地使用权招标拍卖挂牌出让制度，建立与制度配套的工作程序、规划、标准和监督管理措施，把经营性用地招标拍卖挂牌出让纳入党风廉政建设的重要内容，由市纪检^v^门负责监督和考核。限制划拨用地范围，提高有偿使用比例，商业、旅游、娱乐和商品住宅等各类经营性用地，不论是存量土地还是新增建设用地，不论是政府收购储备的土地，还是企业改制后经批准改变用途的经营性用地，全部实行了招标拍卖挂牌出让。使经营性用地土地使用权的出让保持了100%的比例。严格执行经营性用地土地使用权出让招标拍卖挂牌出让程序，凡是招标拍卖挂牌出让地块都在公共媒体上进行公告公示，并邀请公证部门进行公证，由纪检^v^门进行监督。</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20_土地执法工作总结4</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性事件不断增多的趋势，我局成立了由单位负责人为组长，分管局长为副组长，各股室长为成员的旌德县国土资源局处理信访突出问题及群*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性事件的整体合办。</w:t>
      </w:r>
    </w:p>
    <w:p>
      <w:pPr>
        <w:ind w:left="0" w:right="0" w:firstLine="560"/>
        <w:spacing w:before="450" w:after="450" w:line="312" w:lineRule="auto"/>
      </w:pPr>
      <w:r>
        <w:rPr>
          <w:rFonts w:ascii="宋体" w:hAnsi="宋体" w:eastAsia="宋体" w:cs="宋体"/>
          <w:color w:val="000"/>
          <w:sz w:val="28"/>
          <w:szCs w:val="28"/>
        </w:rPr>
        <w:t xml:space="preserve">&gt;二、分析问题妥善处理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&gt;三、建章立制依法行政</w:t>
      </w:r>
    </w:p>
    <w:p>
      <w:pPr>
        <w:ind w:left="0" w:right="0" w:firstLine="560"/>
        <w:spacing w:before="450" w:after="450" w:line="312" w:lineRule="auto"/>
      </w:pPr>
      <w:r>
        <w:rPr>
          <w:rFonts w:ascii="宋体" w:hAnsi="宋体" w:eastAsia="宋体" w:cs="宋体"/>
          <w:color w:val="000"/>
          <w:sz w:val="28"/>
          <w:szCs w:val="28"/>
        </w:rPr>
        <w:t xml:space="preserve">&gt;四、今后信访工作思路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20_土地执法工作总结5</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-20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年上报20_年批准批次面积亩;20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做好20_年卫片执法检查工作，确保实现零约谈零问责。做好20_年新增违法用地的查处工作。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20_土地执法工作总结6</w:t>
      </w:r>
    </w:p>
    <w:p>
      <w:pPr>
        <w:ind w:left="0" w:right="0" w:firstLine="560"/>
        <w:spacing w:before="450" w:after="450" w:line="312" w:lineRule="auto"/>
      </w:pPr>
      <w:r>
        <w:rPr>
          <w:rFonts w:ascii="宋体" w:hAnsi="宋体" w:eastAsia="宋体" w:cs="宋体"/>
          <w:color w:val="000"/>
          <w:sz w:val="28"/>
          <w:szCs w:val="28"/>
        </w:rPr>
        <w:t xml:space="preserve">20__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_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__市工业用地出让标准及其划分范围的通知》，全面开展工业项目用地招拍挂工作，办理了符合协议出让要求的约500宗工业用地出让手续，严格按照招标拍卖挂牌方式出让工业用地157宗。三是认真贯彻《^v^办公厅关于规范国有土地使用权出让收支管理的通知》规定，实现了政府供应土地出让金全价款进财政，确保做到了“收支两条线”。四是切实加强了节约集约用地工作，在^v^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书”制度，明确了开发园区、用地单位的相关责任和义务，保证了项目按期开工、竣工，以及不按合同和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v^的土地出让及土地出让金专项审计工作，^v^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v^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v^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v^领导和国家^v^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__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__市地质灾害防治规划》通过省国土厅审查，《地质灾害调查与区划和地质灾害预警系统》研究项目荣获了省国土厅“科技进步一等奖”。三是__市蔬菜重金属污染调查评价项目顺利完成，成果已经投入使用，该项目荣获了省国土厅“科技进步二等奖”。四是基本完成了江淮分水岭农业地质环境调查项目。五是开展了合__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_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此外，20__年我局的_、团、工、青、妇活动也开展的有声有色，整个机关团结友爱、和谐进取的风气进一步形成。尤其是开展的_员结对帮扶活动，形式很好，效果很佳。</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20_土地执法工作总结7</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理论和“三个代表”重要思想为指导，自觉加强理论学习，认真学习“三个代表”重要思想、党的xx大报告及xx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20_土地执法工作总结8</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实施方案下发后，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3、坚持每天学习制度，组织干部职工学习业务知识、法律法规知识和政治理论知识，及时学习传达各级党委、政府和上级^v^门关于党风廉政建设工作的精神。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xx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分局国土资源违法线索举报电话。以上图片内容为20xx-20xx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等主要集市现场发放，接受群众咨询。三是为市局法规科提供宣传图片500幅，用于“全国124法制宣传日”普法宣传。四是“土地、矿山卫星执法监察典型案例”宣传图片，做为执法宣传典型材料被X大队长推荐到XX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党委在全系统对工作人员进行岗位大调整后，面对新环境、新岗位、新要求，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三是积极参加政府组织的演讲活动。6月30日，参加了XX镇政府举办的建党89周年演讲比赛，获得了一等奖。体现了国土人良好的素质和语言表达水平。展示了国土人的形象。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xx年，通过开展三个年活动，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20_土地执法工作总结9</w:t>
      </w:r>
    </w:p>
    <w:p>
      <w:pPr>
        <w:ind w:left="0" w:right="0" w:firstLine="560"/>
        <w:spacing w:before="450" w:after="450" w:line="312" w:lineRule="auto"/>
      </w:pPr>
      <w:r>
        <w:rPr>
          <w:rFonts w:ascii="宋体" w:hAnsi="宋体" w:eastAsia="宋体" w:cs="宋体"/>
          <w:color w:val="000"/>
          <w:sz w:val="28"/>
          <w:szCs w:val="28"/>
        </w:rPr>
        <w:t xml:space="preserve">一、统一思想，加强领导，提高认识</w:t>
      </w:r>
    </w:p>
    <w:p>
      <w:pPr>
        <w:ind w:left="0" w:right="0" w:firstLine="560"/>
        <w:spacing w:before="450" w:after="450" w:line="312" w:lineRule="auto"/>
      </w:pPr>
      <w:r>
        <w:rPr>
          <w:rFonts w:ascii="宋体" w:hAnsi="宋体" w:eastAsia="宋体" w:cs="宋体"/>
          <w:color w:val="000"/>
          <w:sz w:val="28"/>
          <w:szCs w:val="28"/>
        </w:rPr>
        <w:t xml:space="preserve">针对当前我区国土资源执法监察工作面临的形势和困难，分局领导要求分局全体干部职工要进一步把思想统一到严把土地“闸门”上来，严格逗硬国土资源执法，加强依法行政。要坚定信心，坚持原则，做到“有案必查、依法查处”，“既要查处事，又要查处人”，同时坚持公开查处，达到“查处一起，教育一片”的目的。</w:t>
      </w:r>
    </w:p>
    <w:p>
      <w:pPr>
        <w:ind w:left="0" w:right="0" w:firstLine="560"/>
        <w:spacing w:before="450" w:after="450" w:line="312" w:lineRule="auto"/>
      </w:pPr>
      <w:r>
        <w:rPr>
          <w:rFonts w:ascii="宋体" w:hAnsi="宋体" w:eastAsia="宋体" w:cs="宋体"/>
          <w:color w:val="000"/>
          <w:sz w:val="28"/>
          <w:szCs w:val="28"/>
        </w:rPr>
        <w:t xml:space="preserve">同时，为进一步加强对全区执法监察工作的监督，分局主要领导对执法监察工作进行了专门研究和安排部署，具体抓了以下几个方面：</w:t>
      </w:r>
    </w:p>
    <w:p>
      <w:pPr>
        <w:ind w:left="0" w:right="0" w:firstLine="560"/>
        <w:spacing w:before="450" w:after="450" w:line="312" w:lineRule="auto"/>
      </w:pPr>
      <w:r>
        <w:rPr>
          <w:rFonts w:ascii="宋体" w:hAnsi="宋体" w:eastAsia="宋体" w:cs="宋体"/>
          <w:color w:val="000"/>
          <w:sz w:val="28"/>
          <w:szCs w:val="28"/>
        </w:rPr>
        <w:t xml:space="preserve">1、建立健全重大案件集体会审制度。为了提高国土资源违法案件的办案质量，加强案件处理过程中的内部监督和制约，促进依法行政，按照有关要求，我分局全年集体会审讨论国土资源违法案件5次，会审讨论案件14件。同时对各中心所和分局业务的依法行政工作定期和不定期的监督检查，并就检查发现的问题进行了及时研究解决。</w:t>
      </w:r>
    </w:p>
    <w:p>
      <w:pPr>
        <w:ind w:left="0" w:right="0" w:firstLine="560"/>
        <w:spacing w:before="450" w:after="450" w:line="312" w:lineRule="auto"/>
      </w:pPr>
      <w:r>
        <w:rPr>
          <w:rFonts w:ascii="宋体" w:hAnsi="宋体" w:eastAsia="宋体" w:cs="宋体"/>
          <w:color w:val="000"/>
          <w:sz w:val="28"/>
          <w:szCs w:val="28"/>
        </w:rPr>
        <w:t xml:space="preserve">2、为了全面做好国土资源执法监察工作，我分局于今年就土地管理要求、工作责任、查处范围以及责任追究等工作作了仔细的规定和工作布署，对我分局开展土地管理执法监察工作起到了积极的作用。</w:t>
      </w:r>
    </w:p>
    <w:p>
      <w:pPr>
        <w:ind w:left="0" w:right="0" w:firstLine="560"/>
        <w:spacing w:before="450" w:after="450" w:line="312" w:lineRule="auto"/>
      </w:pPr>
      <w:r>
        <w:rPr>
          <w:rFonts w:ascii="宋体" w:hAnsi="宋体" w:eastAsia="宋体" w:cs="宋体"/>
          <w:color w:val="000"/>
          <w:sz w:val="28"/>
          <w:szCs w:val="28"/>
        </w:rPr>
        <w:t xml:space="preserve">3、强化执法，营造执法环境。根据市局对执法监察工作的要求，为进一步加强执法监察工作，分局明确指导思想，为执法监察工作营造良好的环境，着力解决了执法专用车辆和照相、摄像、扫描仪等办案工具，全力落实执法人员、办案经费等执法监察问题。</w:t>
      </w:r>
    </w:p>
    <w:p>
      <w:pPr>
        <w:ind w:left="0" w:right="0" w:firstLine="560"/>
        <w:spacing w:before="450" w:after="450" w:line="312" w:lineRule="auto"/>
      </w:pPr>
      <w:r>
        <w:rPr>
          <w:rFonts w:ascii="宋体" w:hAnsi="宋体" w:eastAsia="宋体" w:cs="宋体"/>
          <w:color w:val="000"/>
          <w:sz w:val="28"/>
          <w:szCs w:val="28"/>
        </w:rPr>
        <w:t xml:space="preserve">4、加强内部监督检查。为了加快依法行政进程，强化内部监督检查工作，使部门的工作健康有序地开展，我分局坚持预审、会审相结合的方针，每季度有针对性地对土地供应、矿权转让、农地转让、土地整理、土地登记发证、抵押、出让金收取等工作抽卷检查，发现问题及时纠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实行土地、矿产执法监察动态巡查是为了及时发现和制止国土资源违法行为，确保国土资源法律法规的贯彻执行。为此，我们把实行动态巡查作为一项重要工作来抓，制定了动态巡查制度，明确了土地、矿产执法监察动态巡查责任，对城区范围内及城郊村民用地坚持了重点巡查，有效地遏制了乱占滥用土地现象。在日常巡查工作中，全区建立和完善了动态巡查台帐和巡查登记卡，巡回检查登记表，规范了统一的巡查登记卡和台帐，做到了登记和台帐内容全面，填写工整，无错登漏登现象，对巡查发现问题及时制止、查处，做到件件有处理结果。确保了我区土地、矿产资源开发利用的良好秩序。</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为保证土地管理法律法规有效的贯彻实施，提高全民知法、懂法、守法的法律意识，促进全区国土资源的合理开发和利用，我分局充分利用39个“地球日”和第十八个“土地日”大力宣传矿产资源管理及土地法律法规。同时，按照部、省、市相关文件的要求，我分局今年4月在区政府有关部门的支持下举办了村级干部国土资源法律知识宣传培训活动，宣传培训了全区168名村级干部，发放《村级干部国土资源知识读本》230册、《国土资源法律知识政策汇编》110册、《国土资源宣传画》110册。增强了各乡镇街领导和干部群众的法制观念，提高依法用地的自觉性，促进全区经济可持续发展。</w:t>
      </w:r>
    </w:p>
    <w:p>
      <w:pPr>
        <w:ind w:left="0" w:right="0" w:firstLine="560"/>
        <w:spacing w:before="450" w:after="450" w:line="312" w:lineRule="auto"/>
      </w:pPr>
      <w:r>
        <w:rPr>
          <w:rFonts w:ascii="宋体" w:hAnsi="宋体" w:eastAsia="宋体" w:cs="宋体"/>
          <w:color w:val="000"/>
          <w:sz w:val="28"/>
          <w:szCs w:val="28"/>
        </w:rPr>
        <w:t xml:space="preserve">五、严格执法，严肃查处国土资源违法行为</w:t>
      </w:r>
    </w:p>
    <w:p>
      <w:pPr>
        <w:ind w:left="0" w:right="0" w:firstLine="560"/>
        <w:spacing w:before="450" w:after="450" w:line="312" w:lineRule="auto"/>
      </w:pPr>
      <w:r>
        <w:rPr>
          <w:rFonts w:ascii="宋体" w:hAnsi="宋体" w:eastAsia="宋体" w:cs="宋体"/>
          <w:color w:val="000"/>
          <w:sz w:val="28"/>
          <w:szCs w:val="28"/>
        </w:rPr>
        <w:t xml:space="preserve">1、为了提高办案质量，我们按照查处国土资源违法案件立案标准、土地违法案件调查处理程序等一系列查处国土资源违法案件常用的法律文书规范制作案件查处资料，要求执法人员按照范本进行操作。同时我局对全区各中心所的业务人员进行了集中业务技能培训。从而提高了执法人员的依法行政水平和办案能力。今年以来，重点对全区特别是在城镇规划区内未批先用、以租代征、少批多占等非农业建设的土地违法行为依法及时予以制止和查处。同时，全区全年没有行政复议和行政诉讼案件发生的现象。</w:t>
      </w:r>
    </w:p>
    <w:p>
      <w:pPr>
        <w:ind w:left="0" w:right="0" w:firstLine="560"/>
        <w:spacing w:before="450" w:after="450" w:line="312" w:lineRule="auto"/>
      </w:pPr>
      <w:r>
        <w:rPr>
          <w:rFonts w:ascii="宋体" w:hAnsi="宋体" w:eastAsia="宋体" w:cs="宋体"/>
          <w:color w:val="000"/>
          <w:sz w:val="28"/>
          <w:szCs w:val="28"/>
        </w:rPr>
        <w:t xml:space="preserve">2、为了贯彻落实国发31号文件以及部、省、市有关文件精神，我分局代区政府拟定了《泸州市龙马潭区人民政府关于进一步加强土地管理工作的通知》，区政府于__年11月19日出台并下发了此《通知》。按照通知要求和工作部署，对各有关职能部门的工作职责作明确，以切实保护耕地，强化对国土资源的保护、开发和合理利用为目的。全年共计立案查处国土资源违法案件14宗。其中：土地违法案件14宗，占地面积公顷，共计收取罚没款万元，结案14宗。</w:t>
      </w:r>
    </w:p>
    <w:p>
      <w:pPr>
        <w:ind w:left="0" w:right="0" w:firstLine="560"/>
        <w:spacing w:before="450" w:after="450" w:line="312" w:lineRule="auto"/>
      </w:pPr>
      <w:r>
        <w:rPr>
          <w:rFonts w:ascii="宋体" w:hAnsi="宋体" w:eastAsia="宋体" w:cs="宋体"/>
          <w:color w:val="000"/>
          <w:sz w:val="28"/>
          <w:szCs w:val="28"/>
        </w:rPr>
        <w:t xml:space="preserve">3、积极完成上级部门交办、督办和转办案件。</w:t>
      </w:r>
    </w:p>
    <w:p>
      <w:pPr>
        <w:ind w:left="0" w:right="0" w:firstLine="560"/>
        <w:spacing w:before="450" w:after="450" w:line="312" w:lineRule="auto"/>
      </w:pPr>
      <w:r>
        <w:rPr>
          <w:rFonts w:ascii="宋体" w:hAnsi="宋体" w:eastAsia="宋体" w:cs="宋体"/>
          <w:color w:val="000"/>
          <w:sz w:val="28"/>
          <w:szCs w:val="28"/>
        </w:rPr>
        <w:t xml:space="preserve">在本年度的执法监察工作中，虽然我们做了大量的工作，取得了一定的成绩，但仍有不足之处，在今后的工作中，我们决心发扬成绩，克服不足，团结一致，积极进取，扎扎实实地做好土地执法监察工作，为全区社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20_土地执法工作总结10</w:t>
      </w:r>
    </w:p>
    <w:p>
      <w:pPr>
        <w:ind w:left="0" w:right="0" w:firstLine="560"/>
        <w:spacing w:before="450" w:after="450" w:line="312" w:lineRule="auto"/>
      </w:pPr>
      <w:r>
        <w:rPr>
          <w:rFonts w:ascii="宋体" w:hAnsi="宋体" w:eastAsia="宋体" w:cs="宋体"/>
          <w:color w:val="000"/>
          <w:sz w:val="28"/>
          <w:szCs w:val="28"/>
        </w:rPr>
        <w:t xml:space="preserve">今年以来，市国土资源局办公室紧紧围绕局党委的决策部署，强化领导，严格要求，规范管理，明确责任，切实履行“参与政务、处理事务、搞好服务”等职能，为全局工作的正常运转作出了积极的努力。</w:t>
      </w:r>
    </w:p>
    <w:p>
      <w:pPr>
        <w:ind w:left="0" w:right="0" w:firstLine="560"/>
        <w:spacing w:before="450" w:after="450" w:line="312" w:lineRule="auto"/>
      </w:pPr>
      <w:r>
        <w:rPr>
          <w:rFonts w:ascii="宋体" w:hAnsi="宋体" w:eastAsia="宋体" w:cs="宋体"/>
          <w:color w:val="000"/>
          <w:sz w:val="28"/>
          <w:szCs w:val="28"/>
        </w:rPr>
        <w:t xml:space="preserve">一、*年工作基本情况</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市政府起草了*年度各县（区）政府、市经济开发区管委会耕地保护和土地管理工作目标责任状。牵头起草了各县（分）局工作目标和市局各处室、直属事业单位工作目标，分解了市局重点工作任务，并协助局领导组织实施了目标考核相关工作。市委、市政府“4221”工程目标文件下发后，我们又及时分解到有关部门和单位，并按市委、市政府要求及时做好有关材料的报送和总结工作。在目标实施过程中，我们于每月底及时汇总各县（分）局、处室、直属事业单位本月主要工作完成情况和下月主要工作安排，确保目标完成符合序时进度的要求。同时，我们还积极牵头做好政府工作创新项目的实施工作，及时向市政府报送创新项目实施进展情况，目前已顺利通过市政府督查验收。</w:t>
      </w:r>
    </w:p>
    <w:p>
      <w:pPr>
        <w:ind w:left="0" w:right="0" w:firstLine="560"/>
        <w:spacing w:before="450" w:after="450" w:line="312" w:lineRule="auto"/>
      </w:pPr>
      <w:r>
        <w:rPr>
          <w:rFonts w:ascii="宋体" w:hAnsi="宋体" w:eastAsia="宋体" w:cs="宋体"/>
          <w:color w:val="000"/>
          <w:sz w:val="28"/>
          <w:szCs w:val="28"/>
        </w:rPr>
        <w:t xml:space="preserve">六是切实加强档案管理工作。对各县（分）局档案管理情况进行检查和督促，为省、市档案复审工作奠定了基础。完成了*年度的文书档案立卷工作，接收各处室、直属事业单位移交的档案，并对不符合要求的案卷，重新拆装。对文书类、业务类档案进行编目、计算机录入，共录入案卷及目录1600多条，文件级目录800多条，共形成文书档案816件，业务类档案682卷（册）。重新修订了档案工作制度、档案分类表和保管期限表，进一步建立健全了各项档案管理制度，加强了档案数据库建设。</w:t>
      </w:r>
    </w:p>
    <w:p>
      <w:pPr>
        <w:ind w:left="0" w:right="0" w:firstLine="560"/>
        <w:spacing w:before="450" w:after="450" w:line="312" w:lineRule="auto"/>
      </w:pPr>
      <w:r>
        <w:rPr>
          <w:rFonts w:ascii="宋体" w:hAnsi="宋体" w:eastAsia="宋体" w:cs="宋体"/>
          <w:color w:val="000"/>
          <w:sz w:val="28"/>
          <w:szCs w:val="28"/>
        </w:rPr>
        <w:t xml:space="preserve">七是认真做好后勤服务工作。在食宿安排、安全保障、氛围营造、材料准备、会场布置、后勤服务等诸多方面，都深思熟虑，周密安排，逐项落实，事事上心，件件做好，确保万无一失。对会务工作严格程序，认真实施，做到筹划缜密、安排细致、组织精心，并主动协调好方方面面的关系，确保各个方面都能协调一致，运转正常。强化内部责任，狠抓接待管理制度的落实，节省行政经费，杜绝浪费，使有限的资金用在刀刃上，确保接待效果，做到既热情大方，又简朴节约。制定出台了《车辆管理办法》，车辆保险、用油、维修、调度使用等进一步规范。同时，我们还配合做好领导干部下访、扶贫、安全保卫、社区创卫、编印通讯录等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20xx年，我们将继续紧紧围绕年初市局党委下达的目标任务，切实加强综合文字处理、政策调研、政务信息、新闻宣传和档案管理等工作，提高办文、办事、办会的水平。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切实加强学习和调查研究，吃透吃准国家土地调控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继续加强与新闻单位的联系，多渠道宣传各级^v^门服务经济发展、破解用地难题、落实耕地保护责任的做法与成效，不断提高^v^门的社会形象和社会地位。抓好向省厅、市委市政府报送政务信息工作，争取市委市政府对国土资源工作的支持。协调土地学会做好《国土资源》期刊的办刊工作。</w:t>
      </w:r>
    </w:p>
    <w:p>
      <w:pPr>
        <w:ind w:left="0" w:right="0" w:firstLine="560"/>
        <w:spacing w:before="450" w:after="450" w:line="312" w:lineRule="auto"/>
      </w:pPr>
      <w:r>
        <w:rPr>
          <w:rFonts w:ascii="宋体" w:hAnsi="宋体" w:eastAsia="宋体" w:cs="宋体"/>
          <w:color w:val="000"/>
          <w:sz w:val="28"/>
          <w:szCs w:val="28"/>
        </w:rPr>
        <w:t xml:space="preserve">三要进一步做好文明创建工作。继续加大与有关部门的协调沟通，进一步完善文明创建工作资料台帐，切实巩固文明创建成果。按照省厅和市文明办的统一部署，积极开展各类文明创建主题活动，树立^v^门的良好形象。</w:t>
      </w:r>
    </w:p>
    <w:p>
      <w:pPr>
        <w:ind w:left="0" w:right="0" w:firstLine="560"/>
        <w:spacing w:before="450" w:after="450" w:line="312" w:lineRule="auto"/>
      </w:pPr>
      <w:r>
        <w:rPr>
          <w:rFonts w:ascii="宋体" w:hAnsi="宋体" w:eastAsia="宋体" w:cs="宋体"/>
          <w:color w:val="000"/>
          <w:sz w:val="28"/>
          <w:szCs w:val="28"/>
        </w:rPr>
        <w:t xml:space="preserve">四要进一步做好目标管理工作。牵头研究制定各县（区）政府、各县（分）局、机关处室、事业单位20xx年国土资源目标任务，分解下达市委、市政府下达的“4221工程目标”、重点工作、政府创新项目等目标任务，并做好日常管理、有关材料报送、检查考核等工作。</w:t>
      </w:r>
    </w:p>
    <w:p>
      <w:pPr>
        <w:ind w:left="0" w:right="0" w:firstLine="560"/>
        <w:spacing w:before="450" w:after="450" w:line="312" w:lineRule="auto"/>
      </w:pPr>
      <w:r>
        <w:rPr>
          <w:rFonts w:ascii="宋体" w:hAnsi="宋体" w:eastAsia="宋体" w:cs="宋体"/>
          <w:color w:val="000"/>
          <w:sz w:val="28"/>
          <w:szCs w:val="28"/>
        </w:rPr>
        <w:t xml:space="preserve">五要进一步加强档案管理。建立健全日常立卷和部门立卷制度，建立加强档案管理的长效机制，扎实推进档案管理数据库建设，提高档案管理信息化水平。</w:t>
      </w:r>
    </w:p>
    <w:p>
      <w:pPr>
        <w:ind w:left="0" w:right="0" w:firstLine="560"/>
        <w:spacing w:before="450" w:after="450" w:line="312" w:lineRule="auto"/>
      </w:pPr>
      <w:r>
        <w:rPr>
          <w:rFonts w:ascii="宋体" w:hAnsi="宋体" w:eastAsia="宋体" w:cs="宋体"/>
          <w:color w:val="000"/>
          <w:sz w:val="28"/>
          <w:szCs w:val="28"/>
        </w:rPr>
        <w:t xml:space="preserve">六要进一步做好后勤服务工作。重点做好领导干部下访、挂钩扶贫、公务接待、会务安排、车辆管理、社区服务、安全创卫等服务工作。</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v^^v^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v^三位一体^v^改革稳妥到位，税收秩序明显好转，精神文明建设硕果累累，全市国税系统建成^v^省级文明系统^v^，市局先后被省人事厅、省国税局评为^v^全省国税系统先进集体^v^，被国家人事部、国家^v^评为^v^全国税务系统先进集体^v^。</w:t>
      </w:r>
    </w:p>
    <w:p>
      <w:pPr>
        <w:ind w:left="0" w:right="0" w:firstLine="560"/>
        <w:spacing w:before="450" w:after="450" w:line="312" w:lineRule="auto"/>
      </w:pPr>
      <w:r>
        <w:rPr>
          <w:rFonts w:ascii="宋体" w:hAnsi="宋体" w:eastAsia="宋体" w:cs="宋体"/>
          <w:color w:val="000"/>
          <w:sz w:val="28"/>
          <w:szCs w:val="28"/>
        </w:rPr>
        <w:t xml:space="preserve">二、凝心聚力，团结协作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v^三个带头\'二凝聚一班人的智慧。一是带头坚持执行民主集中制，对重大工作部署和人事、基建经费和收入计划分配等重大问题，一律经过党组集体讨论，民主决策，不搞^v^一言堂^v^。二是带头履行职责。我把主要精力放在^v^出思路、用干 部^v^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v^三讲^v^，集中一班人的力量。一是讲政治。以党的事业和人民的利益为重，用宏伟的目标激励班子成员，用崇高的事业感召班子成员，使大家心往一处想，劲朝一处使，团结一心，共同奋斗。二是讲民主。摒弃^v^家长^v^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v^三放^v^，形成一班人的合力。即对班子成员做到放心、放手、放正。^v^放心^v^，就是同副职之间坦诚相见，以诚相待，互相尊重，互相信任，互相包容，互相支持。^v^放手^v^，给了副职多大的责任，就给副职多大的权力，做到责权统一。对副职科学分工、优化组合、合理授权，使大家人事相宜，优势互补。对副职职责范围内的事，尽量多了解、多引导，少批评、少干预。^v^放正^v^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三、牢记宗旨，勤政廉政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v^←字工作法^v^，工作到一线去指挥，任务到一线去落实，问题到一线去解决，经验到一线去总结。形成了^v^从一抓起^v^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v^一班之长^v^的表率作用。如机构改革有关人事任免问题，市局面向社会招聘计算机技术人员和从基层选调年轻干部等重大事项，我都是交局党组会集体研究，民主决策，并将结果在全系统公开、公、示，实行^v^阳光下操作^v^，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20_土地执法工作总结12</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v^理论和“三个代表”重要思想为指导，自觉加强理论学习，认真学习“三个代表”重要思想、党的xx大报告及xx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20_土地执法工作总结13</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v^预防为主、防查结合^v^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&gt;一、严格落实动态巡查制度，从源头上杜绝违法占地的发生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v^固定化^v^、^v^封闭化^v^、^v^单一化^v^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宋体" w:hAnsi="宋体" w:eastAsia="宋体" w:cs="宋体"/>
          <w:color w:val="000"/>
          <w:sz w:val="28"/>
          <w:szCs w:val="28"/>
        </w:rPr>
        <w:t xml:space="preserve">&gt;二、圆满完成了卫片执法检查工作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v^五加二^v^、^v^白加黑^v^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&gt;三、提高执法水平，加大执法力度，在效打击违法占地行为</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w:t>
      </w:r>
    </w:p>
    <w:p>
      <w:pPr>
        <w:ind w:left="0" w:right="0" w:firstLine="560"/>
        <w:spacing w:before="450" w:after="450" w:line="312" w:lineRule="auto"/>
      </w:pPr>
      <w:r>
        <w:rPr>
          <w:rFonts w:ascii="宋体" w:hAnsi="宋体" w:eastAsia="宋体" w:cs="宋体"/>
          <w:color w:val="000"/>
          <w:sz w:val="28"/>
          <w:szCs w:val="28"/>
        </w:rPr>
        <w:t xml:space="preserve">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20_土地执法工作总结14</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20_土地执法工作总结15</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20_土地执法工作总结16</w:t>
      </w:r>
    </w:p>
    <w:p>
      <w:pPr>
        <w:ind w:left="0" w:right="0" w:firstLine="560"/>
        <w:spacing w:before="450" w:after="450" w:line="312" w:lineRule="auto"/>
      </w:pPr>
      <w:r>
        <w:rPr>
          <w:rFonts w:ascii="宋体" w:hAnsi="宋体" w:eastAsia="宋体" w:cs="宋体"/>
          <w:color w:val="000"/>
          <w:sz w:val="28"/>
          <w:szCs w:val="28"/>
        </w:rPr>
        <w:t xml:space="preserve">一是进一步保障用地需求。通过规划修编、争取用地指标、盘活存量土地，缓解供需矛盾。做好各类重点建设项目供地，优先保证市政重点工程、高科技大项目和符合国家产业政策且投入产出率高的科技型、节能型、生态环保型项目用地。全面落实招标、拍卖、挂牌方式出让。</w:t>
      </w:r>
    </w:p>
    <w:p>
      <w:pPr>
        <w:ind w:left="0" w:right="0" w:firstLine="560"/>
        <w:spacing w:before="450" w:after="450" w:line="312" w:lineRule="auto"/>
      </w:pPr>
      <w:r>
        <w:rPr>
          <w:rFonts w:ascii="宋体" w:hAnsi="宋体" w:eastAsia="宋体" w:cs="宋体"/>
          <w:color w:val="000"/>
          <w:sz w:val="28"/>
          <w:szCs w:val="28"/>
        </w:rPr>
        <w:t xml:space="preserve">二是进一步推进“万顷良田”等重点工程工作，将“万顷良田”工程建成精品工程、样板工程、民心工程。做好第九次卫片检查的总结工作，准备迎接第十次卫片检查。继续开展“执法模XX县（市）”创建工作，争取创建成功。</w:t>
      </w:r>
    </w:p>
    <w:p>
      <w:pPr>
        <w:ind w:left="0" w:right="0" w:firstLine="560"/>
        <w:spacing w:before="450" w:after="450" w:line="312" w:lineRule="auto"/>
      </w:pPr>
      <w:r>
        <w:rPr>
          <w:rFonts w:ascii="宋体" w:hAnsi="宋体" w:eastAsia="宋体" w:cs="宋体"/>
          <w:color w:val="000"/>
          <w:sz w:val="28"/>
          <w:szCs w:val="28"/>
        </w:rPr>
        <w:t xml:space="preserve">三是进一步健全和完善国土资源执法监管部门联动工作机制，建立土地、矿产资源执法监管联席会议制度和信息共享制度，明确各部门职责，加强各部门之间的配合联动，将联合执法机制落到实处。</w:t>
      </w:r>
    </w:p>
    <w:p>
      <w:pPr>
        <w:ind w:left="0" w:right="0" w:firstLine="560"/>
        <w:spacing w:before="450" w:after="450" w:line="312" w:lineRule="auto"/>
      </w:pPr>
      <w:r>
        <w:rPr>
          <w:rFonts w:ascii="宋体" w:hAnsi="宋体" w:eastAsia="宋体" w:cs="宋体"/>
          <w:color w:val="000"/>
          <w:sz w:val="28"/>
          <w:szCs w:val="28"/>
        </w:rPr>
        <w:t xml:space="preserve">四是进一步提高依法行政水平，严格执行征地补偿制度，切实维护被征地农户的合法权益。积极探索农村土地管理制度改革，地质灾害防治能力明显增强，矿山环境得到有效整治。</w:t>
      </w:r>
    </w:p>
    <w:p>
      <w:pPr>
        <w:ind w:left="0" w:right="0" w:firstLine="560"/>
        <w:spacing w:before="450" w:after="450" w:line="312" w:lineRule="auto"/>
      </w:pPr>
      <w:r>
        <w:rPr>
          <w:rFonts w:ascii="宋体" w:hAnsi="宋体" w:eastAsia="宋体" w:cs="宋体"/>
          <w:color w:val="000"/>
          <w:sz w:val="28"/>
          <w:szCs w:val="28"/>
        </w:rPr>
        <w:t xml:space="preserve">五是进一步加快国土资源信息化建设步伐。落实政务公开的各项制度和措施，全面建立以公开便民为原则的行政程序，服务水平进一步提高。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20_土地执法工作总结17</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20_土地执法工作总结18</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20_土地执法工作总结19</w:t>
      </w:r>
    </w:p>
    <w:p>
      <w:pPr>
        <w:ind w:left="0" w:right="0" w:firstLine="560"/>
        <w:spacing w:before="450" w:after="450" w:line="312" w:lineRule="auto"/>
      </w:pPr>
      <w:r>
        <w:rPr>
          <w:rFonts w:ascii="宋体" w:hAnsi="宋体" w:eastAsia="宋体" w:cs="宋体"/>
          <w:color w:val="000"/>
          <w:sz w:val="28"/>
          <w:szCs w:val="28"/>
        </w:rPr>
        <w:t xml:space="preserve">20__年，在县委、县政府及__市国土资源局的正确领导和大力支持下。坚持以会议精神为指针，认真贯彻落实省厅、市国土资源局工作会议和全县经济工作会议精神，紧紧围绕 “全党抓工业、重点抓招商、着力调结构，突破大项目”的总体思路，面对挑战，我们认真谋划，锐意进取，扎实工作，各项工作稳步推进，为全县经济社会实现又好又快，更好更快发展做出了积极的贡献。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(一)坚持“保发展、保红线”，盘活存量土地，搞好用地服。</w:t>
      </w:r>
    </w:p>
    <w:p>
      <w:pPr>
        <w:ind w:left="0" w:right="0" w:firstLine="560"/>
        <w:spacing w:before="450" w:after="450" w:line="312" w:lineRule="auto"/>
      </w:pPr>
      <w:r>
        <w:rPr>
          <w:rFonts w:ascii="宋体" w:hAnsi="宋体" w:eastAsia="宋体" w:cs="宋体"/>
          <w:color w:val="000"/>
          <w:sz w:val="28"/>
          <w:szCs w:val="28"/>
        </w:rPr>
        <w:t xml:space="preserve">1. 有效保障发展急需用地。一是，对产业园区建设支持，积极推进城市发展力度，20__年完成3个城镇批次建设用地报件上报工作，拟用地总面积公顷(地范围涉及城关镇金北社区、金南社区、太平社区、花红村及绮陌乡中营村、墨峰村、平桥村，三甲乡木戛村、涌潮村、尖山村等)。其中城镇一批次和城镇三批次已获省厅批准，城镇二批次省厅已审查通过。为“绮陌产业园区”、“三甲新城”建设保驾护航;二是，加大对工业用地支持，落实“工业强省、工业强县”战略，20__年完成3个工业批次建设用地报件上报工作拟用地总面积公顷(用地范围涉及马场乡中心村，绮陌乡中营村、陡岩村、墨峰村)。其中，__县20__年度第一批次工业项目已上报省厅，__县20__年度第二、三批次工业项目已上报市局。完成国电____电厂2_60万千瓦级机组新建工程的项目用地上报工作，总面积公顷(涉及八步镇田坝村、马坎村、新利村)。目前，该项目用地报件已上报省厅。三是，完成__县城北客运站、珠藏镇供水工程建设项目、化起镇化起中学、__县就业和社会保障服务设施建设项目、__县三塘风电场项目、中国石油化工集团____新型能源化工基地暨一期项目、__省夹岩水利枢纽工程建设项目等的建设项目等用地预审工作。</w:t>
      </w:r>
    </w:p>
    <w:p>
      <w:pPr>
        <w:ind w:left="0" w:right="0" w:firstLine="560"/>
        <w:spacing w:before="450" w:after="450" w:line="312" w:lineRule="auto"/>
      </w:pPr>
      <w:r>
        <w:rPr>
          <w:rFonts w:ascii="宋体" w:hAnsi="宋体" w:eastAsia="宋体" w:cs="宋体"/>
          <w:color w:val="000"/>
          <w:sz w:val="28"/>
          <w:szCs w:val="28"/>
        </w:rPr>
        <w:t xml:space="preserve">2.全力推进土地开发整理，确保耕地占补平衡。一是，今年获批1个省级高标准基本农田建设项目，__县猫场镇川洞村20__年度省级高标准基本农田建设项目。项目总面积为公顷，整治耕地面积为公顷，预计新增耕地亩，项目总投资为万元;二是，获批2个市级高标准基本农田建设项目，两项目总面积4600亩，建设规模面积4176亩，新增耕地亩，总投资600万元。目前规划编制已完成，市局已评审通过，资金文件已下达;三是，20__年上报获批的__县白泥乡省级大规模土地整治项目正进行施工招投标。(总面积为公顷，建设规模为公顷，预计新增耕地亩，项目总投资为1846万元);四是，20__年申报的五个市级高标准基本农田项目目前已完成工程量的80%，建设规模为9442亩，预计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2024-10-07T03:35:03+08:00</dcterms:created>
  <dcterms:modified xsi:type="dcterms:W3CDTF">2024-10-07T03:35:03+08:00</dcterms:modified>
</cp:coreProperties>
</file>

<file path=docProps/custom.xml><?xml version="1.0" encoding="utf-8"?>
<Properties xmlns="http://schemas.openxmlformats.org/officeDocument/2006/custom-properties" xmlns:vt="http://schemas.openxmlformats.org/officeDocument/2006/docPropsVTypes"/>
</file>