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2024律师考核年度总结</w:t>
      </w:r>
      <w:bookmarkEnd w:id="1"/>
    </w:p>
    <w:p>
      <w:pPr>
        <w:jc w:val="center"/>
        <w:spacing w:before="0" w:after="450"/>
      </w:pPr>
      <w:r>
        <w:rPr>
          <w:rFonts w:ascii="Arial" w:hAnsi="Arial" w:eastAsia="Arial" w:cs="Arial"/>
          <w:color w:val="999999"/>
          <w:sz w:val="20"/>
          <w:szCs w:val="20"/>
        </w:rPr>
        <w:t xml:space="preserve">来源：网友投稿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20_律师考核年度总结5篇每个人都必须是社会的一员，任何工作都是经济活动的一个要素，无论是社会的一员还是一个要素，都在体制内或体制外发挥作用。下面给大家带来一些关于20_律师考核年度总结，欢迎阅读与借鉴，希望对你们有帮助!120_律师考...</w:t>
      </w:r>
    </w:p>
    <w:p>
      <w:pPr>
        <w:ind w:left="0" w:right="0" w:firstLine="560"/>
        <w:spacing w:before="450" w:after="450" w:line="312" w:lineRule="auto"/>
      </w:pPr>
      <w:r>
        <w:rPr>
          <w:rFonts w:ascii="宋体" w:hAnsi="宋体" w:eastAsia="宋体" w:cs="宋体"/>
          <w:color w:val="000"/>
          <w:sz w:val="28"/>
          <w:szCs w:val="28"/>
        </w:rPr>
        <w:t xml:space="preserve">关于20_律师考核年度总结5篇</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下面给大家带来一些关于20_律师考核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120_律师考核年度总结精选</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220_律师考核年度总结精选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320_律师考核年度总结精选</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420_律师考核年度总结精选</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400份左右，向家长宣传了有关政策。今年二月五日，我们又组织教师在各村路口张贴义务教育宣传标语50多条，在主要交通要道拉宣传横幅宣传，让家长乐意送孩子入学;二是召开班主任专题会议，进一步明确班主任开学工作的中心任务，即动员学生入学，不让一个学生流失。并同各班班主任签订控流工作责任状，确保本班学生的巩固率;三是各位中层以上领导带领班主任及任课老师一起到学生特别是贫困生、学困生家中进行家访，了解学生家庭情况，尽学校最大的能力帮助他们解决有关的困难，解除了学生和家长的后顾之忧。南闸村的一名六年级学生何祖强，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二月六日，学生报到工作进展顺利，学生入学情况正常。新转入学生凭转学手续到教导处登记插班，对异动学生进行造册。据教导处统计，我校本期应到学生397人，实到学生405人，其中转出5人,转入13人，学生入学巩固率达到了100%。</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二月四日就聚集在一起，筹划开学工作。二月五日上午召开全体教师会，对教师做好开学动员。从开学宣传到各项工作，都作了细致的安排。做到了开学有条不紊，工作人员职责分明，保证了开学工作的顺利进行。本学期我校在岗教师40名，除一名教师病假外，其他39名教师全部按要求到校。</w:t>
      </w:r>
    </w:p>
    <w:p>
      <w:pPr>
        <w:ind w:left="0" w:right="0" w:firstLine="560"/>
        <w:spacing w:before="450" w:after="450" w:line="312" w:lineRule="auto"/>
      </w:pPr>
      <w:r>
        <w:rPr>
          <w:rFonts w:ascii="宋体" w:hAnsi="宋体" w:eastAsia="宋体" w:cs="宋体"/>
          <w:color w:val="000"/>
          <w:sz w:val="28"/>
          <w:szCs w:val="28"/>
        </w:rPr>
        <w:t xml:space="preserve">三、学校收费规范 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对学生自愿项目，如早餐费，我们先向家长公示每天的早餐食谱，经家长同意认可后才予以收取。</w:t>
      </w:r>
    </w:p>
    <w:p>
      <w:pPr>
        <w:ind w:left="0" w:right="0" w:firstLine="560"/>
        <w:spacing w:before="450" w:after="450" w:line="312" w:lineRule="auto"/>
      </w:pPr>
      <w:r>
        <w:rPr>
          <w:rFonts w:ascii="宋体" w:hAnsi="宋体" w:eastAsia="宋体" w:cs="宋体"/>
          <w:color w:val="000"/>
          <w:sz w:val="28"/>
          <w:szCs w:val="28"/>
        </w:rPr>
        <w:t xml:space="preserve">在校长王叔军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__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1、开源节流，增收节支，逐步提高教师待遇。</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局、学区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520_律师考核年度总结精选</w:t>
      </w:r>
    </w:p>
    <w:p>
      <w:pPr>
        <w:ind w:left="0" w:right="0" w:firstLine="560"/>
        <w:spacing w:before="450" w:after="450" w:line="312" w:lineRule="auto"/>
      </w:pPr>
      <w:r>
        <w:rPr>
          <w:rFonts w:ascii="宋体" w:hAnsi="宋体" w:eastAsia="宋体" w:cs="宋体"/>
          <w:color w:val="000"/>
          <w:sz w:val="28"/>
          <w:szCs w:val="28"/>
        </w:rPr>
        <w:t xml:space="preserve">新学期伊始，为贯彻教育部统一部署《关于中小学上好的通知》精神，我校积极响应县教体局泗教字[20__]41号《转发省教育厅关于中小学上好的通知》文件精神，做好收看组织工作，引导学生感受祖国的强大、生活的美好和榜样人物的高尚品格，鼓励学生发现身边的美，学会展现和创造美，为建设社会主义和谐社会而努力。现将开学第一课活动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我校政教处专门下发文件《关于中小学上好的通知》，并于9月1日，召开班主任会议，明确提出上好开学第一课的要求和内容，教师都认识到：我们要通过开展开学第一课活动，加强对青少年学生的思想政治教育和美育教育，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1、高度重视，迅速行动。各年级将收看《开学第一课》作为开学教育活动的重要组成部分，年级主任亲自落实，班主任具体开展此项工作。学校领导亲自督促。</w:t>
      </w:r>
    </w:p>
    <w:p>
      <w:pPr>
        <w:ind w:left="0" w:right="0" w:firstLine="560"/>
        <w:spacing w:before="450" w:after="450" w:line="312" w:lineRule="auto"/>
      </w:pPr>
      <w:r>
        <w:rPr>
          <w:rFonts w:ascii="宋体" w:hAnsi="宋体" w:eastAsia="宋体" w:cs="宋体"/>
          <w:color w:val="000"/>
          <w:sz w:val="28"/>
          <w:szCs w:val="28"/>
        </w:rPr>
        <w:t xml:space="preserve">2、按时组织收看。充分利用“班班通”多媒体教学系统组织学生收看，因故无法在首播时段组织收看的，第二天及时组织收看节目重播或录像。</w:t>
      </w:r>
    </w:p>
    <w:p>
      <w:pPr>
        <w:ind w:left="0" w:right="0" w:firstLine="560"/>
        <w:spacing w:before="450" w:after="450" w:line="312" w:lineRule="auto"/>
      </w:pPr>
      <w:r>
        <w:rPr>
          <w:rFonts w:ascii="宋体" w:hAnsi="宋体" w:eastAsia="宋体" w:cs="宋体"/>
          <w:color w:val="000"/>
          <w:sz w:val="28"/>
          <w:szCs w:val="28"/>
        </w:rPr>
        <w:t xml:space="preserve">3、各年级、班级组织学生围绕《开学第一课》主题“美在你身边”开展观后感征文等活动，每班上交观后感均在10篇以上，质量很好。</w:t>
      </w:r>
    </w:p>
    <w:p>
      <w:pPr>
        <w:ind w:left="0" w:right="0" w:firstLine="560"/>
        <w:spacing w:before="450" w:after="450" w:line="312" w:lineRule="auto"/>
      </w:pPr>
      <w:r>
        <w:rPr>
          <w:rFonts w:ascii="宋体" w:hAnsi="宋体" w:eastAsia="宋体" w:cs="宋体"/>
          <w:color w:val="000"/>
          <w:sz w:val="28"/>
          <w:szCs w:val="28"/>
        </w:rPr>
        <w:t xml:space="preserve">4、利用9月3日升国旗活动，将开学第一课观后感作为国旗下讲话内容，并且在下午主题班会课上班主任均以“美在你身边”作为主题开展活动。</w:t>
      </w:r>
    </w:p>
    <w:p>
      <w:pPr>
        <w:ind w:left="0" w:right="0" w:firstLine="560"/>
        <w:spacing w:before="450" w:after="450" w:line="312" w:lineRule="auto"/>
      </w:pPr>
      <w:r>
        <w:rPr>
          <w:rFonts w:ascii="宋体" w:hAnsi="宋体" w:eastAsia="宋体" w:cs="宋体"/>
          <w:color w:val="000"/>
          <w:sz w:val="28"/>
          <w:szCs w:val="28"/>
        </w:rPr>
        <w:t xml:space="preserve">5、各年级和班级9月4日前将活动开展情况以电子文档形式及时报到学校政教处，落实到位。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2024-10-07T03:33:13+08:00</dcterms:created>
  <dcterms:modified xsi:type="dcterms:W3CDTF">2024-10-07T03:33:13+08:00</dcterms:modified>
</cp:coreProperties>
</file>

<file path=docProps/custom.xml><?xml version="1.0" encoding="utf-8"?>
<Properties xmlns="http://schemas.openxmlformats.org/officeDocument/2006/custom-properties" xmlns:vt="http://schemas.openxmlformats.org/officeDocument/2006/docPropsVTypes"/>
</file>