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党群建设督查工作总结(合集10篇)</w:t>
      </w:r>
      <w:bookmarkEnd w:id="1"/>
    </w:p>
    <w:p>
      <w:pPr>
        <w:jc w:val="center"/>
        <w:spacing w:before="0" w:after="450"/>
      </w:pPr>
      <w:r>
        <w:rPr>
          <w:rFonts w:ascii="Arial" w:hAnsi="Arial" w:eastAsia="Arial" w:cs="Arial"/>
          <w:color w:val="999999"/>
          <w:sz w:val="20"/>
          <w:szCs w:val="20"/>
        </w:rPr>
        <w:t xml:space="preserve">来源：网友投稿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群建设督查工作总结1市商务局20_年下半年机关党建工作总体思路是：坚持以^v^理论、“三个代表”重要思想为指导，全面贯彻落实党的^v^和十七届三中全会精神，按照以改革创新精神全面推进党的建设的总体部署，以增强党组织的战斗力、创造力、凝聚力...</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v^理论、“三个代表”重要思想为指导，全面贯彻落实党的^v^和十七届三中全会精神，按照以改革创新精神全面推进党的建设的总体部署，以增强党组织的战斗力、创造力、凝聚力和保持^v^员先进性为目的，以推动发展、服务大局、服务群众为重点，以创^v^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党群建设督查工作总结2</w:t>
      </w:r>
    </w:p>
    <w:p>
      <w:pPr>
        <w:ind w:left="0" w:right="0" w:firstLine="560"/>
        <w:spacing w:before="450" w:after="450" w:line="312" w:lineRule="auto"/>
      </w:pPr>
      <w:r>
        <w:rPr>
          <w:rFonts w:ascii="宋体" w:hAnsi="宋体" w:eastAsia="宋体" w:cs="宋体"/>
          <w:color w:val="000"/>
          <w:sz w:val="28"/>
          <w:szCs w:val="28"/>
        </w:rPr>
        <w:t xml:space="preserve">根据省、市、县党建工作有关要求，为抓好上级关于党建工作各项决策部署的贯彻落实，扎实抓好我乡党建“六项清单”内容的落实，现结合我乡工作实际，制定本督查方案</w:t>
      </w:r>
    </w:p>
    <w:p>
      <w:pPr>
        <w:ind w:left="0" w:right="0" w:firstLine="560"/>
        <w:spacing w:before="450" w:after="450" w:line="312" w:lineRule="auto"/>
      </w:pPr>
      <w:r>
        <w:rPr>
          <w:rFonts w:ascii="宋体" w:hAnsi="宋体" w:eastAsia="宋体" w:cs="宋体"/>
          <w:color w:val="000"/>
          <w:sz w:val="28"/>
          <w:szCs w:val="28"/>
        </w:rPr>
        <w:t xml:space="preserve">&gt;一、督查目的</w:t>
      </w:r>
    </w:p>
    <w:p>
      <w:pPr>
        <w:ind w:left="0" w:right="0" w:firstLine="560"/>
        <w:spacing w:before="450" w:after="450" w:line="312" w:lineRule="auto"/>
      </w:pPr>
      <w:r>
        <w:rPr>
          <w:rFonts w:ascii="宋体" w:hAnsi="宋体" w:eastAsia="宋体" w:cs="宋体"/>
          <w:color w:val="000"/>
          <w:sz w:val="28"/>
          <w:szCs w:val="28"/>
        </w:rPr>
        <w:t xml:space="preserve">通过开展党建工作督查，促进各项党建工作任务的有效落实，推动作风转变，密切党群干群关系，提高工作效率，在全乡上下形成党建工作齐抓共管的浓厚氛围，不断增强基层党组织的凝聚力、战斗力和创造力，进一步推进我乡党建工作的创新发展，为顺利实现乡党委、政府提出的目标任务提供坚强的组织保证。</w:t>
      </w:r>
    </w:p>
    <w:p>
      <w:pPr>
        <w:ind w:left="0" w:right="0" w:firstLine="560"/>
        <w:spacing w:before="450" w:after="450" w:line="312" w:lineRule="auto"/>
      </w:pPr>
      <w:r>
        <w:rPr>
          <w:rFonts w:ascii="宋体" w:hAnsi="宋体" w:eastAsia="宋体" w:cs="宋体"/>
          <w:color w:val="000"/>
          <w:sz w:val="28"/>
          <w:szCs w:val="28"/>
        </w:rPr>
        <w:t xml:space="preserve">&gt;二、督查原则</w:t>
      </w:r>
    </w:p>
    <w:p>
      <w:pPr>
        <w:ind w:left="0" w:right="0" w:firstLine="560"/>
        <w:spacing w:before="450" w:after="450" w:line="312" w:lineRule="auto"/>
      </w:pPr>
      <w:r>
        <w:rPr>
          <w:rFonts w:ascii="宋体" w:hAnsi="宋体" w:eastAsia="宋体" w:cs="宋体"/>
          <w:color w:val="000"/>
          <w:sz w:val="28"/>
          <w:szCs w:val="28"/>
        </w:rPr>
        <w:t xml:space="preserve">1、坚持实事求是的原则。准确了解掌握党建工作开展情况，重点了解和掌握带有倾向性的问题，有喜报喜，有忧报忧，及时、全面、准确地办理和落实有关党建工作督查事项，客观公正地反映存在的问题和差距，提出合理化的意见和建议，为领导决策提供重要依据。</w:t>
      </w:r>
    </w:p>
    <w:p>
      <w:pPr>
        <w:ind w:left="0" w:right="0" w:firstLine="560"/>
        <w:spacing w:before="450" w:after="450" w:line="312" w:lineRule="auto"/>
      </w:pPr>
      <w:r>
        <w:rPr>
          <w:rFonts w:ascii="宋体" w:hAnsi="宋体" w:eastAsia="宋体" w:cs="宋体"/>
          <w:color w:val="000"/>
          <w:sz w:val="28"/>
          <w:szCs w:val="28"/>
        </w:rPr>
        <w:t xml:space="preserve">2、坚持突出重点的原则。对党建工作重大决策和部署，在统揽全局的基础上，明确主要任务，对全局性的重点问题、领导关心的热点问题、落实难度较大的难点问题和群众反映强烈的敏感问题进行重点督查。</w:t>
      </w:r>
    </w:p>
    <w:p>
      <w:pPr>
        <w:ind w:left="0" w:right="0" w:firstLine="560"/>
        <w:spacing w:before="450" w:after="450" w:line="312" w:lineRule="auto"/>
      </w:pPr>
      <w:r>
        <w:rPr>
          <w:rFonts w:ascii="宋体" w:hAnsi="宋体" w:eastAsia="宋体" w:cs="宋体"/>
          <w:color w:val="000"/>
          <w:sz w:val="28"/>
          <w:szCs w:val="28"/>
        </w:rPr>
        <w:t xml:space="preserve">3、坚持注重实效的原则。把强化落实、推动工作作为督查工作的出发点和落脚点，使督查工作做到事事有着落、件件有回音，确保督查事项落到实处。</w:t>
      </w:r>
    </w:p>
    <w:p>
      <w:pPr>
        <w:ind w:left="0" w:right="0" w:firstLine="560"/>
        <w:spacing w:before="450" w:after="450" w:line="312" w:lineRule="auto"/>
      </w:pPr>
      <w:r>
        <w:rPr>
          <w:rFonts w:ascii="宋体" w:hAnsi="宋体" w:eastAsia="宋体" w:cs="宋体"/>
          <w:color w:val="000"/>
          <w:sz w:val="28"/>
          <w:szCs w:val="28"/>
        </w:rPr>
        <w:t xml:space="preserve">&gt;三、督查对象</w:t>
      </w:r>
    </w:p>
    <w:p>
      <w:pPr>
        <w:ind w:left="0" w:right="0" w:firstLine="560"/>
        <w:spacing w:before="450" w:after="450" w:line="312" w:lineRule="auto"/>
      </w:pPr>
      <w:r>
        <w:rPr>
          <w:rFonts w:ascii="宋体" w:hAnsi="宋体" w:eastAsia="宋体" w:cs="宋体"/>
          <w:color w:val="000"/>
          <w:sz w:val="28"/>
          <w:szCs w:val="28"/>
        </w:rPr>
        <w:t xml:space="preserve">各村党支部、全体“三送”干部</w:t>
      </w:r>
    </w:p>
    <w:p>
      <w:pPr>
        <w:ind w:left="0" w:right="0" w:firstLine="560"/>
        <w:spacing w:before="450" w:after="450" w:line="312" w:lineRule="auto"/>
      </w:pPr>
      <w:r>
        <w:rPr>
          <w:rFonts w:ascii="宋体" w:hAnsi="宋体" w:eastAsia="宋体" w:cs="宋体"/>
          <w:color w:val="000"/>
          <w:sz w:val="28"/>
          <w:szCs w:val="28"/>
        </w:rPr>
        <w:t xml:space="preserve">&gt;四、督查内容</w:t>
      </w:r>
    </w:p>
    <w:p>
      <w:pPr>
        <w:ind w:left="0" w:right="0" w:firstLine="560"/>
        <w:spacing w:before="450" w:after="450" w:line="312" w:lineRule="auto"/>
      </w:pPr>
      <w:r>
        <w:rPr>
          <w:rFonts w:ascii="宋体" w:hAnsi="宋体" w:eastAsia="宋体" w:cs="宋体"/>
          <w:color w:val="000"/>
          <w:sz w:val="28"/>
          <w:szCs w:val="28"/>
        </w:rPr>
        <w:t xml:space="preserve">上级关于党建、“三送”工作的全部内容</w:t>
      </w:r>
    </w:p>
    <w:p>
      <w:pPr>
        <w:ind w:left="0" w:right="0" w:firstLine="560"/>
        <w:spacing w:before="450" w:after="450" w:line="312" w:lineRule="auto"/>
      </w:pPr>
      <w:r>
        <w:rPr>
          <w:rFonts w:ascii="宋体" w:hAnsi="宋体" w:eastAsia="宋体" w:cs="宋体"/>
          <w:color w:val="000"/>
          <w:sz w:val="28"/>
          <w:szCs w:val="28"/>
        </w:rPr>
        <w:t xml:space="preserve">&gt;五、督查方式</w:t>
      </w:r>
    </w:p>
    <w:p>
      <w:pPr>
        <w:ind w:left="0" w:right="0" w:firstLine="560"/>
        <w:spacing w:before="450" w:after="450" w:line="312" w:lineRule="auto"/>
      </w:pPr>
      <w:r>
        <w:rPr>
          <w:rFonts w:ascii="宋体" w:hAnsi="宋体" w:eastAsia="宋体" w:cs="宋体"/>
          <w:color w:val="000"/>
          <w:sz w:val="28"/>
          <w:szCs w:val="28"/>
        </w:rPr>
        <w:t xml:space="preserve">1、会议督查。以乡党委召开会议的形式，组织各村支部书记对本村近期党建工作开展情况进行书面或口头汇报，查漏补缺，推动工作落实。</w:t>
      </w:r>
    </w:p>
    <w:p>
      <w:pPr>
        <w:ind w:left="0" w:right="0" w:firstLine="560"/>
        <w:spacing w:before="450" w:after="450" w:line="312" w:lineRule="auto"/>
      </w:pPr>
      <w:r>
        <w:rPr>
          <w:rFonts w:ascii="宋体" w:hAnsi="宋体" w:eastAsia="宋体" w:cs="宋体"/>
          <w:color w:val="000"/>
          <w:sz w:val="28"/>
          <w:szCs w:val="28"/>
        </w:rPr>
        <w:t xml:space="preserve">2、定期督查。每月由乡党建办牵头，采取听取汇报、查阅资料、实地察看、现场观摩、召开座谈会、个别谈话、满意度测评等方式进行定期督查，督查时间为每月 25 日至月底，具体时间由党建办自行确定;每月督查工作结束后，由乡党建办汇总向乡党委汇报，每季度以文件的形式下发督查通报;每季度乡党建办至少邀请乡纪检人员参与一次以上督查，加强工作力度。</w:t>
      </w:r>
    </w:p>
    <w:p>
      <w:pPr>
        <w:ind w:left="0" w:right="0" w:firstLine="560"/>
        <w:spacing w:before="450" w:after="450" w:line="312" w:lineRule="auto"/>
      </w:pPr>
      <w:r>
        <w:rPr>
          <w:rFonts w:ascii="宋体" w:hAnsi="宋体" w:eastAsia="宋体" w:cs="宋体"/>
          <w:color w:val="000"/>
          <w:sz w:val="28"/>
          <w:szCs w:val="28"/>
        </w:rPr>
        <w:t xml:space="preserve">3、不定期督查。根据工作需要或领导的指示精神，不定期组织人员就某一项或几项工作的贯彻落实情况进行专项督查。</w:t>
      </w:r>
    </w:p>
    <w:p>
      <w:pPr>
        <w:ind w:left="0" w:right="0" w:firstLine="560"/>
        <w:spacing w:before="450" w:after="450" w:line="312" w:lineRule="auto"/>
      </w:pPr>
      <w:r>
        <w:rPr>
          <w:rFonts w:ascii="宋体" w:hAnsi="宋体" w:eastAsia="宋体" w:cs="宋体"/>
          <w:color w:val="000"/>
          <w:sz w:val="28"/>
          <w:szCs w:val="28"/>
        </w:rPr>
        <w:t xml:space="preserve">4、跟踪督查。对一些落实时间较长的重要工作任务，在采取其他方式督查的基础上，进行动态跟踪督查，及时掌握其进展情况，直到此项工作任务完成为止。</w:t>
      </w:r>
    </w:p>
    <w:p>
      <w:pPr>
        <w:ind w:left="0" w:right="0" w:firstLine="560"/>
        <w:spacing w:before="450" w:after="450" w:line="312" w:lineRule="auto"/>
      </w:pPr>
      <w:r>
        <w:rPr>
          <w:rFonts w:ascii="宋体" w:hAnsi="宋体" w:eastAsia="宋体" w:cs="宋体"/>
          <w:color w:val="000"/>
          <w:sz w:val="28"/>
          <w:szCs w:val="28"/>
        </w:rPr>
        <w:t xml:space="preserve">5、年终督查。组织党政领导及各支部书记向乡党委就党建工作进行专题述职，并进行打分考评。同时，结合年终党建工作考核，对各支部年度党建工作目标任务完成情况进行督导检查，查找存在的薄弱环节，总结推广好的经验做法，安排部署下一步党建工作任务。</w:t>
      </w:r>
    </w:p>
    <w:p>
      <w:pPr>
        <w:ind w:left="0" w:right="0" w:firstLine="560"/>
        <w:spacing w:before="450" w:after="450" w:line="312" w:lineRule="auto"/>
      </w:pPr>
      <w:r>
        <w:rPr>
          <w:rFonts w:ascii="宋体" w:hAnsi="宋体" w:eastAsia="宋体" w:cs="宋体"/>
          <w:color w:val="000"/>
          <w:sz w:val="28"/>
          <w:szCs w:val="28"/>
        </w:rPr>
        <w:t xml:space="preserve">&gt;六、督查结果运用</w:t>
      </w:r>
    </w:p>
    <w:p>
      <w:pPr>
        <w:ind w:left="0" w:right="0" w:firstLine="560"/>
        <w:spacing w:before="450" w:after="450" w:line="312" w:lineRule="auto"/>
      </w:pPr>
      <w:r>
        <w:rPr>
          <w:rFonts w:ascii="宋体" w:hAnsi="宋体" w:eastAsia="宋体" w:cs="宋体"/>
          <w:color w:val="000"/>
          <w:sz w:val="28"/>
          <w:szCs w:val="28"/>
        </w:rPr>
        <w:t xml:space="preserve">各支部书记是本支部党建工作的第一责任人，对本支部党建工作负总责。对党建工作高度重视、工作富有成效的单位和个人予以通报表彰，并作为当年检查验收和考核评比的重要依据;凡支部书记被书面点名批评的，该季度其考核总得分扣 5 分，取消本人本年度所有评先竞优资格，并由乡党委进行诫勉谈话，被通报批评两次以上的，由乡党建办提出降职或免职建议，提交乡党委研究;凡支部被通报事项在下季度依然未抓到落实的，驻村领导及党建联络员负连带责任。</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党群建设督查工作总结3</w:t>
      </w:r>
    </w:p>
    <w:p>
      <w:pPr>
        <w:ind w:left="0" w:right="0" w:firstLine="560"/>
        <w:spacing w:before="450" w:after="450" w:line="312" w:lineRule="auto"/>
      </w:pPr>
      <w:r>
        <w:rPr>
          <w:rFonts w:ascii="宋体" w:hAnsi="宋体" w:eastAsia="宋体" w:cs="宋体"/>
          <w:color w:val="000"/>
          <w:sz w:val="28"/>
          <w:szCs w:val="28"/>
        </w:rPr>
        <w:t xml:space="preserve">为深入贯彻落实党建巩固提升年工作部署，X月中旬，市委组织部派出X个督查暗访组对基层党建工作推进情况进行督查暗访。督查组通过不定路线、随机抽取、实地察看、走访群众等方式，深入全市X个县(市、区)、X个乡镇(街道)、X个农村(社区)，实地了解情况、督查工作。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一、基本成效</w:t>
      </w:r>
    </w:p>
    <w:p>
      <w:pPr>
        <w:ind w:left="0" w:right="0" w:firstLine="560"/>
        <w:spacing w:before="450" w:after="450" w:line="312" w:lineRule="auto"/>
      </w:pPr>
      <w:r>
        <w:rPr>
          <w:rFonts w:ascii="宋体" w:hAnsi="宋体" w:eastAsia="宋体" w:cs="宋体"/>
          <w:color w:val="000"/>
          <w:sz w:val="28"/>
          <w:szCs w:val="28"/>
        </w:rPr>
        <w:t xml:space="preserve">从督查情况看，各县(市、区)能够认真按照市委党建巩固提升年“五个两”的要求，将基层党建工作摆上重要日程，积极组织实施推进;驻村第一书记能够积极协助派驻村建强“两委”班子，抓好党建促脱贫。全市大抓基层的鲜明导向进一步树立，基层党建工作取得明显成效。</w:t>
      </w:r>
    </w:p>
    <w:p>
      <w:pPr>
        <w:ind w:left="0" w:right="0" w:firstLine="560"/>
        <w:spacing w:before="450" w:after="450" w:line="312" w:lineRule="auto"/>
      </w:pPr>
      <w:r>
        <w:rPr>
          <w:rFonts w:ascii="宋体" w:hAnsi="宋体" w:eastAsia="宋体" w:cs="宋体"/>
          <w:color w:val="000"/>
          <w:sz w:val="28"/>
          <w:szCs w:val="28"/>
        </w:rPr>
        <w:t xml:space="preserve">(一)基层党组织战斗堡垒作用持续强化。各县(市、区)把建强基层组织作为基层党建的核心任务，不断强化基层党组织政治功能，提升服务功能，着力扩大党的组织覆盖和工作覆盖。X市突出农村党组织的领导核心地位，引导农村成立红白理事会、老年协会、群众文体组织等，通过发挥群众组织的作用来教育引导和服务群众。X县在各村推行“国旗升起来、场所用起来、院落绿起来、灯光亮起来、广播响起来、培训办起来、远程教育学起来、文体活动搞起来、农民群众乐起来、村级组织强起来”主题活动，强化农村党组织的政治引领作用。X县在加强村党支部建设的同时，规范宗教活动场所，加大党员信教查处力度，努力解决基层群众“亲教会、远支部”问题。X县投入X万元开展“五星支部”创建活动，推动农村党建、经济发展、乡风文明、社会治理、生态文明“五位一体”协调发展。X区在破解国有企业党建工作发展不平衡问题上大胆创新，积极建立国企党建联席会议制度，推动国企与地方党建“双提升、两促进”。X区以“建好党的组织、开展党务工作、服务商业发展、倡导行业文明”为重点，创新便民服务驿站、党员星级商户、职能部门进商圈等活动载体，实现了党建与经济工作同频共振、互促双赢。X区将党的建设工作与古城项目紧密融合，把党组织建在项目上、党旗插在工地上，使基层党建“空白点”变成“创新点”。X区开展“三力五先锋”、建设“四型党组织”活动，通过党建X天攻坚战，下大力气解决组织生活制度不规范等焦点难点问题。</w:t>
      </w:r>
    </w:p>
    <w:p>
      <w:pPr>
        <w:ind w:left="0" w:right="0" w:firstLine="560"/>
        <w:spacing w:before="450" w:after="450" w:line="312" w:lineRule="auto"/>
      </w:pPr>
      <w:r>
        <w:rPr>
          <w:rFonts w:ascii="宋体" w:hAnsi="宋体" w:eastAsia="宋体" w:cs="宋体"/>
          <w:color w:val="000"/>
          <w:sz w:val="28"/>
          <w:szCs w:val="28"/>
        </w:rPr>
        <w:t xml:space="preserve">(二)队伍建设和党员教育管理明显加强。各县(市、区)以巩固深化“不忘初心、牢记使命”主题教育成果为契机，坚持抓班子带队伍，基层党员干部队伍建设有了新的提升。X县引导党员分领域开展了“六个一”主题实践、农村党员户“挂牌树形象”、“寻找身边最美_员”先进模范人物巡回宣讲等一系列活动，增强党的凝聚力和向心力。X县建成了党员之家、党员服务中心、先进典型群体事迹展厅、党员互助超市、“党员E家”等平台，在党员教育和服务管理方面做出积极有益探索。X县开展了“……”等载体活动，全力推动高质量发展。X区在全市率先构建以“X党建云平台”为引领的智慧党建工作体系，实现党组织和党员管理数字化、服务智能化和沟通无隙化。X区选派X名副科级后备干部挂任社区专职党建副书记，配套专项经费，强化基层支撑力量。X区开展“争当岗位先锋、建设‘六个X’”岗位实践活动，评选了一批“践行‘初心使命’好党员、好书记和模范党员先锋岗”，发挥好党员的旗帜引领作用。X区在全区掀起了学习于书法活动的热潮，进一步增强党员干部的宗旨意识、规矩意识和责任意识。X区在X等X籍党员分布较多的地区建立驻外党支部，加强流动党员管理。X园区开展了党员亮承诺、亮身份、亮服务、亮形象“四亮”活动，发挥党员在服务旅游发展中的先锋模范作用。</w:t>
      </w:r>
    </w:p>
    <w:p>
      <w:pPr>
        <w:ind w:left="0" w:right="0" w:firstLine="560"/>
        <w:spacing w:before="450" w:after="450" w:line="312" w:lineRule="auto"/>
      </w:pPr>
      <w:r>
        <w:rPr>
          <w:rFonts w:ascii="宋体" w:hAnsi="宋体" w:eastAsia="宋体" w:cs="宋体"/>
          <w:color w:val="000"/>
          <w:sz w:val="28"/>
          <w:szCs w:val="28"/>
        </w:rPr>
        <w:t xml:space="preserve">(三)驻村第一书记作用有效发挥。各县(市、区)坚持选育并重、管用结合，注重发挥驻村第一书记在脱贫攻坚中的尖兵作用。广大驻村第一书记能够围绕脱贫攻坚目标任务，住得下、稳得住、干得好。X县组成工作督察组，带领县电视台记者，采取随机检查的方式，对第一书记进行暗访和督导。X县建立完善了驻村任职工作纪律、走访调研、信访稳定工作、周报月报等工作制度，规范驻村任职工作。X县开展“建好一个班子、引好一个项目、促成一批对子、干成一件实事、培育一项产业、建好一个合作社、转移一批劳动力”驻村第一书记“七个一”工作，进一步明确工作职责。</w:t>
      </w:r>
    </w:p>
    <w:p>
      <w:pPr>
        <w:ind w:left="0" w:right="0" w:firstLine="560"/>
        <w:spacing w:before="450" w:after="450" w:line="312" w:lineRule="auto"/>
      </w:pPr>
      <w:r>
        <w:rPr>
          <w:rFonts w:ascii="宋体" w:hAnsi="宋体" w:eastAsia="宋体" w:cs="宋体"/>
          <w:color w:val="000"/>
          <w:sz w:val="28"/>
          <w:szCs w:val="28"/>
        </w:rPr>
        <w:t xml:space="preserve">(四)基层基础保障不断提升。各县(市、区)在抓基层打基础上持续用力，坚持资源向基层下沉，政策向基层倾斜。X市探索盘活固定资产、壮大优势产业、提供服务创收等有效途径，年集体收入X万元以上的村占比X%。X县投入近千万元实施“村室清零”工程，提升阵地形象、强化阵地功能。X县通过“双百工程”，新建提升村级组织的活动场所，推行党群服务中心便民服务、农村淘宝、自助终端、农村电费“四合一”。X县作为全省扶持村级集体经济发展试点县，制定了三年消除村级集体经济收入“空白村”的目标，在省市试点的基础上，结合脱贫攻坚，投入X余万元扶持X个县级试点村。X区实现党群服务中心标识、外观、配置、氛围“四统一”，制度、服务、活动、管理“四规范”，打造党员活动、群众议事、教育培训、文化娱乐、便民服务的综合性服务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建工作宣传氛围不浓厚。多数村(社区)组织阵地宣传版面中未体现党建巩固提升年“五个两”要求，有的没有对“初心使命”学习教育和“党建+扶贫”内容进行宣传。……村等村内无醒目的党建、扶贫标语。……社区支委对党史学习教育等党建基础知识不了解。</w:t>
      </w:r>
    </w:p>
    <w:p>
      <w:pPr>
        <w:ind w:left="0" w:right="0" w:firstLine="560"/>
        <w:spacing w:before="450" w:after="450" w:line="312" w:lineRule="auto"/>
      </w:pPr>
      <w:r>
        <w:rPr>
          <w:rFonts w:ascii="宋体" w:hAnsi="宋体" w:eastAsia="宋体" w:cs="宋体"/>
          <w:color w:val="000"/>
          <w:sz w:val="28"/>
          <w:szCs w:val="28"/>
        </w:rPr>
        <w:t xml:space="preserve">(二)村级班子建设仍存在薄弱环节。部分村级组织不健全，有的长期没有配备党支部书记，后备干部队伍建设滞后。……村支部书记空缺，乡镇党委下派书记多忙于乡镇工作，主要精力难以放在村里，党组织引领作用发挥不足。……村村内派性严重，X名支委分属X派，信访问题突出，党组织战斗堡垒作用弱化。……村委年龄普遍偏大，后备干部不足，“带头人”能力不足、眼界不宽，带富致富能力不强。</w:t>
      </w:r>
    </w:p>
    <w:p>
      <w:pPr>
        <w:ind w:left="0" w:right="0" w:firstLine="560"/>
        <w:spacing w:before="450" w:after="450" w:line="312" w:lineRule="auto"/>
      </w:pPr>
      <w:r>
        <w:rPr>
          <w:rFonts w:ascii="宋体" w:hAnsi="宋体" w:eastAsia="宋体" w:cs="宋体"/>
          <w:color w:val="000"/>
          <w:sz w:val="28"/>
          <w:szCs w:val="28"/>
        </w:rPr>
        <w:t xml:space="preserve">(三)村级组织阵地建设需提升。……村无独立村级组织阵地，但村中有寺庙X座、教堂X所。X市部分村级组织建设标准不高，个别村未建设独立村级办公场所和按规定设立党员活动室、党代表工作室。……村党群服务中心建设标准不高，村室内部办公环境较差，院内杂草丛生，办公区域走廊积尘较厚，“重建设、轻管理”现象较为普遍。</w:t>
      </w:r>
    </w:p>
    <w:p>
      <w:pPr>
        <w:ind w:left="0" w:right="0" w:firstLine="560"/>
        <w:spacing w:before="450" w:after="450" w:line="312" w:lineRule="auto"/>
      </w:pPr>
      <w:r>
        <w:rPr>
          <w:rFonts w:ascii="宋体" w:hAnsi="宋体" w:eastAsia="宋体" w:cs="宋体"/>
          <w:color w:val="000"/>
          <w:sz w:val="28"/>
          <w:szCs w:val="28"/>
        </w:rPr>
        <w:t xml:space="preserve">(四)部分基层党组织基础保障不足。集体经济上，多数贫困村缺少集体经济收入，村内事务均靠上级拨款。基础设施上，有的村人畜饮水仍然困难，经常停电，基础设施条件较差。……村“两委”对探索壮大集体经济思路不清晰、办法不多。……村帮扶资金迟迟不到位，导致部分项目有规划但未有实质进展。</w:t>
      </w:r>
    </w:p>
    <w:p>
      <w:pPr>
        <w:ind w:left="0" w:right="0" w:firstLine="560"/>
        <w:spacing w:before="450" w:after="450" w:line="312" w:lineRule="auto"/>
      </w:pPr>
      <w:r>
        <w:rPr>
          <w:rFonts w:ascii="宋体" w:hAnsi="宋体" w:eastAsia="宋体" w:cs="宋体"/>
          <w:color w:val="000"/>
          <w:sz w:val="28"/>
          <w:szCs w:val="28"/>
        </w:rPr>
        <w:t xml:space="preserve">(五)党内组织生活制度落实不到位。从暗访情况看，半数以上村(社区)存在党支部会议记录不规范问题，有的落实“三会一课”制度不严格，有的对支部主题党日活动没有安排布置，组织生活开展计划性不足。……村会议记录造假痕迹明显。……村实有X名支委，去年某次支委会记录显示X人参加;……村支委会未按时召开，记录显示X年以来只在X月X日和X月X日召开两次支委会。……村未见X年组织生活记录。……村未开展“主题党日”活动。</w:t>
      </w:r>
    </w:p>
    <w:p>
      <w:pPr>
        <w:ind w:left="0" w:right="0" w:firstLine="560"/>
        <w:spacing w:before="450" w:after="450" w:line="312" w:lineRule="auto"/>
      </w:pPr>
      <w:r>
        <w:rPr>
          <w:rFonts w:ascii="宋体" w:hAnsi="宋体" w:eastAsia="宋体" w:cs="宋体"/>
          <w:color w:val="000"/>
          <w:sz w:val="28"/>
          <w:szCs w:val="28"/>
        </w:rPr>
        <w:t xml:space="preserve">(六)“四议两公开”工作法运用不规范。有些村“四议两公开”工作法运用不到位，记录不规范。……村X年以来未见“四议两公开”工作法相关记录。……村“四议两公开”工作法记录参会人员与要求不符，近两年的运用情况记录从头到尾笔迹几乎一致，有临时补记的痕迹。</w:t>
      </w:r>
    </w:p>
    <w:p>
      <w:pPr>
        <w:ind w:left="0" w:right="0" w:firstLine="560"/>
        <w:spacing w:before="450" w:after="450" w:line="312" w:lineRule="auto"/>
      </w:pPr>
      <w:r>
        <w:rPr>
          <w:rFonts w:ascii="宋体" w:hAnsi="宋体" w:eastAsia="宋体" w:cs="宋体"/>
          <w:color w:val="000"/>
          <w:sz w:val="28"/>
          <w:szCs w:val="28"/>
        </w:rPr>
        <w:t xml:space="preserve">(七)党费收缴和发展党员不规范。有的党组织党员台账记录不规范，登记信息不完整;有的党支部未严格按月收缴党费规定。有的乡镇、村发展党员重视程度不够，出现预备党员未按期转正现象。……社区党费每年收缴一次，其中X社区共有X名党员，今年仅收缴上来X多名党员的党费。……村党员底数不清，党员底册上显示党员X名，但显示缴纳党费的党员为X名;……X年X月由支部吸收为预备党员，但之后未见转正记录。</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各县(市、区)要坚持问题导向，精准对标、靶向整改，全面聚焦基层党建重点任务，进一步夯实责任、强化举措，切实解决工作中存在的突出问题。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一)强化责任意识。各县(市、区)组织部门要以高度的政治责任感、历史使命感和工作紧迫感，时刻把抓基层党建放在心上、抓在手上、扛在肩上，建队伍、强组织、抓保障，持续发力、加压推进、真抓实干，充分发挥基层党组织战斗堡垒作用和党员先锋模范作用，为经济社会提供坚强组织保证。各级党组织负责同志要带头要深入查找基层党建中存在的问题，树立“精准”意识，找出解决对策，搞好具体指导。要加大督查力度，采取现场交流、重点剖析、通报情况等形式推动党建各项工作落实。</w:t>
      </w:r>
    </w:p>
    <w:p>
      <w:pPr>
        <w:ind w:left="0" w:right="0" w:firstLine="560"/>
        <w:spacing w:before="450" w:after="450" w:line="312" w:lineRule="auto"/>
      </w:pPr>
      <w:r>
        <w:rPr>
          <w:rFonts w:ascii="宋体" w:hAnsi="宋体" w:eastAsia="宋体" w:cs="宋体"/>
          <w:color w:val="000"/>
          <w:sz w:val="28"/>
          <w:szCs w:val="28"/>
        </w:rPr>
        <w:t xml:space="preserve">(二)细化整改措施。对督查暗访发现的重点问题，市委组织部将制定整改责任清单，逐一交办督办，限期整改。各县(市、区)要针对问题细化整改措施，明确责任对象和完成时限。县(市、区)委组织部主要负责同志要坚持以上率下，深入到问题突出的党支部，通过解剖麻雀，研究对策出真招，切实将基层党建各项工作抓在实处，抓出成效，打通政策落实“最后一公里”。由于时间有限，对于本次暗访督导没有涉及到的地方，也要结合通报指出的问题，严格自查、对号入座、主动认领，切实把问题找全找准找实。</w:t>
      </w:r>
    </w:p>
    <w:p>
      <w:pPr>
        <w:ind w:left="0" w:right="0" w:firstLine="560"/>
        <w:spacing w:before="450" w:after="450" w:line="312" w:lineRule="auto"/>
      </w:pPr>
      <w:r>
        <w:rPr>
          <w:rFonts w:ascii="宋体" w:hAnsi="宋体" w:eastAsia="宋体" w:cs="宋体"/>
          <w:color w:val="000"/>
          <w:sz w:val="28"/>
          <w:szCs w:val="28"/>
        </w:rPr>
        <w:t xml:space="preserve">(三)严格考核问责。建立健全平时考核、专项考核、年度考核“三位一体”的考核体系，将考评结果同干部选拔任用、评先评优结合起来。进一步明确县(市、区)委主体责任、组织部门直接责任、乡镇(街道)属地责任、村(社区)具体责任，层层传导压力、逐级压实责任，着力构建一级抓一级、层层抓落实的责任体系，确保责任精准落地、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党群建设督查工作总结4</w:t>
      </w:r>
    </w:p>
    <w:p>
      <w:pPr>
        <w:ind w:left="0" w:right="0" w:firstLine="560"/>
        <w:spacing w:before="450" w:after="450" w:line="312" w:lineRule="auto"/>
      </w:pPr>
      <w:r>
        <w:rPr>
          <w:rFonts w:ascii="宋体" w:hAnsi="宋体" w:eastAsia="宋体" w:cs="宋体"/>
          <w:color w:val="000"/>
          <w:sz w:val="28"/>
          <w:szCs w:val="28"/>
        </w:rPr>
        <w:t xml:space="preserve">各地各校高度重视秋季开学工作，认真贯彻有关工作要求，部署及时，措施有力，重点突出，条件保障准备充分，安全工作规范扎实，督导检查深入细致。总体上看，秋季开学各项工作平稳有序，新学期教育教学开局良好。</w:t>
      </w:r>
    </w:p>
    <w:p>
      <w:pPr>
        <w:ind w:left="0" w:right="0" w:firstLine="560"/>
        <w:spacing w:before="450" w:after="450" w:line="312" w:lineRule="auto"/>
      </w:pPr>
      <w:r>
        <w:rPr>
          <w:rFonts w:ascii="宋体" w:hAnsi="宋体" w:eastAsia="宋体" w:cs="宋体"/>
          <w:color w:val="000"/>
          <w:sz w:val="28"/>
          <w:szCs w:val="28"/>
        </w:rPr>
        <w:t xml:space="preserve">（一）狠抓落实，开学条件保障到位。一是教材教辅监管规范有序。各地严格执行教材教辅征订管理规定，严格落实义务教育三科统编教材、小学科学与书法和高校“马工程”重点教材使用要求，确保教材教辅征订规范，发放及时，使用有序。福建全面应用“全省中小学教辅征订监管系统”，确保各地教材教辅选用征订符合国家和省教材教辅选用管理要求。湖南开展教辅材料专项整治，共挂牌督办问题线索36件，立案170件，党纪政纪处分120人，移送司法机关3人。辽宁分科开展义务教育道德与法治、语文、历史教师省级培训，为新学期落实相关课程提供充分准备。宁夏将“马工程”重点教材使用情况作为高校领导班子考核评价的重要内容，纳入纪检机关执行党的政治纪律和政治规矩的监督检查范围，进一步强化党委领导班子的意识形态工作主体责任。二是教学后勤管理扎实细致。各地积极利用暑期时间，全面开展教室、实验室、食堂、宿舍、运动场馆、实习实训基地及相关设施设备的排查整治、维修改造，强化制度建设，规范管理运行，确保满足新学期教育教学需要。山西建立后勤保障工作联席会议制度，定期进行专题研讨。吉林实施职业院校教师素质提升计划，加大“双师型”教师培养力度。江西组织中学化学教师进行装备应用与管理培训，规范管理化学物品、有毒物品的管理。四川开展中小学实验教学评估，推动实验实训工作良好开展。云南推广“6T”管理（六个“天天要做到”，即天天处理、天天整合、天天清扫、天天规范、天天检查、天天改进），确保饮食、住宿、用水、用电等后勤保障到位。甘肃于第一时间启动陇南暴洪灾区、甘南地震灾区学校抢险救灾工作，清除安全隐患，维修加固受损校舍，确保学校按期开学。三是经费保障机制巩固完善。各地不断加大投入力度，城乡义务教育经费保障机制全面建立，高职、中职生均拨款制度逐步健全，学生资助体系实现各学段全覆盖，学生受教育权利得到切实保障。山东、贵州分别组织开展高校建档立卡家庭经济困难学生免学费政策落实情况和城乡义务教育经费保障机制落实情况专项检查，推动各地规范完善教育经费管理使用，确保政策落实到位。广东出台《义务教育学生生活费补助管理办法》，规范义务教育阶段学生资助申请、审核、发放等程序，健全资助工作制度。陕西主动与扶贫部门对接，以建档立卡贫困家庭学生为重点，建立困难学生数据库，为精准资助提供依据。兵团实施教育惠民工程，第一师、三师、十四师实施十五年免费教育，其他地区实施十四年免费教育。四是开学教育活动丰富多样。各地结合学生身心特点和认知水平，创新形式，丰富载体，广泛开展思想道德教育、心理健康等主题活动，努力做到内化于心，外化于行。内蒙古、安徽、江苏、浙江、重庆、青海等积极组织学生收看《开学第一课》，深入学习《中小学生守则》，多渠道开展“三爱”、“三节”等教育活动，引导学生养成良好行为习惯。天津印发《关于进一步加强生态文明教育的实施意见》，将生态文明纳入国民教育体系。上海市教委联合市卫生计生委建立了“医教结合”专业服务协同机制，指导各高校积极开展新生心理健康状况普查，建立特殊学生数据库，做到有的放矢，防患于未然。</w:t>
      </w:r>
    </w:p>
    <w:p>
      <w:pPr>
        <w:ind w:left="0" w:right="0" w:firstLine="560"/>
        <w:spacing w:before="450" w:after="450" w:line="312" w:lineRule="auto"/>
      </w:pPr>
      <w:r>
        <w:rPr>
          <w:rFonts w:ascii="宋体" w:hAnsi="宋体" w:eastAsia="宋体" w:cs="宋体"/>
          <w:color w:val="000"/>
          <w:sz w:val="28"/>
          <w:szCs w:val="28"/>
        </w:rPr>
        <w:t xml:space="preserve">（三）周密部署，开学检查深入细致。一是高度重视，高位推动。各地高度重视秋季开学工作，许多省份主要领导同志或亲自带队督查，或作出重要批示，或提出明确要求，有力推动了秋季开学各项工作的开展。天津市分管负责同志、山西省委省政府主要负责同志均亲自带队，深入各级各类学校检查开学条件保障和安全稳定情况，推进了各项工作措施的落实。湖北省委省政府主要负责同志多次听取开学工作汇报，就做好暑期学校安全工作和秋季开学工作作出重要批示，要求加强安全隐患排查，切实防止安全事故发生。云南、青海省政府分管负责同志明确要求相关部门和学校要从顾大局、负责任的高度，做好开学各项保障工作，确保学校安全稳定。二是超前谋划，提早部署。各地普遍在开学前夕进行专门部署，对开学工作和督导检查工作提出明确要求,加强组织领导，突出工作重点，细化工作措施，确保各项工作顺利开展。湖北在暑假前召开全省教育战线暑期及秋季开学工作视频会，会议直接开到中小学校长和幼儿园长，对放假前、暑假期间和秋季开学三个重要节点的工作进行全面部署。暑假期间，又分别召开市州教育局长座谈会、厅机关半年度工作会，对开学工作做进一步部署强调。北京、安徽、江西、陕西、新疆等也在暑假前秋季开学工作进行全面部署。内蒙古、江苏、云南在暑假中召开专门会议，对秋季学期教育工作进行专题部署。三是全面督查，及时整改。各地认真对照开学检查重点内容，组织教育、公安等相关职能部门全面开展自查、抽查工作，并对检查发现的问题及时提出整改落实意见和建议，确保开学检查工作取得实效。内蒙古对39个旗县区进行重点督查，边检查边培训边督办，各旗县区政府主要领导现场办公，做到了即知即改、立行立改。辽宁组成14个督导组，实现对省内各市检查全覆盖，并联合公安、工商、卫生、文化、行政执法等部门对校园周边治安乱点和重点隐患进行专项排查整改，确保不留隐患，不留死角。湖北创新督查方式，将层层自查与省级督查相结合、明查与暗访相结合、普查与随机抽查相结合、节点查与随时查相结合、正面顺查与负面倒查相结合、系统内查与第三方调查相结合，并将督查情况与教育系统争先创优和教育资源配置挂钩，强化督查结果运用。海南、甘肃对督查中发现的问题逐一跟踪落实，对问题比较突出的县区，下达整改通知书，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党群建设督查工作总结5</w:t>
      </w:r>
    </w:p>
    <w:p>
      <w:pPr>
        <w:ind w:left="0" w:right="0" w:firstLine="560"/>
        <w:spacing w:before="450" w:after="450" w:line="312" w:lineRule="auto"/>
      </w:pPr>
      <w:r>
        <w:rPr>
          <w:rFonts w:ascii="宋体" w:hAnsi="宋体" w:eastAsia="宋体" w:cs="宋体"/>
          <w:color w:val="000"/>
          <w:sz w:val="28"/>
          <w:szCs w:val="28"/>
        </w:rPr>
        <w:t xml:space="preserve">十堰经济技术开发区白浪小学党建工作督导制度 为认真落实区人事部加强党员经常性教育四个长效机制文件精神，建立健全领导干部，基层党支部抓党建工作的责任制。经校党支部研究特制定如下党建工作定期督导制度。</w:t>
      </w:r>
    </w:p>
    <w:p>
      <w:pPr>
        <w:ind w:left="0" w:right="0" w:firstLine="560"/>
        <w:spacing w:before="450" w:after="450" w:line="312" w:lineRule="auto"/>
      </w:pPr>
      <w:r>
        <w:rPr>
          <w:rFonts w:ascii="宋体" w:hAnsi="宋体" w:eastAsia="宋体" w:cs="宋体"/>
          <w:color w:val="000"/>
          <w:sz w:val="28"/>
          <w:szCs w:val="28"/>
        </w:rPr>
        <w:t xml:space="preserve">1、党建工作督导组要确定督导工作重点、督导方式及整改时限，对督导的各项内容，督导组应认真审核把关，对不符合要求的予以指正。</w:t>
      </w:r>
    </w:p>
    <w:p>
      <w:pPr>
        <w:ind w:left="0" w:right="0" w:firstLine="560"/>
        <w:spacing w:before="450" w:after="450" w:line="312" w:lineRule="auto"/>
      </w:pPr>
      <w:r>
        <w:rPr>
          <w:rFonts w:ascii="宋体" w:hAnsi="宋体" w:eastAsia="宋体" w:cs="宋体"/>
          <w:color w:val="000"/>
          <w:sz w:val="28"/>
          <w:szCs w:val="28"/>
        </w:rPr>
        <w:t xml:space="preserve">2、督导组要明确专人，落实责任。对督导中发现的问题当即提出整改意见，明确整改责任人和整改时限并对整改问题及时进行回访。</w:t>
      </w:r>
    </w:p>
    <w:p>
      <w:pPr>
        <w:ind w:left="0" w:right="0" w:firstLine="560"/>
        <w:spacing w:before="450" w:after="450" w:line="312" w:lineRule="auto"/>
      </w:pPr>
      <w:r>
        <w:rPr>
          <w:rFonts w:ascii="宋体" w:hAnsi="宋体" w:eastAsia="宋体" w:cs="宋体"/>
          <w:color w:val="000"/>
          <w:sz w:val="28"/>
          <w:szCs w:val="28"/>
        </w:rPr>
        <w:t xml:space="preserve">3、坚持实事求是、客观公正。督导人员应真实、准确反映督导工作的执行和落实情况。</w:t>
      </w:r>
    </w:p>
    <w:p>
      <w:pPr>
        <w:ind w:left="0" w:right="0" w:firstLine="560"/>
        <w:spacing w:before="450" w:after="450" w:line="312" w:lineRule="auto"/>
      </w:pPr>
      <w:r>
        <w:rPr>
          <w:rFonts w:ascii="宋体" w:hAnsi="宋体" w:eastAsia="宋体" w:cs="宋体"/>
          <w:color w:val="000"/>
          <w:sz w:val="28"/>
          <w:szCs w:val="28"/>
        </w:rPr>
        <w:t xml:space="preserve">4、对学校党建工作中的重要原则、重点工作、关键环节进行把关指导，确保每项工作的质量。针对薄弱环节和突出问题，及时提出改进意见和建议。对于存在的普遍问题，要及时上报党支部拿出具体整改方案。</w:t>
      </w:r>
    </w:p>
    <w:p>
      <w:pPr>
        <w:ind w:left="0" w:right="0" w:firstLine="560"/>
        <w:spacing w:before="450" w:after="450" w:line="312" w:lineRule="auto"/>
      </w:pPr>
      <w:r>
        <w:rPr>
          <w:rFonts w:ascii="宋体" w:hAnsi="宋体" w:eastAsia="宋体" w:cs="宋体"/>
          <w:color w:val="000"/>
          <w:sz w:val="28"/>
          <w:szCs w:val="28"/>
        </w:rPr>
        <w:t xml:space="preserve">5、做好上传下达。及时、全面、准确地将党支部的部署要求贯彻落实到相关责任人；及时汇报和反映督导中党建工作进展情况、取得的成效、存在的问题以及意见和建议。</w:t>
      </w:r>
    </w:p>
    <w:p>
      <w:pPr>
        <w:ind w:left="0" w:right="0" w:firstLine="560"/>
        <w:spacing w:before="450" w:after="450" w:line="312" w:lineRule="auto"/>
      </w:pPr>
      <w:r>
        <w:rPr>
          <w:rFonts w:ascii="宋体" w:hAnsi="宋体" w:eastAsia="宋体" w:cs="宋体"/>
          <w:color w:val="000"/>
          <w:sz w:val="28"/>
          <w:szCs w:val="28"/>
        </w:rPr>
        <w:t xml:space="preserve">6、分析研究新情况、新问题，提出解决办法，突出工作重点，按创建工作要求，注意抓好关键环节的工作；及时向校党支部请示汇报，保证党建工作扎实、有效地开展。</w:t>
      </w:r>
    </w:p>
    <w:p>
      <w:pPr>
        <w:ind w:left="0" w:right="0" w:firstLine="560"/>
        <w:spacing w:before="450" w:after="450" w:line="312" w:lineRule="auto"/>
      </w:pPr>
      <w:r>
        <w:rPr>
          <w:rFonts w:ascii="宋体" w:hAnsi="宋体" w:eastAsia="宋体" w:cs="宋体"/>
          <w:color w:val="000"/>
          <w:sz w:val="28"/>
          <w:szCs w:val="28"/>
        </w:rPr>
        <w:t xml:space="preserve">7、按工作需要确定督导次数，每半年不少于1次。按党支部的党建工作总体安排，定期将督导情况以书面形式向党支部汇报。</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党群建设督查工作总结6</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党群建设督查工作总结7</w:t>
      </w:r>
    </w:p>
    <w:p>
      <w:pPr>
        <w:ind w:left="0" w:right="0" w:firstLine="560"/>
        <w:spacing w:before="450" w:after="450" w:line="312" w:lineRule="auto"/>
      </w:pPr>
      <w:r>
        <w:rPr>
          <w:rFonts w:ascii="宋体" w:hAnsi="宋体" w:eastAsia="宋体" w:cs="宋体"/>
          <w:color w:val="000"/>
          <w:sz w:val="28"/>
          <w:szCs w:val="28"/>
        </w:rPr>
        <w:t xml:space="preserve">_濉溪县委组织部关于上半年基层党建工作督查情况的通报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_年度基层党建目标管理责任书》，研究提出了年度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年度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_建活动载体，党建工作的抓手不断强化。各党委坚持把创_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四是要积极探索创_建活动载体，着力提升全县党建工作实效。要立足于服务中心工作，分行业、分领域探索创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党群建设督查工作总结8</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党群建设督查工作总结9</w:t>
      </w:r>
    </w:p>
    <w:p>
      <w:pPr>
        <w:ind w:left="0" w:right="0" w:firstLine="560"/>
        <w:spacing w:before="450" w:after="450" w:line="312" w:lineRule="auto"/>
      </w:pPr>
      <w:r>
        <w:rPr>
          <w:rFonts w:ascii="宋体" w:hAnsi="宋体" w:eastAsia="宋体" w:cs="宋体"/>
          <w:color w:val="000"/>
          <w:sz w:val="28"/>
          <w:szCs w:val="28"/>
        </w:rPr>
        <w:t xml:space="preserve">党委党建工作总结范文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观念上存在差距。主体方面，主要是思想政治工队伍观念上存在的差距，政工干部对社会主义市场经济理论和中央路线、方针、政策学习不够，理解不深，掌握不透，加上社会上一些错误思想的影响，党建和思想政治工主观上出现了偏差，认为思想政治工作可有可无，自认为自己的工作不重要，瞧不起自己。客体方面，主要是工作对象观念上存在的差距。目前职工中普遍认为，只要有过硬的业务技能，政治学习学不学无所谓，在日常工作中体现为重业务学习轻政治学习的情况。</w:t>
      </w:r>
    </w:p>
    <w:p>
      <w:pPr>
        <w:ind w:left="0" w:right="0" w:firstLine="560"/>
        <w:spacing w:before="450" w:after="450" w:line="312" w:lineRule="auto"/>
      </w:pPr>
      <w:r>
        <w:rPr>
          <w:rFonts w:ascii="宋体" w:hAnsi="宋体" w:eastAsia="宋体" w:cs="宋体"/>
          <w:color w:val="000"/>
          <w:sz w:val="28"/>
          <w:szCs w:val="28"/>
        </w:rPr>
        <w:t xml:space="preserve">2、客观上工作难度很大。一是制度落实难。政工工作的考核力度受到多重因素的影响，制度的落实上热下冷，局部热普遍冷。二是渠道疏通难。部分干部和一些基层管理者普遍认为党建和思想政治工作是政工干部和领导干部的事，从而导致党建和政工工作渠道的不畅通。</w:t>
      </w:r>
    </w:p>
    <w:p>
      <w:pPr>
        <w:ind w:left="0" w:right="0" w:firstLine="560"/>
        <w:spacing w:before="450" w:after="450" w:line="312" w:lineRule="auto"/>
      </w:pPr>
      <w:r>
        <w:rPr>
          <w:rFonts w:ascii="宋体" w:hAnsi="宋体" w:eastAsia="宋体" w:cs="宋体"/>
          <w:color w:val="000"/>
          <w:sz w:val="28"/>
          <w:szCs w:val="28"/>
        </w:rPr>
        <w:t xml:space="preserve">3、方法单一，针对性不强。体现在学习上就是一人念、大家听，一人写、大家抄，完全按照计划安排指定的学习内容，照本宣科。体现在工作上就是耐心不够，超前性不强的简单说教，不以情以理说服，取而代之的是以罚代做思想政治工作的现象。</w:t>
      </w:r>
    </w:p>
    <w:p>
      <w:pPr>
        <w:ind w:left="0" w:right="0" w:firstLine="560"/>
        <w:spacing w:before="450" w:after="450" w:line="312" w:lineRule="auto"/>
      </w:pPr>
      <w:r>
        <w:rPr>
          <w:rFonts w:ascii="宋体" w:hAnsi="宋体" w:eastAsia="宋体" w:cs="宋体"/>
          <w:color w:val="000"/>
          <w:sz w:val="28"/>
          <w:szCs w:val="28"/>
        </w:rPr>
        <w:t xml:space="preserve">4、“一手硬、一手软”现象依然存在。在个别领导干部和基层部门中，对思想政治工作存在着种种认识上的误区，在部署工作时只讲经济指标，考核工作偏重经济效益，由于长期存在的“两张皮”现象导致基层思想政治工作出现队伍松散、阵地萎缩等问题。</w:t>
      </w:r>
    </w:p>
    <w:p>
      <w:pPr>
        <w:ind w:left="0" w:right="0" w:firstLine="560"/>
        <w:spacing w:before="450" w:after="450" w:line="312" w:lineRule="auto"/>
      </w:pPr>
      <w:r>
        <w:rPr>
          <w:rFonts w:ascii="宋体" w:hAnsi="宋体" w:eastAsia="宋体" w:cs="宋体"/>
          <w:color w:val="000"/>
          <w:sz w:val="28"/>
          <w:szCs w:val="28"/>
        </w:rPr>
        <w:t xml:space="preserve">5、部分职工思想发生了深刻的变化，道德素质滑坡现象严重。一方面集体观念及社会公德意识淡化，个人利己主义倾向上升，对企业的兴衰荣辱感淡化。二是艰苦创业、勤俭节约的意识淡化，创劲不足，混日子现象严重，对企业的财产和资源关心不够，浪费严重。三是工作积极性弱化，工作作风虚、漂、散、懒，的精力不是放在提高工作质量和创新上，而是放在社交关系的攻关上。</w:t>
      </w:r>
    </w:p>
    <w:p>
      <w:pPr>
        <w:ind w:left="0" w:right="0" w:firstLine="560"/>
        <w:spacing w:before="450" w:after="450" w:line="312" w:lineRule="auto"/>
      </w:pPr>
      <w:r>
        <w:rPr>
          <w:rFonts w:ascii="宋体" w:hAnsi="宋体" w:eastAsia="宋体" w:cs="宋体"/>
          <w:color w:val="000"/>
          <w:sz w:val="28"/>
          <w:szCs w:val="28"/>
        </w:rPr>
        <w:t xml:space="preserve">6、党建和思想政治工作脱离实际现象严重。政工工作在结合企业、部门实际方面差距较大，思想教育工作浮在面上，流于形式，的是为了应付检查和一级做给一级看的。尤其是深入基层、深入群众、深入调研方面做的远远不够，思想动态分析凭主观、道听途说以点概面现象突出，更有避重就轻的问题存在。</w:t>
      </w:r>
    </w:p>
    <w:p>
      <w:pPr>
        <w:ind w:left="0" w:right="0" w:firstLine="560"/>
        <w:spacing w:before="450" w:after="450" w:line="312" w:lineRule="auto"/>
      </w:pPr>
      <w:r>
        <w:rPr>
          <w:rFonts w:ascii="宋体" w:hAnsi="宋体" w:eastAsia="宋体" w:cs="宋体"/>
          <w:color w:val="000"/>
          <w:sz w:val="28"/>
          <w:szCs w:val="28"/>
        </w:rPr>
        <w:t xml:space="preserve">7、党建和政工队伍自身建设滞后于形势的发展。我认为主要体现在以下几个方面：一是企业在政工人员配备、交流方面力度不够；二是对基层政工干部的培训教育不够；三是政工干部自身思想、观念存在一定的缺陷，不自信，不自重，创新意识不强；四是企业对党建和思想政治工作的关注和肯定力度不够，政工干部缺乏后劲和动力。</w:t>
      </w:r>
    </w:p>
    <w:p>
      <w:pPr>
        <w:ind w:left="0" w:right="0" w:firstLine="560"/>
        <w:spacing w:before="450" w:after="450" w:line="312" w:lineRule="auto"/>
      </w:pPr>
      <w:r>
        <w:rPr>
          <w:rFonts w:ascii="宋体" w:hAnsi="宋体" w:eastAsia="宋体" w:cs="宋体"/>
          <w:color w:val="000"/>
          <w:sz w:val="28"/>
          <w:szCs w:val="28"/>
        </w:rPr>
        <w:t xml:space="preserve">8、干部队伍作风建设对党建和思想政治工作有一定的影响。干部的一举一动一言一行影响到党建和思想政治工作的凝聚力、战斗力、影响力和感染力，尤其是个别干部“只许州官放火，不许百姓点灯”的官僚作风和对群众居高临下等表现造成的负面影响较大。</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党群建设督查工作总结10</w:t>
      </w:r>
    </w:p>
    <w:p>
      <w:pPr>
        <w:ind w:left="0" w:right="0" w:firstLine="560"/>
        <w:spacing w:before="450" w:after="450" w:line="312" w:lineRule="auto"/>
      </w:pPr>
      <w:r>
        <w:rPr>
          <w:rFonts w:ascii="宋体" w:hAnsi="宋体" w:eastAsia="宋体" w:cs="宋体"/>
          <w:color w:val="000"/>
          <w:sz w:val="28"/>
          <w:szCs w:val="28"/>
        </w:rPr>
        <w:t xml:space="preserve">抓“一岗双责”，进一步建立健全党建责任制。主要负责人切实履行党建第一责任人的责任，把抓好班子建设、带出高素质队伍作为落实“一岗双责”的重要抓手，认真落实党风廉政建设责任制。一是坚持党委领导、党政齐抓共管、各党支部和业务处室各负其责、全员积极参与的领导体制和工作机制，并与各支部负责人分层签订了党风廉政建设责任状。二是全面落实“一岗双责”。按照“谁分管、谁负责”的原则，把党风廉政建设责任制的落实与教育教学工作紧密结合起来，同部署、同落实、同检查、同考核；班子成员同时肩负着管理工作、教学工作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严肃整改，建立台账，把问题消灭在萌芽状态或初始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2024-11-09T01:08:11+08:00</dcterms:created>
  <dcterms:modified xsi:type="dcterms:W3CDTF">2024-11-09T01:08:11+08:00</dcterms:modified>
</cp:coreProperties>
</file>

<file path=docProps/custom.xml><?xml version="1.0" encoding="utf-8"?>
<Properties xmlns="http://schemas.openxmlformats.org/officeDocument/2006/custom-properties" xmlns:vt="http://schemas.openxmlformats.org/officeDocument/2006/docPropsVTypes"/>
</file>