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民政系统党风廉政工作总结会（精选5篇）</w:t>
      </w:r>
      <w:bookmarkEnd w:id="1"/>
    </w:p>
    <w:p>
      <w:pPr>
        <w:jc w:val="center"/>
        <w:spacing w:before="0" w:after="450"/>
      </w:pPr>
      <w:r>
        <w:rPr>
          <w:rFonts w:ascii="Arial" w:hAnsi="Arial" w:eastAsia="Arial" w:cs="Arial"/>
          <w:color w:val="999999"/>
          <w:sz w:val="20"/>
          <w:szCs w:val="20"/>
        </w:rPr>
        <w:t xml:space="preserve">来源：网友投稿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政系统党风廉政工作总结会(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民政系统党风廉政工作总结会(精选5篇)，仅供大家参考学习，希望对大家有所帮助!!!为大家提供工作总结范文，工作计划范文，优秀作文，合同范文等等范文学习平台，使学员可以在获取广泛信息的基础上做出更好的写作决定，帮助大家在学习上榜上有名!!!民政系统党风廉政工作总结会(精选5篇)由整理。</w:t>
      </w:r>
    </w:p>
    <w:p>
      <w:pPr>
        <w:ind w:left="0" w:right="0" w:firstLine="560"/>
        <w:spacing w:before="450" w:after="450" w:line="312" w:lineRule="auto"/>
      </w:pPr>
      <w:r>
        <w:rPr>
          <w:rFonts w:ascii="黑体" w:hAnsi="黑体" w:eastAsia="黑体" w:cs="黑体"/>
          <w:color w:val="000000"/>
          <w:sz w:val="36"/>
          <w:szCs w:val="36"/>
          <w:b w:val="1"/>
          <w:bCs w:val="1"/>
        </w:rPr>
        <w:t xml:space="preserve">民政系统党风廉政建设工作要点1</w:t>
      </w:r>
    </w:p>
    <w:p>
      <w:pPr>
        <w:ind w:left="0" w:right="0" w:firstLine="560"/>
        <w:spacing w:before="450" w:after="450" w:line="312" w:lineRule="auto"/>
      </w:pPr>
      <w:r>
        <w:rPr>
          <w:rFonts w:ascii="宋体" w:hAnsi="宋体" w:eastAsia="宋体" w:cs="宋体"/>
          <w:color w:val="000"/>
          <w:sz w:val="28"/>
          <w:szCs w:val="28"/>
        </w:rPr>
        <w:t xml:space="preserve">　　2024年是深入学习贯彻党的十七大精神的第一年.按照上级民政部门和市纪委的统一部署,今年全市民政系统党风廉政建设和反腐败工作的总体要求是:以***理论和\"三个代表\"重要思想为指导,深入贯彻党的十七大精神,以完善惩治和预防腐败体系为重点,更加注重制度建设,深化民政系统行风建设,全面推进党风廉政和反腐败工作,为我市民政事业的发</w:t>
      </w:r>
    </w:p>
    <w:p>
      <w:pPr>
        <w:ind w:left="0" w:right="0" w:firstLine="560"/>
        <w:spacing w:before="450" w:after="450" w:line="312" w:lineRule="auto"/>
      </w:pPr>
      <w:r>
        <w:rPr>
          <w:rFonts w:ascii="宋体" w:hAnsi="宋体" w:eastAsia="宋体" w:cs="宋体"/>
          <w:color w:val="000"/>
          <w:sz w:val="28"/>
          <w:szCs w:val="28"/>
        </w:rPr>
        <w:t xml:space="preserve">　　展提供有力保证.</w:t>
      </w:r>
    </w:p>
    <w:p>
      <w:pPr>
        <w:ind w:left="0" w:right="0" w:firstLine="560"/>
        <w:spacing w:before="450" w:after="450" w:line="312" w:lineRule="auto"/>
      </w:pPr>
      <w:r>
        <w:rPr>
          <w:rFonts w:ascii="宋体" w:hAnsi="宋体" w:eastAsia="宋体" w:cs="宋体"/>
          <w:color w:val="000"/>
          <w:sz w:val="28"/>
          <w:szCs w:val="28"/>
        </w:rPr>
        <w:t xml:space="preserve">　　一,深化作风建设</w:t>
      </w:r>
    </w:p>
    <w:p>
      <w:pPr>
        <w:ind w:left="0" w:right="0" w:firstLine="560"/>
        <w:spacing w:before="450" w:after="450" w:line="312" w:lineRule="auto"/>
      </w:pPr>
      <w:r>
        <w:rPr>
          <w:rFonts w:ascii="宋体" w:hAnsi="宋体" w:eastAsia="宋体" w:cs="宋体"/>
          <w:color w:val="000"/>
          <w:sz w:val="28"/>
          <w:szCs w:val="28"/>
        </w:rPr>
        <w:t xml:space="preserve">　　巩固\"作风建设年\"成果,继续抓好作风建设工作,形成长效机制.开展\"阳光行动\",全面履行民政部门\"为民解困\"职责,主动接受群众监督,提高行政效能.开展民主评议基层站所活动,通过创建\"四好科室(站所)\"和 \"群众满意基层站所(办事窗口)\"等示范单位和先进单位活动,推进基层窗口单位规范化建设,推进基层窗口单位提升服务质量.重点抓好婚姻登记中心,殡仪馆等与人民群众密切联系的服务窗口单位的建设.开展\"阳光殡葬\"活动,完善规章制度,规范殡仪服务标准,收费行为,操作流程,服务行为,倡导文明祭奠方式等措施,为丧主提供优质服务,满足群众日益增长的丧葬需求,优化殡葬行业行风.争创全省全国婚姻登记机关规范化建设窗口单位,为群众提供优质高效服务.</w:t>
      </w:r>
    </w:p>
    <w:p>
      <w:pPr>
        <w:ind w:left="0" w:right="0" w:firstLine="560"/>
        <w:spacing w:before="450" w:after="450" w:line="312" w:lineRule="auto"/>
      </w:pPr>
      <w:r>
        <w:rPr>
          <w:rFonts w:ascii="宋体" w:hAnsi="宋体" w:eastAsia="宋体" w:cs="宋体"/>
          <w:color w:val="000"/>
          <w:sz w:val="28"/>
          <w:szCs w:val="28"/>
        </w:rPr>
        <w:t xml:space="preserve">　　二,深化惩治和预防腐败体系建设</w:t>
      </w:r>
    </w:p>
    <w:p>
      <w:pPr>
        <w:ind w:left="0" w:right="0" w:firstLine="560"/>
        <w:spacing w:before="450" w:after="450" w:line="312" w:lineRule="auto"/>
      </w:pPr>
      <w:r>
        <w:rPr>
          <w:rFonts w:ascii="宋体" w:hAnsi="宋体" w:eastAsia="宋体" w:cs="宋体"/>
          <w:color w:val="000"/>
          <w:sz w:val="28"/>
          <w:szCs w:val="28"/>
        </w:rPr>
        <w:t xml:space="preserve">　　根据上级民政部门和市纪委关于建立健全惩治和预防腐败体系的部署和要求,深入推进民政系统惩治和预防腐败体系建设,制定《乐清市民政局惩治和预防腐败体系建设2024-2024年工作计划》,反腐倡廉工作纳入制度化,规范化和法制化的轨道.</w:t>
      </w:r>
    </w:p>
    <w:p>
      <w:pPr>
        <w:ind w:left="0" w:right="0" w:firstLine="560"/>
        <w:spacing w:before="450" w:after="450" w:line="312" w:lineRule="auto"/>
      </w:pPr>
      <w:r>
        <w:rPr>
          <w:rFonts w:ascii="宋体" w:hAnsi="宋体" w:eastAsia="宋体" w:cs="宋体"/>
          <w:color w:val="000"/>
          <w:sz w:val="28"/>
          <w:szCs w:val="28"/>
        </w:rPr>
        <w:t xml:space="preserve">　　三,深化党风廉政教育</w:t>
      </w:r>
    </w:p>
    <w:p>
      <w:pPr>
        <w:ind w:left="0" w:right="0" w:firstLine="560"/>
        <w:spacing w:before="450" w:after="450" w:line="312" w:lineRule="auto"/>
      </w:pPr>
      <w:r>
        <w:rPr>
          <w:rFonts w:ascii="宋体" w:hAnsi="宋体" w:eastAsia="宋体" w:cs="宋体"/>
          <w:color w:val="000"/>
          <w:sz w:val="28"/>
          <w:szCs w:val="28"/>
        </w:rPr>
        <w:t xml:space="preserve">　　进一步加强宣传教育,不断提高党员干部反腐倡廉思想认识水平.开展警示教育,有计划地组织有关的电教片,讲座,报告会,座谈会等,引导党员干部树立廉洁自律意识.推进廉政文化进机关,进科室,开展机关廉政文化建设大讨论活动.</w:t>
      </w:r>
    </w:p>
    <w:p>
      <w:pPr>
        <w:ind w:left="0" w:right="0" w:firstLine="560"/>
        <w:spacing w:before="450" w:after="450" w:line="312" w:lineRule="auto"/>
      </w:pPr>
      <w:r>
        <w:rPr>
          <w:rFonts w:ascii="宋体" w:hAnsi="宋体" w:eastAsia="宋体" w:cs="宋体"/>
          <w:color w:val="000"/>
          <w:sz w:val="28"/>
          <w:szCs w:val="28"/>
        </w:rPr>
        <w:t xml:space="preserve">　　四,全面落实党风廉政责任制各项要求</w:t>
      </w:r>
    </w:p>
    <w:p>
      <w:pPr>
        <w:ind w:left="0" w:right="0" w:firstLine="560"/>
        <w:spacing w:before="450" w:after="450" w:line="312" w:lineRule="auto"/>
      </w:pPr>
      <w:r>
        <w:rPr>
          <w:rFonts w:ascii="宋体" w:hAnsi="宋体" w:eastAsia="宋体" w:cs="宋体"/>
          <w:color w:val="000"/>
          <w:sz w:val="28"/>
          <w:szCs w:val="28"/>
        </w:rPr>
        <w:t xml:space="preserve">　　局党组研究党风廉政和反腐败工作一年不少于2次,局主要领导上党课一年不少于2次.对上级下达的年度廉政建设和反腐败任务进行分解,提出目标,明确任务,搞好责任考核,做到奖罚分明.局纪检组对各单位及其主要责任人廉政建设责任制落实情况进行年度考核.</w:t>
      </w:r>
    </w:p>
    <w:p>
      <w:pPr>
        <w:ind w:left="0" w:right="0" w:firstLine="560"/>
        <w:spacing w:before="450" w:after="450" w:line="312" w:lineRule="auto"/>
      </w:pPr>
      <w:r>
        <w:rPr>
          <w:rFonts w:ascii="宋体" w:hAnsi="宋体" w:eastAsia="宋体" w:cs="宋体"/>
          <w:color w:val="000"/>
          <w:sz w:val="28"/>
          <w:szCs w:val="28"/>
        </w:rPr>
        <w:t xml:space="preserve">　　五,建立健全各项规章制度</w:t>
      </w:r>
    </w:p>
    <w:p>
      <w:pPr>
        <w:ind w:left="0" w:right="0" w:firstLine="560"/>
        <w:spacing w:before="450" w:after="450" w:line="312" w:lineRule="auto"/>
      </w:pPr>
      <w:r>
        <w:rPr>
          <w:rFonts w:ascii="宋体" w:hAnsi="宋体" w:eastAsia="宋体" w:cs="宋体"/>
          <w:color w:val="000"/>
          <w:sz w:val="28"/>
          <w:szCs w:val="28"/>
        </w:rPr>
        <w:t xml:space="preserve">　　进一步规范政务公开,公务接待,公车使用和财务管理.积极推行政务公开制度.认真贯彻政府信息公开条例,推行电子政务,深化政务公开,编制民政部门政务公开目录,完善公开形式,推进行政权力公开透明运行.认真落实财务管理制度,严格执行\"收支两条线\",进一步规范局机关和局属单位财务,资产管理.严格执行公车管理\"三统一,两定点\"制度,禁止公车私用行为.</w:t>
      </w:r>
    </w:p>
    <w:p>
      <w:pPr>
        <w:ind w:left="0" w:right="0" w:firstLine="560"/>
        <w:spacing w:before="450" w:after="450" w:line="312" w:lineRule="auto"/>
      </w:pPr>
      <w:r>
        <w:rPr>
          <w:rFonts w:ascii="宋体" w:hAnsi="宋体" w:eastAsia="宋体" w:cs="宋体"/>
          <w:color w:val="000"/>
          <w:sz w:val="28"/>
          <w:szCs w:val="28"/>
        </w:rPr>
        <w:t xml:space="preserve">　　六,加大监督检查工作力度</w:t>
      </w:r>
    </w:p>
    <w:p>
      <w:pPr>
        <w:ind w:left="0" w:right="0" w:firstLine="560"/>
        <w:spacing w:before="450" w:after="450" w:line="312" w:lineRule="auto"/>
      </w:pPr>
      <w:r>
        <w:rPr>
          <w:rFonts w:ascii="宋体" w:hAnsi="宋体" w:eastAsia="宋体" w:cs="宋体"/>
          <w:color w:val="000"/>
          <w:sz w:val="28"/>
          <w:szCs w:val="28"/>
        </w:rPr>
        <w:t xml:space="preserve">　　加强纪检监督检查工作,出台《乐清市民政局关于加强纪检监督检查工作的意见》,开展明查暗访,定期和不定期的对局机关和局属单位开展督查.围绕权力运行,全方位参与监督.对监督检查中发现的问题,本着实事求是的精神,如实地向局党组或有关部门反映,及时予以处理.开展专项执法监察.开展对2024年度救灾专项资金执行情况的执法监察工作,确保救灾专项资金专款专用,严肃查处贪污,截留,挤占,挪用,骗取救灾专项资金等行为.开展述职述廉活动,组织各科室,各单位主要负责人做述职述廉报告.</w:t>
      </w:r>
    </w:p>
    <w:p>
      <w:pPr>
        <w:ind w:left="0" w:right="0" w:firstLine="560"/>
        <w:spacing w:before="450" w:after="450" w:line="312" w:lineRule="auto"/>
      </w:pPr>
      <w:r>
        <w:rPr>
          <w:rFonts w:ascii="宋体" w:hAnsi="宋体" w:eastAsia="宋体" w:cs="宋体"/>
          <w:color w:val="000"/>
          <w:sz w:val="28"/>
          <w:szCs w:val="28"/>
        </w:rPr>
        <w:t xml:space="preserve">　　七,切实加强自身建设.</w:t>
      </w:r>
    </w:p>
    <w:p>
      <w:pPr>
        <w:ind w:left="0" w:right="0" w:firstLine="560"/>
        <w:spacing w:before="450" w:after="450" w:line="312" w:lineRule="auto"/>
      </w:pPr>
      <w:r>
        <w:rPr>
          <w:rFonts w:ascii="宋体" w:hAnsi="宋体" w:eastAsia="宋体" w:cs="宋体"/>
          <w:color w:val="000"/>
          <w:sz w:val="28"/>
          <w:szCs w:val="28"/>
        </w:rPr>
        <w:t xml:space="preserve">　　加强队伍建设,提高纪检监察工作的本领,组织纪检监察干部参加政治和业务学习,不断提高纪检监察工作的质量和水平.</w:t>
      </w:r>
    </w:p>
    <w:p>
      <w:pPr>
        <w:ind w:left="0" w:right="0" w:firstLine="560"/>
        <w:spacing w:before="450" w:after="450" w:line="312" w:lineRule="auto"/>
      </w:pPr>
      <w:r>
        <w:rPr>
          <w:rFonts w:ascii="宋体" w:hAnsi="宋体" w:eastAsia="宋体" w:cs="宋体"/>
          <w:color w:val="000"/>
          <w:sz w:val="28"/>
          <w:szCs w:val="28"/>
        </w:rPr>
        <w:t xml:space="preserve">　　2024年党风廉政建设宣传教育计划</w:t>
      </w:r>
    </w:p>
    <w:p>
      <w:pPr>
        <w:ind w:left="0" w:right="0" w:firstLine="560"/>
        <w:spacing w:before="450" w:after="450" w:line="312" w:lineRule="auto"/>
      </w:pPr>
      <w:r>
        <w:rPr>
          <w:rFonts w:ascii="宋体" w:hAnsi="宋体" w:eastAsia="宋体" w:cs="宋体"/>
          <w:color w:val="000"/>
          <w:sz w:val="28"/>
          <w:szCs w:val="28"/>
        </w:rPr>
        <w:t xml:space="preserve">　　2024年党风廉政宣传教育工作要以党的十七大精神为指导,突出干部党风廉政教育,按照市纪委党风廉政宣传教育要求,结合民政系统实际,重点抓好以下几项工作:</w:t>
      </w:r>
    </w:p>
    <w:p>
      <w:pPr>
        <w:ind w:left="0" w:right="0" w:firstLine="560"/>
        <w:spacing w:before="450" w:after="450" w:line="312" w:lineRule="auto"/>
      </w:pPr>
      <w:r>
        <w:rPr>
          <w:rFonts w:ascii="宋体" w:hAnsi="宋体" w:eastAsia="宋体" w:cs="宋体"/>
          <w:color w:val="000"/>
          <w:sz w:val="28"/>
          <w:szCs w:val="28"/>
        </w:rPr>
        <w:t xml:space="preserve">　　一,开展十七大精神主题学习教育活动.深入学习,牢牢把握十七大主题,深化对十七大主题的认识,使党员干部深刻领会党的十七大和胡锦涛***关于加强党风廉政建设的重要论述.</w:t>
      </w:r>
    </w:p>
    <w:p>
      <w:pPr>
        <w:ind w:left="0" w:right="0" w:firstLine="560"/>
        <w:spacing w:before="450" w:after="450" w:line="312" w:lineRule="auto"/>
      </w:pPr>
      <w:r>
        <w:rPr>
          <w:rFonts w:ascii="宋体" w:hAnsi="宋体" w:eastAsia="宋体" w:cs="宋体"/>
          <w:color w:val="000"/>
          <w:sz w:val="28"/>
          <w:szCs w:val="28"/>
        </w:rPr>
        <w:t xml:space="preserve">　　二,开展党课教育活动.健全党政负责人讲党课制度,局主要负责人每年讲二次廉政建设专题党课,加深干部对党风廉政建设重要性的理解,提高干部廉洁自律意识,筑牢思想道德防线.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三,深入学习贯彻《建立健全教育,制度,监督并重的惩治和预防腐败体系实施纲要》和《乐清市建立健全教育,制度,监督并重的惩治和预防腐败体系2024-2024年实施细则》,使党员干部进一步认识贯彻《实施纲要》的重要意义,严格执行廉洁自律有关规定.</w:t>
      </w:r>
    </w:p>
    <w:p>
      <w:pPr>
        <w:ind w:left="0" w:right="0" w:firstLine="560"/>
        <w:spacing w:before="450" w:after="450" w:line="312" w:lineRule="auto"/>
      </w:pPr>
      <w:r>
        <w:rPr>
          <w:rFonts w:ascii="宋体" w:hAnsi="宋体" w:eastAsia="宋体" w:cs="宋体"/>
          <w:color w:val="000"/>
          <w:sz w:val="28"/>
          <w:szCs w:val="28"/>
        </w:rPr>
        <w:t xml:space="preserve">　　四,开展警示教育.对党员干部进行以案说纪,以案说法的警示教育.组织干部观看反腐倡廉教育录像.在元旦春节等节日期间给党员干部发廉政短信息和廉政贺卡,增强干部廉洁意识.</w:t>
      </w:r>
    </w:p>
    <w:p>
      <w:pPr>
        <w:ind w:left="0" w:right="0" w:firstLine="560"/>
        <w:spacing w:before="450" w:after="450" w:line="312" w:lineRule="auto"/>
      </w:pPr>
      <w:r>
        <w:rPr>
          <w:rFonts w:ascii="宋体" w:hAnsi="宋体" w:eastAsia="宋体" w:cs="宋体"/>
          <w:color w:val="000"/>
          <w:sz w:val="28"/>
          <w:szCs w:val="28"/>
        </w:rPr>
        <w:t xml:space="preserve">　　五,召开民主生活会.在充分讨论,开展批评与自我</w:t>
      </w:r>
    </w:p>
    <w:p>
      <w:pPr>
        <w:ind w:left="0" w:right="0" w:firstLine="560"/>
        <w:spacing w:before="450" w:after="450" w:line="312" w:lineRule="auto"/>
      </w:pPr>
      <w:r>
        <w:rPr>
          <w:rFonts w:ascii="宋体" w:hAnsi="宋体" w:eastAsia="宋体" w:cs="宋体"/>
          <w:color w:val="000"/>
          <w:sz w:val="28"/>
          <w:szCs w:val="28"/>
        </w:rPr>
        <w:t xml:space="preserve">　　批评,广泛听取群众意见的基础上,查找自身存在的问题,制定整改措施.</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1,提高认识,加强对党风廉政建设宣传教育工作的领导.大力加强党风廉政建设,深入开展党风廉政建设宣传教育活动,对于全面推进各项工作必将起到积极的作用.党风廉政建设宣传工作是党的思想政治工作的重要组成部分,各支部各单位都要按照党风廉政建设</w:t>
      </w:r>
    </w:p>
    <w:p>
      <w:pPr>
        <w:ind w:left="0" w:right="0" w:firstLine="560"/>
        <w:spacing w:before="450" w:after="450" w:line="312" w:lineRule="auto"/>
      </w:pPr>
      <w:r>
        <w:rPr>
          <w:rFonts w:ascii="宋体" w:hAnsi="宋体" w:eastAsia="宋体" w:cs="宋体"/>
          <w:color w:val="000"/>
          <w:sz w:val="28"/>
          <w:szCs w:val="28"/>
        </w:rPr>
        <w:t xml:space="preserve">　　责任制要求,切实加强领导,把这项工作纳入重要议事日程,按照要求有计划地开展好党风廉政建设宣传教育活动.</w:t>
      </w:r>
    </w:p>
    <w:p>
      <w:pPr>
        <w:ind w:left="0" w:right="0" w:firstLine="560"/>
        <w:spacing w:before="450" w:after="450" w:line="312" w:lineRule="auto"/>
      </w:pPr>
      <w:r>
        <w:rPr>
          <w:rFonts w:ascii="宋体" w:hAnsi="宋体" w:eastAsia="宋体" w:cs="宋体"/>
          <w:color w:val="000"/>
          <w:sz w:val="28"/>
          <w:szCs w:val="28"/>
        </w:rPr>
        <w:t xml:space="preserve">　　2,把党风廉政建设宣传教育活动与党建工作各项活动有机地结合起来.各单位,各支部要组织好党风廉政建设宣传教育活动,将其纳入到本单位,本支部思想政治工作之中,做到同研究,同安排,同检查,同总结,切实抓出成效.</w:t>
      </w:r>
    </w:p>
    <w:p>
      <w:pPr>
        <w:ind w:left="0" w:right="0" w:firstLine="560"/>
        <w:spacing w:before="450" w:after="450" w:line="312" w:lineRule="auto"/>
      </w:pPr>
      <w:r>
        <w:rPr>
          <w:rFonts w:ascii="宋体" w:hAnsi="宋体" w:eastAsia="宋体" w:cs="宋体"/>
          <w:color w:val="000"/>
          <w:sz w:val="28"/>
          <w:szCs w:val="28"/>
        </w:rPr>
        <w:t xml:space="preserve">　　3,在开展党风廉政建设宣传教育活动中,各单位各支部要紧密联系本单位,本支部工作实际,在教育形式和教育方法上积极探索,不断创新,加强教育的针对性,务求抓出实效.</w:t>
      </w:r>
    </w:p>
    <w:p>
      <w:pPr>
        <w:ind w:left="0" w:right="0" w:firstLine="560"/>
        <w:spacing w:before="450" w:after="450" w:line="312" w:lineRule="auto"/>
      </w:pPr>
      <w:r>
        <w:rPr>
          <w:rFonts w:ascii="黑体" w:hAnsi="黑体" w:eastAsia="黑体" w:cs="黑体"/>
          <w:color w:val="000000"/>
          <w:sz w:val="36"/>
          <w:szCs w:val="36"/>
          <w:b w:val="1"/>
          <w:bCs w:val="1"/>
        </w:rPr>
        <w:t xml:space="preserve">民政系统党风廉政建设目标责任书2</w:t>
      </w:r>
    </w:p>
    <w:p>
      <w:pPr>
        <w:ind w:left="0" w:right="0" w:firstLine="560"/>
        <w:spacing w:before="450" w:after="450" w:line="312" w:lineRule="auto"/>
      </w:pPr>
      <w:r>
        <w:rPr>
          <w:rFonts w:ascii="宋体" w:hAnsi="宋体" w:eastAsia="宋体" w:cs="宋体"/>
          <w:color w:val="000"/>
          <w:sz w:val="28"/>
          <w:szCs w:val="28"/>
        </w:rPr>
        <w:t xml:space="preserve">　　Xxx县民政局</w:t>
      </w:r>
    </w:p>
    <w:p>
      <w:pPr>
        <w:ind w:left="0" w:right="0" w:firstLine="560"/>
        <w:spacing w:before="450" w:after="450" w:line="312" w:lineRule="auto"/>
      </w:pPr>
      <w:r>
        <w:rPr>
          <w:rFonts w:ascii="宋体" w:hAnsi="宋体" w:eastAsia="宋体" w:cs="宋体"/>
          <w:color w:val="000"/>
          <w:sz w:val="28"/>
          <w:szCs w:val="28"/>
        </w:rPr>
        <w:t xml:space="preserve">　　xxxx年度党风廉政建设目标责任书</w:t>
      </w:r>
    </w:p>
    <w:p>
      <w:pPr>
        <w:ind w:left="0" w:right="0" w:firstLine="560"/>
        <w:spacing w:before="450" w:after="450" w:line="312" w:lineRule="auto"/>
      </w:pPr>
      <w:r>
        <w:rPr>
          <w:rFonts w:ascii="宋体" w:hAnsi="宋体" w:eastAsia="宋体" w:cs="宋体"/>
          <w:color w:val="000"/>
          <w:sz w:val="28"/>
          <w:szCs w:val="28"/>
        </w:rPr>
        <w:t xml:space="preserve">　　xxxx年，县民政局党风廉政建设工作要全面贯彻党的十七大和十七届四中、五中全会精神，深入贯彻落实科学发展观，以构筑惩治和防御体系为载体，以推行“问责问廉问效”为抓手，按照县委、县政府有关文件精神，严格执行党风廉政建设责任制，着力解决党员干部党性党风党纪方面存在的突出问题，坚决纠正损害民政事业的不正之风，保障和促进民政事业健康发展。</w:t>
      </w:r>
    </w:p>
    <w:p>
      <w:pPr>
        <w:ind w:left="0" w:right="0" w:firstLine="560"/>
        <w:spacing w:before="450" w:after="450" w:line="312" w:lineRule="auto"/>
      </w:pPr>
      <w:r>
        <w:rPr>
          <w:rFonts w:ascii="宋体" w:hAnsi="宋体" w:eastAsia="宋体" w:cs="宋体"/>
          <w:color w:val="000"/>
          <w:sz w:val="28"/>
          <w:szCs w:val="28"/>
        </w:rPr>
        <w:t xml:space="preserve">　　一、严明党的政治纪律，推动科学发展重大决策部署的贯彻落实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　　(一)高度重视政治纪律，教育和引导广大党员干部不断增强政治意识、责任意识和忧患意识。切实加强对贯彻落实科学发展观情况的监督检查，促进各项整改措施的落实。</w:t>
      </w:r>
    </w:p>
    <w:p>
      <w:pPr>
        <w:ind w:left="0" w:right="0" w:firstLine="560"/>
        <w:spacing w:before="450" w:after="450" w:line="312" w:lineRule="auto"/>
      </w:pPr>
      <w:r>
        <w:rPr>
          <w:rFonts w:ascii="宋体" w:hAnsi="宋体" w:eastAsia="宋体" w:cs="宋体"/>
          <w:color w:val="000"/>
          <w:sz w:val="28"/>
          <w:szCs w:val="28"/>
        </w:rPr>
        <w:t xml:space="preserve">　　(二)认真执行党风廉政建设责任制，切实抓好班子成员认真履行“一岗双责”的落实，抓好分管范围内的党风廉政建设和反腐败工作。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(三)把党风廉政建设责任制工作摆在突出位置，认真落实我局党风廉政责任制分解一览表的具体任务和党风廉政责任制报告、考核、检查和追究等制度。1</w:t>
      </w:r>
    </w:p>
    <w:p>
      <w:pPr>
        <w:ind w:left="0" w:right="0" w:firstLine="560"/>
        <w:spacing w:before="450" w:after="450" w:line="312" w:lineRule="auto"/>
      </w:pPr>
      <w:r>
        <w:rPr>
          <w:rFonts w:ascii="宋体" w:hAnsi="宋体" w:eastAsia="宋体" w:cs="宋体"/>
          <w:color w:val="000"/>
          <w:sz w:val="28"/>
          <w:szCs w:val="28"/>
        </w:rPr>
        <w:t xml:space="preserve">　　二、认真贯彻落实《关于进一步落实党风廉政建设责任制的意见》，扎实推进惩防体系建设</w:t>
      </w:r>
    </w:p>
    <w:p>
      <w:pPr>
        <w:ind w:left="0" w:right="0" w:firstLine="560"/>
        <w:spacing w:before="450" w:after="450" w:line="312" w:lineRule="auto"/>
      </w:pPr>
      <w:r>
        <w:rPr>
          <w:rFonts w:ascii="宋体" w:hAnsi="宋体" w:eastAsia="宋体" w:cs="宋体"/>
          <w:color w:val="000"/>
          <w:sz w:val="28"/>
          <w:szCs w:val="28"/>
        </w:rPr>
        <w:t xml:space="preserve">　　(一)切实抓好县委县政府《关于进一步落实党风廉政建设责任制的意见》(x发﹝xxxx﹞xx号)和《关于印发的通知》(x办发﹝xxxx﹞xx号)的贯彻落实，结合民政工作实际，制定实施意见，明确目标任务，抓好工作落实。</w:t>
      </w:r>
    </w:p>
    <w:p>
      <w:pPr>
        <w:ind w:left="0" w:right="0" w:firstLine="560"/>
        <w:spacing w:before="450" w:after="450" w:line="312" w:lineRule="auto"/>
      </w:pPr>
      <w:r>
        <w:rPr>
          <w:rFonts w:ascii="宋体" w:hAnsi="宋体" w:eastAsia="宋体" w:cs="宋体"/>
          <w:color w:val="000"/>
          <w:sz w:val="28"/>
          <w:szCs w:val="28"/>
        </w:rPr>
        <w:t xml:space="preserve">　　(二)健全理论学习制度、联系群众制度、公务活动和公务接待、廉洁自律及党内监督等各项制度，认真抓好制度的执行。</w:t>
      </w:r>
    </w:p>
    <w:p>
      <w:pPr>
        <w:ind w:left="0" w:right="0" w:firstLine="560"/>
        <w:spacing w:before="450" w:after="450" w:line="312" w:lineRule="auto"/>
      </w:pPr>
      <w:r>
        <w:rPr>
          <w:rFonts w:ascii="宋体" w:hAnsi="宋体" w:eastAsia="宋体" w:cs="宋体"/>
          <w:color w:val="000"/>
          <w:sz w:val="28"/>
          <w:szCs w:val="28"/>
        </w:rPr>
        <w:t xml:space="preserve">　　(三)以改革精神推进制度建设，以创新思路寻求治本方法，更加注重治本，更加注重预防。积极推进教育、制度、监督并重的惩防体系建设，充分发挥警示训诫防线在预防腐败工作中的作用。</w:t>
      </w:r>
    </w:p>
    <w:p>
      <w:pPr>
        <w:ind w:left="0" w:right="0" w:firstLine="560"/>
        <w:spacing w:before="450" w:after="450" w:line="312" w:lineRule="auto"/>
      </w:pPr>
      <w:r>
        <w:rPr>
          <w:rFonts w:ascii="宋体" w:hAnsi="宋体" w:eastAsia="宋体" w:cs="宋体"/>
          <w:color w:val="000"/>
          <w:sz w:val="28"/>
          <w:szCs w:val="28"/>
        </w:rPr>
        <w:t xml:space="preserve">　　三、加强宣传教育，强化领导干部廉洁自律</w:t>
      </w:r>
    </w:p>
    <w:p>
      <w:pPr>
        <w:ind w:left="0" w:right="0" w:firstLine="560"/>
        <w:spacing w:before="450" w:after="450" w:line="312" w:lineRule="auto"/>
      </w:pPr>
      <w:r>
        <w:rPr>
          <w:rFonts w:ascii="宋体" w:hAnsi="宋体" w:eastAsia="宋体" w:cs="宋体"/>
          <w:color w:val="000"/>
          <w:sz w:val="28"/>
          <w:szCs w:val="28"/>
        </w:rPr>
        <w:t xml:space="preserve">　　(一)积极开展反腐倡廉宣传教育工作，以党员领导干部为重点，深入开展社会主义核心价值体系和党纪国法教育等，筑牢拒腐防变的思想道德防线。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(二)大力宣传廉洁勤政典型，自觉克服各种形式主义和官僚主义，坚决抵制贪图享受、铺张浪费的不良习气，努力营造风清气正的机关风气。</w:t>
      </w:r>
    </w:p>
    <w:p>
      <w:pPr>
        <w:ind w:left="0" w:right="0" w:firstLine="560"/>
        <w:spacing w:before="450" w:after="450" w:line="312" w:lineRule="auto"/>
      </w:pPr>
      <w:r>
        <w:rPr>
          <w:rFonts w:ascii="宋体" w:hAnsi="宋体" w:eastAsia="宋体" w:cs="宋体"/>
          <w:color w:val="000"/>
          <w:sz w:val="28"/>
          <w:szCs w:val="28"/>
        </w:rPr>
        <w:t xml:space="preserve">　　四、扎实推进“三问”工作，确保决策落到实处</w:t>
      </w:r>
    </w:p>
    <w:p>
      <w:pPr>
        <w:ind w:left="0" w:right="0" w:firstLine="560"/>
        <w:spacing w:before="450" w:after="450" w:line="312" w:lineRule="auto"/>
      </w:pPr>
      <w:r>
        <w:rPr>
          <w:rFonts w:ascii="宋体" w:hAnsi="宋体" w:eastAsia="宋体" w:cs="宋体"/>
          <w:color w:val="000"/>
          <w:sz w:val="28"/>
          <w:szCs w:val="28"/>
        </w:rPr>
        <w:t xml:space="preserve">　　(一)进一步完善修订“三问”制度，切实增强可操作性和实用性。把握好工作重点，紧紧围绕局党组的重要决策、重点工作、重大项目和年度目标任务的落实，进行监督检查。</w:t>
      </w:r>
    </w:p>
    <w:p>
      <w:pPr>
        <w:ind w:left="0" w:right="0" w:firstLine="560"/>
        <w:spacing w:before="450" w:after="450" w:line="312" w:lineRule="auto"/>
      </w:pPr>
      <w:r>
        <w:rPr>
          <w:rFonts w:ascii="宋体" w:hAnsi="宋体" w:eastAsia="宋体" w:cs="宋体"/>
          <w:color w:val="000"/>
          <w:sz w:val="28"/>
          <w:szCs w:val="28"/>
        </w:rPr>
        <w:t xml:space="preserve">　　(二)认真落实党内监督各项制度，完善监督制约机制，重点加强对领导干部特别是主要领导干部的监督。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(三)加强对人财物管理使用、关键岗位、重点股室和重要环节的监督。凡属重大决策、重要干部任免、重大项目安排和大额度资金使用等重大问题，必须经集体研究作出决定。</w:t>
      </w:r>
    </w:p>
    <w:p>
      <w:pPr>
        <w:ind w:left="0" w:right="0" w:firstLine="560"/>
        <w:spacing w:before="450" w:after="450" w:line="312" w:lineRule="auto"/>
      </w:pPr>
      <w:r>
        <w:rPr>
          <w:rFonts w:ascii="宋体" w:hAnsi="宋体" w:eastAsia="宋体" w:cs="宋体"/>
          <w:color w:val="000"/>
          <w:sz w:val="28"/>
          <w:szCs w:val="28"/>
        </w:rPr>
        <w:t xml:space="preserve">　　五、严肃查办违纪违法案件，着力解决系统内部存在的突出问题</w:t>
      </w:r>
    </w:p>
    <w:p>
      <w:pPr>
        <w:ind w:left="0" w:right="0" w:firstLine="560"/>
        <w:spacing w:before="450" w:after="450" w:line="312" w:lineRule="auto"/>
      </w:pPr>
      <w:r>
        <w:rPr>
          <w:rFonts w:ascii="宋体" w:hAnsi="宋体" w:eastAsia="宋体" w:cs="宋体"/>
          <w:color w:val="000"/>
          <w:sz w:val="28"/>
          <w:szCs w:val="28"/>
        </w:rPr>
        <w:t xml:space="preserve">　　(一)加大对严重侵害民政服务对象利益案件的查处力度，努力取得良好的政治效果和社会效果。</w:t>
      </w:r>
    </w:p>
    <w:p>
      <w:pPr>
        <w:ind w:left="0" w:right="0" w:firstLine="560"/>
        <w:spacing w:before="450" w:after="450" w:line="312" w:lineRule="auto"/>
      </w:pPr>
      <w:r>
        <w:rPr>
          <w:rFonts w:ascii="宋体" w:hAnsi="宋体" w:eastAsia="宋体" w:cs="宋体"/>
          <w:color w:val="000"/>
          <w:sz w:val="28"/>
          <w:szCs w:val="28"/>
        </w:rPr>
        <w:t xml:space="preserve">　　(二)认真贯彻中纪委《关于严格禁止利用职务上的便利谋取不正当利益的若干规定》，强化财务报帐制度执行情况的监督检查，严肃查处违法乱纪的人和事。</w:t>
      </w:r>
    </w:p>
    <w:p>
      <w:pPr>
        <w:ind w:left="0" w:right="0" w:firstLine="560"/>
        <w:spacing w:before="450" w:after="450" w:line="312" w:lineRule="auto"/>
      </w:pPr>
      <w:r>
        <w:rPr>
          <w:rFonts w:ascii="宋体" w:hAnsi="宋体" w:eastAsia="宋体" w:cs="宋体"/>
          <w:color w:val="000"/>
          <w:sz w:val="28"/>
          <w:szCs w:val="28"/>
        </w:rPr>
        <w:t xml:space="preserve">　　六、加强组织领导，严格监督检查</w:t>
      </w:r>
    </w:p>
    <w:p>
      <w:pPr>
        <w:ind w:left="0" w:right="0" w:firstLine="560"/>
        <w:spacing w:before="450" w:after="450" w:line="312" w:lineRule="auto"/>
      </w:pPr>
      <w:r>
        <w:rPr>
          <w:rFonts w:ascii="宋体" w:hAnsi="宋体" w:eastAsia="宋体" w:cs="宋体"/>
          <w:color w:val="000"/>
          <w:sz w:val="28"/>
          <w:szCs w:val="28"/>
        </w:rPr>
        <w:t xml:space="preserve">　　(一)高度重视反腐倡廉建设，全面履行党章赋予的职责。</w:t>
      </w:r>
    </w:p>
    <w:p>
      <w:pPr>
        <w:ind w:left="0" w:right="0" w:firstLine="560"/>
        <w:spacing w:before="450" w:after="450" w:line="312" w:lineRule="auto"/>
      </w:pPr>
      <w:r>
        <w:rPr>
          <w:rFonts w:ascii="宋体" w:hAnsi="宋体" w:eastAsia="宋体" w:cs="宋体"/>
          <w:color w:val="000"/>
          <w:sz w:val="28"/>
          <w:szCs w:val="28"/>
        </w:rPr>
        <w:t xml:space="preserve">　　(二)加强定期检查、平时抽查，年终对各支部、局属事业单位落实党风廉政建设责任制进行考核。</w:t>
      </w:r>
    </w:p>
    <w:p>
      <w:pPr>
        <w:ind w:left="0" w:right="0" w:firstLine="560"/>
        <w:spacing w:before="450" w:after="450" w:line="312" w:lineRule="auto"/>
      </w:pPr>
      <w:r>
        <w:rPr>
          <w:rFonts w:ascii="宋体" w:hAnsi="宋体" w:eastAsia="宋体" w:cs="宋体"/>
          <w:color w:val="000"/>
          <w:sz w:val="28"/>
          <w:szCs w:val="28"/>
        </w:rPr>
        <w:t xml:space="preserve">　　(三)严格奖惩，对落实党风廉政建设责任制工作成效明</w:t>
      </w:r>
    </w:p>
    <w:p>
      <w:pPr>
        <w:ind w:left="0" w:right="0" w:firstLine="560"/>
        <w:spacing w:before="450" w:after="450" w:line="312" w:lineRule="auto"/>
      </w:pPr>
      <w:r>
        <w:rPr>
          <w:rFonts w:ascii="宋体" w:hAnsi="宋体" w:eastAsia="宋体" w:cs="宋体"/>
          <w:color w:val="000"/>
          <w:sz w:val="28"/>
          <w:szCs w:val="28"/>
        </w:rPr>
        <w:t xml:space="preserve">　　显的，给予表彰奖励;对落实不力的，按照党风廉政建设责任制有关规定，实行“一票否决”，并追究相关责任人责任。</w:t>
      </w:r>
    </w:p>
    <w:p>
      <w:pPr>
        <w:ind w:left="0" w:right="0" w:firstLine="560"/>
        <w:spacing w:before="450" w:after="450" w:line="312" w:lineRule="auto"/>
      </w:pPr>
      <w:r>
        <w:rPr>
          <w:rFonts w:ascii="宋体" w:hAnsi="宋体" w:eastAsia="宋体" w:cs="宋体"/>
          <w:color w:val="000"/>
          <w:sz w:val="28"/>
          <w:szCs w:val="28"/>
        </w:rPr>
        <w:t xml:space="preserve">　　注：《目标责任书》一式两份，签名双方各持一份。党组书记： 时间： 姓名： 职务： 时间：</w:t>
      </w:r>
    </w:p>
    <w:p>
      <w:pPr>
        <w:ind w:left="0" w:right="0" w:firstLine="560"/>
        <w:spacing w:before="450" w:after="450" w:line="312" w:lineRule="auto"/>
      </w:pPr>
      <w:r>
        <w:rPr>
          <w:rFonts w:ascii="宋体" w:hAnsi="宋体" w:eastAsia="宋体" w:cs="宋体"/>
          <w:color w:val="000"/>
          <w:sz w:val="28"/>
          <w:szCs w:val="28"/>
        </w:rPr>
        <w:t xml:space="preserve">　　科室：</w:t>
      </w:r>
    </w:p>
    <w:p>
      <w:pPr>
        <w:ind w:left="0" w:right="0" w:firstLine="560"/>
        <w:spacing w:before="450" w:after="450" w:line="312" w:lineRule="auto"/>
      </w:pPr>
      <w:r>
        <w:rPr>
          <w:rFonts w:ascii="宋体" w:hAnsi="宋体" w:eastAsia="宋体" w:cs="宋体"/>
          <w:color w:val="000"/>
          <w:sz w:val="28"/>
          <w:szCs w:val="28"/>
        </w:rPr>
        <w:t xml:space="preserve">　　注：《目标责任书》一式两份，签名双方各持一份。分管负责人： 时间：负责人 时间：</w:t>
      </w:r>
    </w:p>
    <w:p>
      <w:pPr>
        <w:ind w:left="0" w:right="0" w:firstLine="560"/>
        <w:spacing w:before="450" w:after="450" w:line="312" w:lineRule="auto"/>
      </w:pPr>
      <w:r>
        <w:rPr>
          <w:rFonts w:ascii="宋体" w:hAnsi="宋体" w:eastAsia="宋体" w:cs="宋体"/>
          <w:color w:val="000"/>
          <w:sz w:val="28"/>
          <w:szCs w:val="28"/>
        </w:rPr>
        <w:t xml:space="preserve">　　科室：</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负责人： 时间：姓名： 时间：《目标责任书》一式两份，签名双方各持一份。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民政局全市民政系统党风廉政建设工作会议讲话稿3</w:t>
      </w:r>
    </w:p>
    <w:p>
      <w:pPr>
        <w:ind w:left="0" w:right="0" w:firstLine="560"/>
        <w:spacing w:before="450" w:after="450" w:line="312" w:lineRule="auto"/>
      </w:pPr>
      <w:r>
        <w:rPr>
          <w:rFonts w:ascii="宋体" w:hAnsi="宋体" w:eastAsia="宋体" w:cs="宋体"/>
          <w:color w:val="000"/>
          <w:sz w:val="28"/>
          <w:szCs w:val="28"/>
        </w:rPr>
        <w:t xml:space="preserve">　　2024年是贯彻党的***精神的开局之年，是改革开放40周年，也是自治区成立60周年，扎实做好党风廉政建设和反腐败工作意义重大。全市民政系统各级党组织和广大党员干部要进一步提高政治站位，提升政治觉悟，坚持全面从严治党，牢固树立“四个意识”，进一步强化“两个责任”，不断增强贯彻落实全面从严治党的政治自觉、思想自觉和行动自觉，重整行装再出发，以坚定的决心努力开拓我市民政系统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　　2024年全市民政系统党风廉政建设要重点抓好以下几项工作：(一)坚持把党的政治建设摆在首位，坚决维护党中央权威和集中统一领导。把学习贯彻党的***精神和习</w:t>
      </w:r>
    </w:p>
    <w:p>
      <w:pPr>
        <w:ind w:left="0" w:right="0" w:firstLine="560"/>
        <w:spacing w:before="450" w:after="450" w:line="312" w:lineRule="auto"/>
      </w:pPr>
      <w:r>
        <w:rPr>
          <w:rFonts w:ascii="宋体" w:hAnsi="宋体" w:eastAsia="宋体" w:cs="宋体"/>
          <w:color w:val="000"/>
          <w:sz w:val="28"/>
          <w:szCs w:val="28"/>
        </w:rPr>
        <w:t xml:space="preserve">　　近平新时代中国特色社会主义思想，作为今年我市民政系统党的建设的重中之重抓紧抓好。切实增强“四个意识”特别是核心意识、看齐意识，确保全面落实从严治党与推动民政事业统筹推进。(二)压紧压实“两个责任”，持之以恒抓好作风建设。以抓铁有痕、踏石留印的精神，进一步加强作风建设，不断巩固扩大作风建设成果。要始终坚持立党为公、执政为民，时刻谨记群众满意是我们工作的出发点和落脚点。要继续优化行政审批流程，规范业务办理程序。(三)持续传导压力，保持惩治腐败高压态势。要坚持把党风廉政建设与业务工作一同研究、一同部署、一同检查、一同落实、一同考核。要扎实开展扶贫领域腐败和作风问题专项治理活动，确保扶贫政策和资金项目惠及贫困群众。突出抓好“关键少数”，重点管好“普通多数”，全面落实党风廉政建设责任制。按照问题线索“五种处置方式”和监督执纪“四种形态”要求，做到有腐必反、有贪必肃。(四)增强民政自身能力建设，打造忠诚担当的民政干部队伍。打铁还需自身硬。要深入开展“不忘初心、牢记使命”主题教育，筑牢拒腐防变的思想防线。加大典型案例通报曝光力度，以身边事教育身边人，切实加强民政队伍建设。要建章立制，形成长效机制，努力营造风清气正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民政局全市民政系统党风廉政建设工作会议发言4</w:t>
      </w:r>
    </w:p>
    <w:p>
      <w:pPr>
        <w:ind w:left="0" w:right="0" w:firstLine="560"/>
        <w:spacing w:before="450" w:after="450" w:line="312" w:lineRule="auto"/>
      </w:pPr>
      <w:r>
        <w:rPr>
          <w:rFonts w:ascii="宋体" w:hAnsi="宋体" w:eastAsia="宋体" w:cs="宋体"/>
          <w:color w:val="000"/>
          <w:sz w:val="28"/>
          <w:szCs w:val="28"/>
        </w:rPr>
        <w:t xml:space="preserve">　　工作会议发言材料</w:t>
      </w:r>
    </w:p>
    <w:p>
      <w:pPr>
        <w:ind w:left="0" w:right="0" w:firstLine="560"/>
        <w:spacing w:before="450" w:after="450" w:line="312" w:lineRule="auto"/>
      </w:pPr>
      <w:r>
        <w:rPr>
          <w:rFonts w:ascii="宋体" w:hAnsi="宋体" w:eastAsia="宋体" w:cs="宋体"/>
          <w:color w:val="000"/>
          <w:sz w:val="28"/>
          <w:szCs w:val="28"/>
        </w:rPr>
        <w:t xml:space="preserve">　　2024年是贯彻党的***精神的开局之年，是改革开放40周年，也是自治区成立60周年，扎实做好党风廉政建设和反腐败工作意义重大。全市民政系统各级党组织和广大党员干部要进一步提高政治站位，提升政治觉悟，坚持全面从严治党，牢固树立“四个意识”，进一步强化“两个责任”，不断增强贯彻落实全面从严治党的政治自觉、思想自觉和行动自觉，重整行装再出发，以坚定的决心努力开拓我市民政系统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　　2024年全市民政系统党风廉政建设要重点抓好以下几项工作：(一)坚持把党的政治建设摆在首位，坚决维护党中央权威和集中统一领导。把学习贯彻党的***精神和***新时代中国特色社会主义思想，作为今年我市民政系统党的建设的重中之重抓紧抓好。切实增强“四个意识”特别是核心意识、看齐意识，确保全面落实从严治党与推动民政事业统筹推进。(二)压紧压实“两个责任”，持之以恒抓好作风建设。以抓铁有痕、踏石留印的精神，进一步加强作风建设，不断巩固扩大作风建设成果。要始终坚持立党为公、执政为民，时刻谨记群众满意是我们工作的出发点和落脚点。要继续优化行政审批流程，规范业务办理程序。(三)持续传导压力，保持惩治腐败高压态势。要坚持把党风廉政建设与业务工作一同研究、一同部署、一同检查、一同落实、一同考核。要扎实开展扶贫领域腐败和作风问题专项治理活动，确保扶贫政策和资金项目惠及贫困群众。突出抓好“关键少数”，重点管好“普通多数”，全面落实党风廉政建设责任制。按照问题线索“五种处置方式”和监督执纪“四种形态”要求，做到有腐必反、有贪必肃。(四)增强民政自身能力建设，打造忠诚担当的民政干部队伍。打铁还需自身硬。要深入开展“不忘初心、牢记使命”主题教育，筑牢拒腐防变的思想防线。加大典型案例通报曝光力度，以身边事教育身边人，切实加强民政队伍建设。要建章立制，形成长效机制，努力营造风清气正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某年全市民政系统党风廉政建设工作会议讲话稿5</w:t>
      </w:r>
    </w:p>
    <w:p>
      <w:pPr>
        <w:ind w:left="0" w:right="0" w:firstLine="560"/>
        <w:spacing w:before="450" w:after="450" w:line="312" w:lineRule="auto"/>
      </w:pPr>
      <w:r>
        <w:rPr>
          <w:rFonts w:ascii="宋体" w:hAnsi="宋体" w:eastAsia="宋体" w:cs="宋体"/>
          <w:color w:val="000"/>
          <w:sz w:val="28"/>
          <w:szCs w:val="28"/>
        </w:rPr>
        <w:t xml:space="preserve">　　XX年全市民政系统党风廉政建设工作会</w:t>
      </w:r>
    </w:p>
    <w:p>
      <w:pPr>
        <w:ind w:left="0" w:right="0" w:firstLine="560"/>
        <w:spacing w:before="450" w:after="450" w:line="312" w:lineRule="auto"/>
      </w:pPr>
      <w:r>
        <w:rPr>
          <w:rFonts w:ascii="宋体" w:hAnsi="宋体" w:eastAsia="宋体" w:cs="宋体"/>
          <w:color w:val="000"/>
          <w:sz w:val="28"/>
          <w:szCs w:val="28"/>
        </w:rPr>
        <w:t xml:space="preserve">　　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做好新时期民政工作事关百姓的福祉，事关社会和谐稳定和文明进步，事关党执政基础的巩固;最能体现党全心全意为人民服务的宗旨，最能体现社会主义制度的优越性，最能体现党和政府对困难群众的关心和帮助;是时代的需要、发展的需要、人民群众的需要，党和国家工作大局的需要。刚才，松泉同志代表局党组作了工作报告，讲得很全面、很具体，大家要认真领会、切实抓好贯彻落实。会后，我还将与局领导班子成员，局机关各科室局、局属各单位主要负责同志签订XX年党风廉政建设责任书，立下了军令状，请大家务必牢记职责使命，切实履职尽责。</w:t>
      </w:r>
    </w:p>
    <w:p>
      <w:pPr>
        <w:ind w:left="0" w:right="0" w:firstLine="560"/>
        <w:spacing w:before="450" w:after="450" w:line="312" w:lineRule="auto"/>
      </w:pPr>
      <w:r>
        <w:rPr>
          <w:rFonts w:ascii="宋体" w:hAnsi="宋体" w:eastAsia="宋体" w:cs="宋体"/>
          <w:color w:val="000"/>
          <w:sz w:val="28"/>
          <w:szCs w:val="28"/>
        </w:rPr>
        <w:t xml:space="preserve">　　过去一年，全市民政系统各级党组织深入贯彻落实中央、省委、省政府和市委、市政府重大决策部署，聚焦全面从严治党，按照“五争五守”工作要求，坚持管党治党不放松、正风肃纪不停步、反腐惩恶不手软，党风廉政建设和反腐败工作取得了新的成效。突出表现为：一是“两个责任”落实有力。局党组自觉担负起全面从严治党主体责任，制定落实把纪律挺在前面要求的实施意见，健全协调保障机制，采取教育引导、述责述廉、签字背书、工作约谈、督导调研、检查考核等方式层层压实责任。基层各级民政部门把“两个责任”放在心上、扛在肩上，层层推进责任明细化、具体化。二是作风建设持续深化。认真落实中央八项规定精神、国务院“约法三章”和省委、市委若干规定，驰而不息纠正“四风”，紧盯重要时间节点，坚持积小胜为大胜。大力实施党员干部直接联系服务群众行动，突出解决群众反映强烈的一些政风行风突出问题，不断提升民政服务水平。三是权力运行规范有序。推进民政职能转变，扎实推进民政领域“放管服”改革。深入推进依法行政，深化民政政务事务公开，确保权力在阳光下运行。出台民生资金监督检查规程，加强民政专项资金管理。四是监督执纪力度加大。常态化开展殡葬系统“红包”问题、违规插手干预工程问题专项治理。深入开展基层损害群众利益不正之风和腐败问题集中整治行动，全市民政系统查处基层损害群众利益不正之风和腐败问题3起、处理6人。专项开展民政涉农资金、省级福彩公益金及社会救助资金管理使用情况专项督查，群众对正风肃纪的获得感明显增强。五是制度机制不断完善。局党组注重强化制度建设，制定完善局党组会和局长办公会议事规程、会风会纪和工作纪律规定、督查督办规定等一系列工作制度。基层各级民政部门加强民政机关内部管理，完善工作规则、决策制度，筑牢制度“篱笆”，防范权力“越线”。</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看到，当前全市民政系统管党治党还存在一些不容忽视的问题：有的党组织和领导干部对落实全面从严治党主体责任还存在认识不够到位问题，工作时紧时松，责任意识有待加强;有的党员干部思想政治觉悟不高，“四个意识”树得不够牢;有的党组织党内政治生活开展得不够经常、质量不高;有的党员干部执行中央八项规定精神还没有形成思想自觉和行动自觉，被动执行，甚至还存在侥幸心理;有的基层干部优亲厚友、虚报冒领、与民争利等现象还时有发生;有的党员干部为官不为，抓工作、谋发展不上心、不主动、不担当问题依然较突出;等等。有问题不可怕，关键是要正视问题，动真格解决问题。我们要拿出“刮骨疗毒”的勇气，不掩饰、不回避，在较真碰硬中解决问题。</w:t>
      </w:r>
    </w:p>
    <w:p>
      <w:pPr>
        <w:ind w:left="0" w:right="0" w:firstLine="560"/>
        <w:spacing w:before="450" w:after="450" w:line="312" w:lineRule="auto"/>
      </w:pPr>
      <w:r>
        <w:rPr>
          <w:rFonts w:ascii="宋体" w:hAnsi="宋体" w:eastAsia="宋体" w:cs="宋体"/>
          <w:color w:val="000"/>
          <w:sz w:val="28"/>
          <w:szCs w:val="28"/>
        </w:rPr>
        <w:t xml:space="preserve">　　XX年，是党的***召开之年，也是贯彻落实省第十四次党代会精神开局之年。全市各级民政部门要按照中央、省委和市委部署要求，全面贯彻党的***和十八届三中、四中、五中、六中全会精神，深入贯彻******系列重要讲话精神和治国理政新理念新思想新战略，特别是对江西工作的重要要求和对民生民政工作的重要指示精神，深入贯彻省、市党代会精神，认真落实中央、省委和市委全面从严治党决策部署，树立“民政为民、民政爱民”理念，践行“爱岗爱民、创新创业、争光争气”民政行为规范，按照“五争五守”要求，严肃党内政治生活，强化党内监督，推进标本兼治，把全面从严治党引向深入，确保全面从严治党贯穿民政工作全过程，落实到每个支部、全体党员，为建设现代大爱民政、推进全市民政事业改革发展提供坚强保证，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这里，我讲三点意见。</w:t>
      </w:r>
    </w:p>
    <w:p>
      <w:pPr>
        <w:ind w:left="0" w:right="0" w:firstLine="560"/>
        <w:spacing w:before="450" w:after="450" w:line="312" w:lineRule="auto"/>
      </w:pPr>
      <w:r>
        <w:rPr>
          <w:rFonts w:ascii="宋体" w:hAnsi="宋体" w:eastAsia="宋体" w:cs="宋体"/>
          <w:color w:val="000"/>
          <w:sz w:val="28"/>
          <w:szCs w:val="28"/>
        </w:rPr>
        <w:t xml:space="preserve">　　一、认清大局大势，强化全面从严治党政治自觉</w:t>
      </w:r>
    </w:p>
    <w:p>
      <w:pPr>
        <w:ind w:left="0" w:right="0" w:firstLine="560"/>
        <w:spacing w:before="450" w:after="450" w:line="312" w:lineRule="auto"/>
      </w:pPr>
      <w:r>
        <w:rPr>
          <w:rFonts w:ascii="宋体" w:hAnsi="宋体" w:eastAsia="宋体" w:cs="宋体"/>
          <w:color w:val="000"/>
          <w:sz w:val="28"/>
          <w:szCs w:val="28"/>
        </w:rPr>
        <w:t xml:space="preserve">　　中纪委七次全会，是在全党学习贯彻党的十八届六中全会精神，深入推进全面从严治党新形势下召开的一次重要会议。******在讲话中充分肯定了党的***以来全面从严治党取得的显著成效，深刻阐述了党的建设重大理论和实践问题，就继续把党风廉政建设和反腐败斗争引向深入，坚持标本兼治、深入推进全面从严治党作出了重大部署。省、市纪委全会，都从贯彻落实******重要讲话精神，坚定不移推进全面从严治党，进一步深化我省、我市风清气正的政治生态建设提出明确要求。全市民政系统各级党组织要提高政治站位，切实增强“四个意识”，主动与中央、省委和市委决策部署对标看齐，自觉肩负起推进民政系统全面从严治党的责任使命。</w:t>
      </w:r>
    </w:p>
    <w:p>
      <w:pPr>
        <w:ind w:left="0" w:right="0" w:firstLine="560"/>
        <w:spacing w:before="450" w:after="450" w:line="312" w:lineRule="auto"/>
      </w:pPr>
      <w:r>
        <w:rPr>
          <w:rFonts w:ascii="宋体" w:hAnsi="宋体" w:eastAsia="宋体" w:cs="宋体"/>
          <w:color w:val="000"/>
          <w:sz w:val="28"/>
          <w:szCs w:val="28"/>
        </w:rPr>
        <w:t xml:space="preserve">　　一要把思想和行动统一到中央、省委和市委全面从严治党战略部署上来。党的***以来，******从实现党在新时代使命的高度，把全面从严治党纳入“四个全面”战略布局。省、市党代会对推进全面从严治党、建设风清气正的政治生态也作出了部署。全市民政系统各级党组织要从巩固党的执政地位的大局出发，加强党对民政工作的领导，发挥好党组织管方向、管大局的重要作用，保证党的理论路线方针政策在民政部门得到有效贯彻落实。要坚持把抓好党建作为最大政绩，做到党建工作与民政业务工作同谋划、同部署、同考核，坚持把全面从严治党作为成就民政各项事业的保障。</w:t>
      </w:r>
    </w:p>
    <w:p>
      <w:pPr>
        <w:ind w:left="0" w:right="0" w:firstLine="560"/>
        <w:spacing w:before="450" w:after="450" w:line="312" w:lineRule="auto"/>
      </w:pPr>
      <w:r>
        <w:rPr>
          <w:rFonts w:ascii="宋体" w:hAnsi="宋体" w:eastAsia="宋体" w:cs="宋体"/>
          <w:color w:val="000"/>
          <w:sz w:val="28"/>
          <w:szCs w:val="28"/>
        </w:rPr>
        <w:t xml:space="preserve">　　二要把思想和行动统一到中央、省委和市委全面从严治党形势判断上来。中纪委七次全会上，******指出：“全面从严治党依然任重道远，反腐败斗争形势依然严峻复杂，全面从严治党不可能一蹴而就，而是‘永远在路上’”。这是中央对当前反腐败斗争形势作出的最新判断。对此，全市民政系统各级党组织一定要保持足够的政治清醒，坚定信心决心，坚持标本兼治，保持惩治腐败力度不减、尺度不松、节奏不变，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　　三要把思想和行动统一到中央、省委和市委全面从严治党经验启示上来。在党的十八届六中全会上，******总结了推进全面从严治党“六个从严”的做法，即抓思想从严、抓管党从严、抓执纪从严、抓治吏从严、抓作风从严、抓反腐从严。在中纪委七次全会上***又概括了“七个着力”，即着力从严从细抓管党治党，着力净化党内政治生态，着力从作风建设这个环节突破，着力真管真严、敢管敢严、长管长严，着力遏制腐败滋生蔓延势头，着力增强人民群众获得感，着力发挥巡视利剑作用;***提炼了开展党风廉政建设和反腐败斗争的四个重要启示，即坚持高标准和守底线相统</w:t>
      </w:r>
    </w:p>
    <w:p>
      <w:pPr>
        <w:ind w:left="0" w:right="0" w:firstLine="560"/>
        <w:spacing w:before="450" w:after="450" w:line="312" w:lineRule="auto"/>
      </w:pPr>
      <w:r>
        <w:rPr>
          <w:rFonts w:ascii="宋体" w:hAnsi="宋体" w:eastAsia="宋体" w:cs="宋体"/>
          <w:color w:val="000"/>
          <w:sz w:val="28"/>
          <w:szCs w:val="28"/>
        </w:rPr>
        <w:t xml:space="preserve">　　一、坚持抓惩治和抓责任相统</w:t>
      </w:r>
    </w:p>
    <w:p>
      <w:pPr>
        <w:ind w:left="0" w:right="0" w:firstLine="560"/>
        <w:spacing w:before="450" w:after="450" w:line="312" w:lineRule="auto"/>
      </w:pPr>
      <w:r>
        <w:rPr>
          <w:rFonts w:ascii="宋体" w:hAnsi="宋体" w:eastAsia="宋体" w:cs="宋体"/>
          <w:color w:val="000"/>
          <w:sz w:val="28"/>
          <w:szCs w:val="28"/>
        </w:rPr>
        <w:t xml:space="preserve">　　一、坚持查找问题和深化改革相统</w:t>
      </w:r>
    </w:p>
    <w:p>
      <w:pPr>
        <w:ind w:left="0" w:right="0" w:firstLine="560"/>
        <w:spacing w:before="450" w:after="450" w:line="312" w:lineRule="auto"/>
      </w:pPr>
      <w:r>
        <w:rPr>
          <w:rFonts w:ascii="宋体" w:hAnsi="宋体" w:eastAsia="宋体" w:cs="宋体"/>
          <w:color w:val="000"/>
          <w:sz w:val="28"/>
          <w:szCs w:val="28"/>
        </w:rPr>
        <w:t xml:space="preserve">　　一、坚持选人用人和严格管理相统一。全市民政系统各级党组织要紧密联系民政工作实际，深刻领会，牢牢把握，以新的认识指导新的实践，不断增强全面从严治党的系统性、创造性、实效性。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四要把思想和行动统一到中央、省委和市委全面从严治党总体要求上来。******在中纪委七次全会上突出强调：“全面从严治党，既要靠治标，猛药去疴，重典治乱;也要靠治本，正心修身，涵养文化，守住为政之本。”我们要把思想和行动统一到党中央的新要求新部署上来，认真落实省委、市委书记提出的提高政治站位、保持政治定力、强化政治担当的要求，切实增强谋划力、执行力、落实力，在常和长、严和实、深和细上下功夫，在坚持不懈、持之以恒中步步深入，不断推动全市民政系统全面从严治党实现标本兼治的目标。</w:t>
      </w:r>
    </w:p>
    <w:p>
      <w:pPr>
        <w:ind w:left="0" w:right="0" w:firstLine="560"/>
        <w:spacing w:before="450" w:after="450" w:line="312" w:lineRule="auto"/>
      </w:pPr>
      <w:r>
        <w:rPr>
          <w:rFonts w:ascii="宋体" w:hAnsi="宋体" w:eastAsia="宋体" w:cs="宋体"/>
          <w:color w:val="000"/>
          <w:sz w:val="28"/>
          <w:szCs w:val="28"/>
        </w:rPr>
        <w:t xml:space="preserve">　　二、抓住重心重点，推动全面从严治党纵深发展</w:t>
      </w:r>
    </w:p>
    <w:p>
      <w:pPr>
        <w:ind w:left="0" w:right="0" w:firstLine="560"/>
        <w:spacing w:before="450" w:after="450" w:line="312" w:lineRule="auto"/>
      </w:pPr>
      <w:r>
        <w:rPr>
          <w:rFonts w:ascii="宋体" w:hAnsi="宋体" w:eastAsia="宋体" w:cs="宋体"/>
          <w:color w:val="000"/>
          <w:sz w:val="28"/>
          <w:szCs w:val="28"/>
        </w:rPr>
        <w:t xml:space="preserve">　　全市民政系统各级党组织要始终保持永远在路上的政治定力，突出重点、抓住关键，推进全面从严治党从宽松软走向严紧硬，努力营造风清气正的政治生态。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严守政治纪律。党的十八届六中全会，正式确立***同志为全党的核心。全市民政系统各级党组织和广大党员干部要时刻紧绷政治纪律和政治规矩这根弦，切实增强政治意识、大局意识、核心意识、看齐意识，坚决向党中央看齐，坚决维护以***同志为核心的党中央权威。要深入学习贯彻******系列重要讲话精神和治国理政新理念新思想新战略，特别是对江西工作重要要求和对民生民政工作重要指示精神，把***系列重要讲话精神作为全部民政工作的指导方针和基本遵循，进一步增强做好民政工作的责任感、使命感、紧迫感，推动民政事业健康发展。</w:t>
      </w:r>
    </w:p>
    <w:p>
      <w:pPr>
        <w:ind w:left="0" w:right="0" w:firstLine="560"/>
        <w:spacing w:before="450" w:after="450" w:line="312" w:lineRule="auto"/>
      </w:pPr>
      <w:r>
        <w:rPr>
          <w:rFonts w:ascii="宋体" w:hAnsi="宋体" w:eastAsia="宋体" w:cs="宋体"/>
          <w:color w:val="000"/>
          <w:sz w:val="28"/>
          <w:szCs w:val="28"/>
        </w:rPr>
        <w:t xml:space="preserve">　　二要严肃政治生活。全市民政系统各级党组织要按照《关于新形势下党内政治生活的若干准则》要求，逐项对照研究，对一些党组织组织生活不严肃、政治学习走过场、纪律意识不强、党员意识淡薄等问题，紧盯不放，举一反三，以钉钉子精神把问题彻底解决，推动党内政治生活全面严起来、实起来。要坚持民主集中制，确保每一个决策都经得起检验。要擦亮批评与自我批评这个有力武器，认真落实“三会一课”、民主生活会、领导干部双重组织生活、民主评议党员等“防身治病”的制度，引导党员干部刀刃向内，勇于自我解剖，敢于思想交锋，进一步纯洁党内关系，做到上下级关系规规矩矩、同志间关系清清爽爽。</w:t>
      </w:r>
    </w:p>
    <w:p>
      <w:pPr>
        <w:ind w:left="0" w:right="0" w:firstLine="560"/>
        <w:spacing w:before="450" w:after="450" w:line="312" w:lineRule="auto"/>
      </w:pPr>
      <w:r>
        <w:rPr>
          <w:rFonts w:ascii="宋体" w:hAnsi="宋体" w:eastAsia="宋体" w:cs="宋体"/>
          <w:color w:val="000"/>
          <w:sz w:val="28"/>
          <w:szCs w:val="28"/>
        </w:rPr>
        <w:t xml:space="preserve">　　三要严格党内监督。十八届六中全会修订的《***党内监督条例》，为新形势下强化党内监督提供了根本遵循。全市民政系统各级党组织要认真学习贯彻《条例》，自觉担负起党内监督主体责任，严格落实班子成员“一岗双责”，加强对干部的日常教育管理监督，敢于较真碰硬。特别是各级党组织书记要当好“婆婆嘴”，常念“监督经”，及时发现问题，纠正偏差，防微杜渐，体现组织严格要求和关心爱护。民政系统各级党组织要支持派驻纪检组开展工作，主动接受纪检组监督、主动配合纪检组监督。要发挥好机关纪委作用，加强机关纪委干部队伍建设，积极做好对基层党组织党风廉政建设工作情况的监督检查，确保层层传导压力。</w:t>
      </w:r>
    </w:p>
    <w:p>
      <w:pPr>
        <w:ind w:left="0" w:right="0" w:firstLine="560"/>
        <w:spacing w:before="450" w:after="450" w:line="312" w:lineRule="auto"/>
      </w:pPr>
      <w:r>
        <w:rPr>
          <w:rFonts w:ascii="宋体" w:hAnsi="宋体" w:eastAsia="宋体" w:cs="宋体"/>
          <w:color w:val="000"/>
          <w:sz w:val="28"/>
          <w:szCs w:val="28"/>
        </w:rPr>
        <w:t xml:space="preserve">　　四要严抓作风建设。民政工作直接面向广大群众，民政部门作风如何，直接关系到民政部门的形象，关系到党和政府在人民群众心目中的形象。全市民政系统各级党组织要持续深入贯彻落实中央八项规定精神、国务院“约法三章”和省委、市委若干规定，紧盯“四风”新形式、新动向，及时跟进对策措施，坚持一个节点一个节点抓，一个问题一个问题抓。既要牢牢抓住工程项目招投标、政府采购、资金分配、干部任用、民政服务等大的方面，做到科学决策、依法依规、公正公开;又要做到落细落小，坚持从一餐饭、一包烟、一趟车、一张发票、一次住宿、一点土特产、一次不请假外出等小事、小节抓起，管住自己的嘴，不该吃的不吃;管住自己的手，不该拿的不拿;管住自己的脚，不该去的地方不去，防微杜渐，绝不能从“吃一点、喝一点、拿一点、玩一点”这些所谓的“小节”上打开缺口。各级民政部门一定要把求真务实的作风贯穿于民政实践当中，倡导民政干部实实在在谋事，实实在在创业，实实在在做人，始终坚持为民爱民。</w:t>
      </w:r>
    </w:p>
    <w:p>
      <w:pPr>
        <w:ind w:left="0" w:right="0" w:firstLine="560"/>
        <w:spacing w:before="450" w:after="450" w:line="312" w:lineRule="auto"/>
      </w:pPr>
      <w:r>
        <w:rPr>
          <w:rFonts w:ascii="宋体" w:hAnsi="宋体" w:eastAsia="宋体" w:cs="宋体"/>
          <w:color w:val="000"/>
          <w:sz w:val="28"/>
          <w:szCs w:val="28"/>
        </w:rPr>
        <w:t xml:space="preserve">　　五要严厉惩治腐败。腐败是政治生态最致命的“污染源”。我们要用好监督执纪“四种形态”，坚持把纪律挺在前面，把严的要求贯穿民政工作全过程，日常教育立足于小，着眼于早，多做咬耳扯袖、红脸出汗的工作，发现苗头及时提醒，触犯纪律立即处理，使有苗头性问题的党员干部在第一种形态面前就及时止步，避免滑向第二种、第三种甚至第四种形态。要坚决维护群众利益，紧盯重点领域和关键环节，坚决整治侵害群众利益的不正之风和腐败问题，对“雁过拔毛”式腐败抓早抓小、快查快结;对胆敢向救灾、救济、救助、扶贫等群众“救命钱”伸手的，一律加重处理。</w:t>
      </w:r>
    </w:p>
    <w:p>
      <w:pPr>
        <w:ind w:left="0" w:right="0" w:firstLine="560"/>
        <w:spacing w:before="450" w:after="450" w:line="312" w:lineRule="auto"/>
      </w:pPr>
      <w:r>
        <w:rPr>
          <w:rFonts w:ascii="宋体" w:hAnsi="宋体" w:eastAsia="宋体" w:cs="宋体"/>
          <w:color w:val="000"/>
          <w:sz w:val="28"/>
          <w:szCs w:val="28"/>
        </w:rPr>
        <w:t xml:space="preserve">　　三、坚持善作善成，确保全面从严治党落地生根</w:t>
      </w:r>
    </w:p>
    <w:p>
      <w:pPr>
        <w:ind w:left="0" w:right="0" w:firstLine="560"/>
        <w:spacing w:before="450" w:after="450" w:line="312" w:lineRule="auto"/>
      </w:pPr>
      <w:r>
        <w:rPr>
          <w:rFonts w:ascii="宋体" w:hAnsi="宋体" w:eastAsia="宋体" w:cs="宋体"/>
          <w:color w:val="000"/>
          <w:sz w:val="28"/>
          <w:szCs w:val="28"/>
        </w:rPr>
        <w:t xml:space="preserve">　　全市民政系统各级党组织和党员干部要以担当的行动诠释忠诚，坚持标本兼治，严字当头、实字托底，步步深入、善作善成，确保全面从严治党在全市民政系统落地生根。</w:t>
      </w:r>
    </w:p>
    <w:p>
      <w:pPr>
        <w:ind w:left="0" w:right="0" w:firstLine="560"/>
        <w:spacing w:before="450" w:after="450" w:line="312" w:lineRule="auto"/>
      </w:pPr>
      <w:r>
        <w:rPr>
          <w:rFonts w:ascii="宋体" w:hAnsi="宋体" w:eastAsia="宋体" w:cs="宋体"/>
          <w:color w:val="000"/>
          <w:sz w:val="28"/>
          <w:szCs w:val="28"/>
        </w:rPr>
        <w:t xml:space="preserve">　　一要突出责任担当。全面从严治党，核心是加强党的领导，关键在严格落实责任。全市民政系统各级党组织和纪检组织要以当仁不让的使命感、舍我其谁的责任感、只争朝夕的紧迫感，切实把管党治党的政治责任担当好。要坚决同一切破坏党的领导、损害党的肌体的行为作斗争，做到对党负责、对民政事业的发展负责，对民政干部健康成长负责。问责是倒逼责任落实的利器，动员千遍不如问责一次，要把问责的利剑举起来，抓住典型问题，对不作为、不担当、不负责的，坚决把该打的“板子”打下去。</w:t>
      </w:r>
    </w:p>
    <w:p>
      <w:pPr>
        <w:ind w:left="0" w:right="0" w:firstLine="560"/>
        <w:spacing w:before="450" w:after="450" w:line="312" w:lineRule="auto"/>
      </w:pPr>
      <w:r>
        <w:rPr>
          <w:rFonts w:ascii="宋体" w:hAnsi="宋体" w:eastAsia="宋体" w:cs="宋体"/>
          <w:color w:val="000"/>
          <w:sz w:val="28"/>
          <w:szCs w:val="28"/>
        </w:rPr>
        <w:t xml:space="preserve">　　二要突出源头治理。全市各级民政部门要进一步解放思想，放开手脚，扎实推进民政领域“放管服”改革。要全面推开和细化“双随机、一公开”模式，建立规范民政部门权力和责任的“总台账”，将所有权责事项都详尽地列入清单，明明白白向社会公布。要加快民政系统信息化建设进程，推行“互联网+政务服务”，提升群众办事效率，方便群众监督。要建立健全科学规范透明的民生专项资金分配管理办法，聚焦救灾、救助、扶贫等领域，精准识别保障对象，严格落实认定标准和程序，对弄虚作假的要严肃查处。要加强福利彩票公益金和救灾款物等监管，完善制度，堵塞漏洞，确保真正用到民生保障、公益事业、应急救援上。</w:t>
      </w:r>
    </w:p>
    <w:p>
      <w:pPr>
        <w:ind w:left="0" w:right="0" w:firstLine="560"/>
        <w:spacing w:before="450" w:after="450" w:line="312" w:lineRule="auto"/>
      </w:pPr>
      <w:r>
        <w:rPr>
          <w:rFonts w:ascii="宋体" w:hAnsi="宋体" w:eastAsia="宋体" w:cs="宋体"/>
          <w:color w:val="000"/>
          <w:sz w:val="28"/>
          <w:szCs w:val="28"/>
        </w:rPr>
        <w:t xml:space="preserve">　　三要突出固本培元。修身立德是为政之基。要注重党内政治文化建设，不断培厚良好政治生态的土壤，真正树立“民政为民、民政爱民”理念。要以中华优秀传统文化、革命文化、社会主义先进文化自信来坚定理想信念，大力倡导井冈山精神和苏区精神，引导干部知敬畏、明底线、受警醒，做到心有所畏、言有所戒、行有所止。坚持用先进典型、模范事迹来激励和鼓舞民政干部，注重家庭家风家教，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四要突出制度建设。全市各级民政部门要注重加强制度建设，真正实现以制度管人、管钱、管事，以制度规范人，规范事。要建立健全民政项目安排、资金监管等重大事项集体决策、重大决策风险评估、廉政风险预警防控等制度，逐步形成从规范决策、到监督检查、再到追究问责的完整体系，形成不敢腐的惩戒机制、不能腐的防范机制、不想腐的保障机制。要在民政业务审核审批程序、具体操作流程等方面，制定行为规范和办事程序，使每一项业务、每一项服务都能规范运转、规范操作、规范服务，从制度上保证我们的工作人员为民、务实、清廉。要强化制度执行问责，真正把权力关进制度的笼子里。</w:t>
      </w:r>
    </w:p>
    <w:p>
      <w:pPr>
        <w:ind w:left="0" w:right="0" w:firstLine="560"/>
        <w:spacing w:before="450" w:after="450" w:line="312" w:lineRule="auto"/>
      </w:pPr>
      <w:r>
        <w:rPr>
          <w:rFonts w:ascii="宋体" w:hAnsi="宋体" w:eastAsia="宋体" w:cs="宋体"/>
          <w:color w:val="000"/>
          <w:sz w:val="28"/>
          <w:szCs w:val="28"/>
        </w:rPr>
        <w:t xml:space="preserve">　　五要突出以上率下。落实全面从严治党，要紧紧抓住领导干部这个“关键少数”。作为局党组书记、局长，我在这也表个态，一定主动与中央、省委和市委对标，向中央、省委和市委看齐，要求别人做到的自己首先做到，要求别人不做的自己坚决不做。全市各级民政部门和领导干部也要按照省委鹿心社书记对领导干部“十个带头”(带头模范遵守党章党规，带头贯彻党的基本路线，带头坚决听从党中央的号令、维护党中央权威，带头加强道德修养，带头严守党的政治纪律和政治规矩，带头尊法学法守法用法，带头持之以恒反对“四风”，带头坚决同特权思想、特权现象作斗争，带头树立良好的家教家风、教育管理好亲属及身边工作人员，带头诚恳接受各方面监督)的要求，干在实处、走在前列、作出表率，严以律已、以身作刚，坚持原则，敢抓敢管，为全市民政系统广大党员干部树立标杆。</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我们要更加紧密地团结在以***同志为核心的党中央周围，按照中央、省委和市委的部署要求，不忘初心，继续前进，持续建设风清气正的政治生态，奋力开创我市现代大爱民政建设新局面，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2024-09-20T07:16:38+08:00</dcterms:created>
  <dcterms:modified xsi:type="dcterms:W3CDTF">2024-09-20T07:16:38+08:00</dcterms:modified>
</cp:coreProperties>
</file>

<file path=docProps/custom.xml><?xml version="1.0" encoding="utf-8"?>
<Properties xmlns="http://schemas.openxmlformats.org/officeDocument/2006/custom-properties" xmlns:vt="http://schemas.openxmlformats.org/officeDocument/2006/docPropsVTypes"/>
</file>