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暴雨应急救援工作总结</w:t>
      </w:r>
      <w:bookmarkEnd w:id="1"/>
    </w:p>
    <w:p>
      <w:pPr>
        <w:jc w:val="center"/>
        <w:spacing w:before="0" w:after="450"/>
      </w:pPr>
      <w:r>
        <w:rPr>
          <w:rFonts w:ascii="Arial" w:hAnsi="Arial" w:eastAsia="Arial" w:cs="Arial"/>
          <w:color w:val="999999"/>
          <w:sz w:val="20"/>
          <w:szCs w:val="20"/>
        </w:rPr>
        <w:t xml:space="preserve">来源：网友投稿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今年入汛以来，全国多地出现严重洪涝灾害。在党中央坚强领导下，各有关方面团结奋战，灾区人民众志成城，我军部队勇挑重担，经过顽强努力，取得了防汛救灾斗争阶段性重大胜利。本站今天为大家精心准备了暴雨应急救援工作总结，希望对大家有所帮助!　　暴雨应...</w:t>
      </w:r>
    </w:p>
    <w:p>
      <w:pPr>
        <w:ind w:left="0" w:right="0" w:firstLine="560"/>
        <w:spacing w:before="450" w:after="450" w:line="312" w:lineRule="auto"/>
      </w:pPr>
      <w:r>
        <w:rPr>
          <w:rFonts w:ascii="宋体" w:hAnsi="宋体" w:eastAsia="宋体" w:cs="宋体"/>
          <w:color w:val="000"/>
          <w:sz w:val="28"/>
          <w:szCs w:val="28"/>
        </w:rPr>
        <w:t xml:space="preserve">今年入汛以来，全国多地出现严重洪涝灾害。在党中央坚强领导下，各有关方面团结奋战，灾区人民众志成城，我军部队勇挑重担，经过顽强努力，取得了防汛救灾斗争阶段性重大胜利。本站今天为大家精心准备了暴雨应急救援工作总结，希望对大家有所帮助![_TAG_h2]　　暴雨应急救援工作总结</w:t>
      </w:r>
    </w:p>
    <w:p>
      <w:pPr>
        <w:ind w:left="0" w:right="0" w:firstLine="560"/>
        <w:spacing w:before="450" w:after="450" w:line="312" w:lineRule="auto"/>
      </w:pPr>
      <w:r>
        <w:rPr>
          <w:rFonts w:ascii="宋体" w:hAnsi="宋体" w:eastAsia="宋体" w:cs="宋体"/>
          <w:color w:val="000"/>
          <w:sz w:val="28"/>
          <w:szCs w:val="28"/>
        </w:rPr>
        <w:t xml:space="preserve">　　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　　(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　　(三)大力开展汛前安全检查。县委、县政府主要领导、分管领导多次带队深入山洪灾害威胁区、地质灾害隐患点、矿山等重点区域开展“拉网式”隐患排查。目前，我县共有山洪灾害危险区58处，地灾隐患点144处(泥石流106处、滑坡25处、崩塌3处、不稳定斜坡10处)，其中群测群防隐患点122处，综合防治隐患点22处。对山洪灾害危险区、地质灾害隐患点落实了专职监测员和防灾减灾措施。同时，要求各乡镇、县级相关部门按照“雨前排查、雨中巡查、雨后核查”的要求，加强隐患排查，认真落实“三避让”措施，坚决防止群死群伤事故发生。</w:t>
      </w:r>
    </w:p>
    <w:p>
      <w:pPr>
        <w:ind w:left="0" w:right="0" w:firstLine="560"/>
        <w:spacing w:before="450" w:after="450" w:line="312" w:lineRule="auto"/>
      </w:pPr>
      <w:r>
        <w:rPr>
          <w:rFonts w:ascii="宋体" w:hAnsi="宋体" w:eastAsia="宋体" w:cs="宋体"/>
          <w:color w:val="000"/>
          <w:sz w:val="28"/>
          <w:szCs w:val="28"/>
        </w:rPr>
        <w:t xml:space="preserve">　　(四)切实提升监测预警能力。一是进一步健全完善了群测群防体系，构建了电视、网络、短信、无线电台设备等多途径传输预警信息体系，及时向群众发布重要天气和重大水情、雨情信息。二是进一步加强对居民聚集区、工程施工场所、河流沿线、旅游风景区等人口聚集区等重要场所的预测预报。三是加强现有设施设备的维护管理，充分发挥建成工程、非工程措施项目作用，不断提升监测预警能力。截至目前，已建成普通雨量自动监测站50个，北斗卫星气象监测点17个，视频监控点28个，水位站9个，配置卫星电话16部，安装应急车辆短波通讯车载电台27套，无线电短波、超短波应急通信系统实现“全域覆盖、实时畅通”目标。</w:t>
      </w:r>
    </w:p>
    <w:p>
      <w:pPr>
        <w:ind w:left="0" w:right="0" w:firstLine="560"/>
        <w:spacing w:before="450" w:after="450" w:line="312" w:lineRule="auto"/>
      </w:pPr>
      <w:r>
        <w:rPr>
          <w:rFonts w:ascii="宋体" w:hAnsi="宋体" w:eastAsia="宋体" w:cs="宋体"/>
          <w:color w:val="000"/>
          <w:sz w:val="28"/>
          <w:szCs w:val="28"/>
        </w:rPr>
        <w:t xml:space="preserve">　　(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　　(六)不断提高应急保障能力。一是进一步完善应急预案。认真修订完善了《__县突发公共事件应急预案》、《__县防汛应急预案》等预案，指导各乡镇、县级相关部门完善了各类专项应急预案。各乡镇、县级相关部门结合预案组织开展了各类应急演练160余次，进一步检验了预案的可操作性。二是进一步强化物资储备。县防办向各乡镇配发了编织袋、铁丝、雨衣、发电机、铁铲、电筒等防洪物资，并在向阳防洪物资储备仓库储备了编织袋2万条、麻袋2800条、发电机4台、铁丝495圈、土工膜5000平方米、钢筋笼70个、救生衣80件、C20砼四面体200个、钢丝绳编织吊装石头网100张等物资。同时，与县百货公司、汇丰粮油公司、鑫馨超市等商贸企业达成合作意向，动态储备急需生活品等物资。同时，向各乡镇配发了雨衣、发电机、强光电筒等防汛物资。三是进一步强化队伍建设。为县级综合应急救援队伍配备了救援指挥车、雷达生命探测仪、专业破拆装备等专业救援设备。四是进一步强化应急管理。指导完善了卫生、交通、通讯、电力等专业救援队伍体系，对县内的应急车辆和挖掘机、装载机、大型货运车辆等专业救灾机具登记造册，实行动态管理。</w:t>
      </w:r>
    </w:p>
    <w:p>
      <w:pPr>
        <w:ind w:left="0" w:right="0" w:firstLine="560"/>
        <w:spacing w:before="450" w:after="450" w:line="312" w:lineRule="auto"/>
      </w:pPr>
      <w:r>
        <w:rPr>
          <w:rFonts w:ascii="宋体" w:hAnsi="宋体" w:eastAsia="宋体" w:cs="宋体"/>
          <w:color w:val="000"/>
          <w:sz w:val="28"/>
          <w:szCs w:val="28"/>
        </w:rPr>
        <w:t xml:space="preserve">　　(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一)整合项目建设提升山洪灾害防治能力。我县累计整合投入各类资金1.5亿元，修建堤防25.26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　　(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　　(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　&gt;　三、存在问题及意见建议</w:t>
      </w:r>
    </w:p>
    <w:p>
      <w:pPr>
        <w:ind w:left="0" w:right="0" w:firstLine="560"/>
        <w:spacing w:before="450" w:after="450" w:line="312" w:lineRule="auto"/>
      </w:pPr>
      <w:r>
        <w:rPr>
          <w:rFonts w:ascii="宋体" w:hAnsi="宋体" w:eastAsia="宋体" w:cs="宋体"/>
          <w:color w:val="000"/>
          <w:sz w:val="28"/>
          <w:szCs w:val="28"/>
        </w:rPr>
        <w:t xml:space="preserve">　　(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　　(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　　暴雨应急救援工作总结</w:t>
      </w:r>
    </w:p>
    <w:p>
      <w:pPr>
        <w:ind w:left="0" w:right="0" w:firstLine="560"/>
        <w:spacing w:before="450" w:after="450" w:line="312" w:lineRule="auto"/>
      </w:pPr>
      <w:r>
        <w:rPr>
          <w:rFonts w:ascii="宋体" w:hAnsi="宋体" w:eastAsia="宋体" w:cs="宋体"/>
          <w:color w:val="000"/>
          <w:sz w:val="28"/>
          <w:szCs w:val="28"/>
        </w:rPr>
        <w:t xml:space="preserve">　　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　&gt;　一、落实市里防汛文件精神</w:t>
      </w:r>
    </w:p>
    <w:p>
      <w:pPr>
        <w:ind w:left="0" w:right="0" w:firstLine="560"/>
        <w:spacing w:before="450" w:after="450" w:line="312" w:lineRule="auto"/>
      </w:pPr>
      <w:r>
        <w:rPr>
          <w:rFonts w:ascii="宋体" w:hAnsi="宋体" w:eastAsia="宋体" w:cs="宋体"/>
          <w:color w:val="000"/>
          <w:sz w:val="28"/>
          <w:szCs w:val="28"/>
        </w:rPr>
        <w:t xml:space="preserve">　　我台领导一直高度重视防汛工作，把防汛工作列入重要议事议程，多次召开2024年防汛抗灾应急工作会议，听取防汛工作情况汇报，研究解决具体问题。对全台防汛抗灾工作做了全面部署和具体要求。要求：1.一线新闻宣传记者组织到位；2.防汛抗灾隐患安全排查到位；3.防汛抗灾人员、物资准备到位；4.防汛抗灾责任追究到位。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　&gt;　二、成立防汛应急领导小组</w:t>
      </w:r>
    </w:p>
    <w:p>
      <w:pPr>
        <w:ind w:left="0" w:right="0" w:firstLine="560"/>
        <w:spacing w:before="450" w:after="450" w:line="312" w:lineRule="auto"/>
      </w:pPr>
      <w:r>
        <w:rPr>
          <w:rFonts w:ascii="宋体" w:hAnsi="宋体" w:eastAsia="宋体" w:cs="宋体"/>
          <w:color w:val="000"/>
          <w:sz w:val="28"/>
          <w:szCs w:val="28"/>
        </w:rPr>
        <w:t xml:space="preserve">　　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　　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　　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&gt;　　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　　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　　&gt;四、落实防汛抗灾物资准备工作</w:t>
      </w:r>
    </w:p>
    <w:p>
      <w:pPr>
        <w:ind w:left="0" w:right="0" w:firstLine="560"/>
        <w:spacing w:before="450" w:after="450" w:line="312" w:lineRule="auto"/>
      </w:pPr>
      <w:r>
        <w:rPr>
          <w:rFonts w:ascii="宋体" w:hAnsi="宋体" w:eastAsia="宋体" w:cs="宋体"/>
          <w:color w:val="000"/>
          <w:sz w:val="28"/>
          <w:szCs w:val="28"/>
        </w:rPr>
        <w:t xml:space="preserve">　　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　　暴雨应急救援工作总结</w:t>
      </w:r>
    </w:p>
    <w:p>
      <w:pPr>
        <w:ind w:left="0" w:right="0" w:firstLine="560"/>
        <w:spacing w:before="450" w:after="450" w:line="312" w:lineRule="auto"/>
      </w:pPr>
      <w:r>
        <w:rPr>
          <w:rFonts w:ascii="宋体" w:hAnsi="宋体" w:eastAsia="宋体" w:cs="宋体"/>
          <w:color w:val="000"/>
          <w:sz w:val="28"/>
          <w:szCs w:val="28"/>
        </w:rPr>
        <w:t xml:space="preserve">　　6月24日以来，我市连降暴雨，遭遇历史上罕见的特大洪涝灾害。受灾面积广，受灾人口多，受灾损失大，抗洪救灾形势十分严峻。作为卫生计生部门，按照市委市政府的统一部署安排，认真履职，全力以赴开展救灾防病工作。现将全市卫生计生系统前段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一、全市卫生计生系统受灾情况</w:t>
      </w:r>
    </w:p>
    <w:p>
      <w:pPr>
        <w:ind w:left="0" w:right="0" w:firstLine="560"/>
        <w:spacing w:before="450" w:after="450" w:line="312" w:lineRule="auto"/>
      </w:pPr>
      <w:r>
        <w:rPr>
          <w:rFonts w:ascii="宋体" w:hAnsi="宋体" w:eastAsia="宋体" w:cs="宋体"/>
          <w:color w:val="000"/>
          <w:sz w:val="28"/>
          <w:szCs w:val="28"/>
        </w:rPr>
        <w:t xml:space="preserve">　　截至7月4日18时，全市卫生计生系统受灾单位84个，倒塌房屋132间，房屋倒塌面积9254平方米;损坏CT、核磁共振、X光机等大型医疗设备232台，损失药物、器械等折合人民币共计2392.03万元。此次洪灾，全市卫生计生系统累计损失共计7872.57万元。</w:t>
      </w:r>
    </w:p>
    <w:p>
      <w:pPr>
        <w:ind w:left="0" w:right="0" w:firstLine="560"/>
        <w:spacing w:before="450" w:after="450" w:line="312" w:lineRule="auto"/>
      </w:pPr>
      <w:r>
        <w:rPr>
          <w:rFonts w:ascii="宋体" w:hAnsi="宋体" w:eastAsia="宋体" w:cs="宋体"/>
          <w:color w:val="000"/>
          <w:sz w:val="28"/>
          <w:szCs w:val="28"/>
        </w:rPr>
        <w:t xml:space="preserve">　&gt;　二、前段工作开展情况</w:t>
      </w:r>
    </w:p>
    <w:p>
      <w:pPr>
        <w:ind w:left="0" w:right="0" w:firstLine="560"/>
        <w:spacing w:before="450" w:after="450" w:line="312" w:lineRule="auto"/>
      </w:pPr>
      <w:r>
        <w:rPr>
          <w:rFonts w:ascii="宋体" w:hAnsi="宋体" w:eastAsia="宋体" w:cs="宋体"/>
          <w:color w:val="000"/>
          <w:sz w:val="28"/>
          <w:szCs w:val="28"/>
        </w:rPr>
        <w:t xml:space="preserve">　　1.严格落实值班制度。实行领导带班和24小时值班制度，特别是6月30日以来，全市卫生计生系统全部干部职工取消正常休假，全部上班应急待命。同时，明确规定，全市卫生计生系统单位的班子成员、主要科室负责人不得外出，手机保持24小时畅通。</w:t>
      </w:r>
    </w:p>
    <w:p>
      <w:pPr>
        <w:ind w:left="0" w:right="0" w:firstLine="560"/>
        <w:spacing w:before="450" w:after="450" w:line="312" w:lineRule="auto"/>
      </w:pPr>
      <w:r>
        <w:rPr>
          <w:rFonts w:ascii="宋体" w:hAnsi="宋体" w:eastAsia="宋体" w:cs="宋体"/>
          <w:color w:val="000"/>
          <w:sz w:val="28"/>
          <w:szCs w:val="28"/>
        </w:rPr>
        <w:t xml:space="preserve">　　2.积极做好各项应急准备。6月30日晚，我委就洪灾医疗救治工作专门下发了紧急通知，要求委直属和联系的各大医院全力做好洪灾伤病救治准备，并要求市中心医院、邵阳学院附属第一医院、附属医院、市中医院等立即成立伤病救治应急分队，安排专门的应急车辆、医生及医疗科室等。7月1日，针对洪灾发生情况，我委又迅速做好了全市卫生计生系统防汛救灾应急工作方案，尤其就灾后防病工作，由市疾控、卫监、中心血站及所有二级医院做好应急预案。</w:t>
      </w:r>
    </w:p>
    <w:p>
      <w:pPr>
        <w:ind w:left="0" w:right="0" w:firstLine="560"/>
        <w:spacing w:before="450" w:after="450" w:line="312" w:lineRule="auto"/>
      </w:pPr>
      <w:r>
        <w:rPr>
          <w:rFonts w:ascii="宋体" w:hAnsi="宋体" w:eastAsia="宋体" w:cs="宋体"/>
          <w:color w:val="000"/>
          <w:sz w:val="28"/>
          <w:szCs w:val="28"/>
        </w:rPr>
        <w:t xml:space="preserve">　　到7月4日18时止，全市卫生计生系统共派出医疗防疫队351批次，出动防疫人员2363人次，救治伤病人数11021人次，预防服药与接种人数5874人;使用84消毒液上万件，漂白粉300多吨，漂的白精片5万多瓶，发放防疫药价值272万元，消毒面积668.68万平方米;安排灾后卫生防病工作督导组52个。同时，加强食品饮水__监测，确保饮水饮食安全。</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总体目标：确保各项预防控制措施落到实处，确保大灾之后无大疫，确保群众生命财产安全。</w:t>
      </w:r>
    </w:p>
    <w:p>
      <w:pPr>
        <w:ind w:left="0" w:right="0" w:firstLine="560"/>
        <w:spacing w:before="450" w:after="450" w:line="312" w:lineRule="auto"/>
      </w:pPr>
      <w:r>
        <w:rPr>
          <w:rFonts w:ascii="宋体" w:hAnsi="宋体" w:eastAsia="宋体" w:cs="宋体"/>
          <w:color w:val="000"/>
          <w:sz w:val="28"/>
          <w:szCs w:val="28"/>
        </w:rPr>
        <w:t xml:space="preserve">　　1.加大灾后防病工作督促指导力度。重点督导各地领导带班和卫生应急24小时值班制度落实情况;各地灾后防病工作应急机构、人员、经费落实情况;水淹区退后清理、清洗及杀菌消毒和伤病救治情况;应急物质如消毒药品和器械的贮备、使用情况;灾后卫生防病健康知识宣传情况;灾后供水消毒工作开展及水源卫生防护、水质监督检查落实情况;各地疾病疫情监测与报告情况等。</w:t>
      </w:r>
    </w:p>
    <w:p>
      <w:pPr>
        <w:ind w:left="0" w:right="0" w:firstLine="560"/>
        <w:spacing w:before="450" w:after="450" w:line="312" w:lineRule="auto"/>
      </w:pPr>
      <w:r>
        <w:rPr>
          <w:rFonts w:ascii="宋体" w:hAnsi="宋体" w:eastAsia="宋体" w:cs="宋体"/>
          <w:color w:val="000"/>
          <w:sz w:val="28"/>
          <w:szCs w:val="28"/>
        </w:rPr>
        <w:t xml:space="preserve">　　2.做好防病救治物资的贮备、调配。主要是消毒药品和器械的贮备、调配，保证全市灾后卫生防病工作的需要。</w:t>
      </w:r>
    </w:p>
    <w:p>
      <w:pPr>
        <w:ind w:left="0" w:right="0" w:firstLine="560"/>
        <w:spacing w:before="450" w:after="450" w:line="312" w:lineRule="auto"/>
      </w:pPr>
      <w:r>
        <w:rPr>
          <w:rFonts w:ascii="宋体" w:hAnsi="宋体" w:eastAsia="宋体" w:cs="宋体"/>
          <w:color w:val="000"/>
          <w:sz w:val="28"/>
          <w:szCs w:val="28"/>
        </w:rPr>
        <w:t xml:space="preserve">　　3.加强疾病疫情及水源水质监测。由市疾控、卫监部门牵头负责，实行分片包干、责任到人，并实行一天一报。</w:t>
      </w:r>
    </w:p>
    <w:p>
      <w:pPr>
        <w:ind w:left="0" w:right="0" w:firstLine="560"/>
        <w:spacing w:before="450" w:after="450" w:line="312" w:lineRule="auto"/>
      </w:pPr>
      <w:r>
        <w:rPr>
          <w:rFonts w:ascii="宋体" w:hAnsi="宋体" w:eastAsia="宋体" w:cs="宋体"/>
          <w:color w:val="000"/>
          <w:sz w:val="28"/>
          <w:szCs w:val="28"/>
        </w:rPr>
        <w:t xml:space="preserve">　　4.做好疫病医疗救治各项准备工作。搞好环境和饮用水消毒、疫苗接种、预防服药、医疗救治、健康教育等工作，做到哪里有灾情，哪里就有医疗防疫小分队，哪里有受灾的群众，哪里就有贴心的医疗服务。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2024-09-20T02:54:44+08:00</dcterms:created>
  <dcterms:modified xsi:type="dcterms:W3CDTF">2024-09-20T02:54:44+08:00</dcterms:modified>
</cp:coreProperties>
</file>

<file path=docProps/custom.xml><?xml version="1.0" encoding="utf-8"?>
<Properties xmlns="http://schemas.openxmlformats.org/officeDocument/2006/custom-properties" xmlns:vt="http://schemas.openxmlformats.org/officeDocument/2006/docPropsVTypes"/>
</file>