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2024领导班子领导干部政治素质考察自评报告</w:t>
      </w:r>
      <w:bookmarkEnd w:id="1"/>
    </w:p>
    <w:p>
      <w:pPr>
        <w:jc w:val="center"/>
        <w:spacing w:before="0" w:after="450"/>
      </w:pPr>
      <w:r>
        <w:rPr>
          <w:rFonts w:ascii="Arial" w:hAnsi="Arial" w:eastAsia="Arial" w:cs="Arial"/>
          <w:color w:val="999999"/>
          <w:sz w:val="20"/>
          <w:szCs w:val="20"/>
        </w:rPr>
        <w:t xml:space="preserve">来源：网友投稿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素质，拼音sùzhì，指思想、文化、身体，即代表德、智、体三个方面。 素质的高低不以人种而划分，任何地方都有素质高的人和素质低的人。素质提高代表着德、智、体的全面发展。下面是为大家带来的2024领导班子领导干部政治素质考察自评报告，希望能帮...</w:t>
      </w:r>
    </w:p>
    <w:p>
      <w:pPr>
        <w:ind w:left="0" w:right="0" w:firstLine="560"/>
        <w:spacing w:before="450" w:after="450" w:line="312" w:lineRule="auto"/>
      </w:pPr>
      <w:r>
        <w:rPr>
          <w:rFonts w:ascii="宋体" w:hAnsi="宋体" w:eastAsia="宋体" w:cs="宋体"/>
          <w:color w:val="000"/>
          <w:sz w:val="28"/>
          <w:szCs w:val="28"/>
        </w:rPr>
        <w:t xml:space="preserve">素质，拼音sùzhì，指思想、文化、身体，即代表德、智、体三个方面。 素质的高低不以人种而划分，任何地方都有素质高的人和素质低的人。素质提高代表着德、智、体的全面发展。下面是为大家带来的2024领导班子领导干部政治素质考察自评报告，希望能帮助到大家![_TAG_h2]　　2024领导班子领导干部政治素质考察自评报告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习近平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X重要讲话和指示精神作为引领发展的总方略、作为全部工作的统揽和主线，坚持用科学理论谋划推动全县经济社会高质量发展，把习近平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县委总揽全局、协调各方的领导核心作用，切实加强党对各方面工作的全面领导，对习近平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&gt;　　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一些领导干部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习近平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　　2024领导班子领导干部政治素质考察自评报告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&gt;　　一、自查自评情况</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&gt;　　二、检视问题不足</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　　2024领导班子领导干部政治素质考察自评报告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2024-09-19T17:19:26+08:00</dcterms:created>
  <dcterms:modified xsi:type="dcterms:W3CDTF">2024-09-19T17:19:26+08:00</dcterms:modified>
</cp:coreProperties>
</file>

<file path=docProps/custom.xml><?xml version="1.0" encoding="utf-8"?>
<Properties xmlns="http://schemas.openxmlformats.org/officeDocument/2006/custom-properties" xmlns:vt="http://schemas.openxmlformats.org/officeDocument/2006/docPropsVTypes"/>
</file>