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先进工作总结精选5篇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w:t>
      </w:r>
    </w:p>
    <w:p>
      <w:pPr>
        <w:ind w:left="0" w:right="0" w:firstLine="560"/>
        <w:spacing w:before="450" w:after="450" w:line="312" w:lineRule="auto"/>
      </w:pPr>
      <w:r>
        <w:rPr>
          <w:rFonts w:ascii="宋体" w:hAnsi="宋体" w:eastAsia="宋体" w:cs="宋体"/>
          <w:color w:val="000"/>
          <w:sz w:val="28"/>
          <w:szCs w:val="28"/>
        </w:rPr>
        <w:t xml:space="preserve">个人先进工作总结精选5篇</w:t>
      </w:r>
    </w:p>
    <w:p>
      <w:pPr>
        <w:ind w:left="0" w:right="0" w:firstLine="560"/>
        <w:spacing w:before="450" w:after="450" w:line="312" w:lineRule="auto"/>
      </w:pPr>
      <w:r>
        <w:rPr>
          <w:rFonts w:ascii="宋体" w:hAnsi="宋体" w:eastAsia="宋体" w:cs="宋体"/>
          <w:color w:val="000"/>
          <w:sz w:val="28"/>
          <w:szCs w:val="28"/>
        </w:rPr>
        <w:t xml:space="preserve">先进个人可以带动他人向着正确的方向前行，并通过榜样力量帮助更多人走上成功之路。无论在何种领域，先进个人的形象都鼓舞着人们追求卓越和尽力而为的精神，是社会中最宝贵的精神财富之一。下面是小编整理的先进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1个人先进工作总结</w:t>
      </w:r>
    </w:p>
    <w:p>
      <w:pPr>
        <w:ind w:left="0" w:right="0" w:firstLine="560"/>
        <w:spacing w:before="450" w:after="450" w:line="312" w:lineRule="auto"/>
      </w:pPr>
      <w:r>
        <w:rPr>
          <w:rFonts w:ascii="宋体" w:hAnsi="宋体" w:eastAsia="宋体" w:cs="宋体"/>
          <w:color w:val="000"/>
          <w:sz w:val="28"/>
          <w:szCs w:val="28"/>
        </w:rPr>
        <w:t xml:space="preserve">__酒行是一家名酒代理公司，代理酒类产品是__和__。公司自20__年成立以来，本着“诚实、守信、服务到家”的理念，努力为广大消费者服务。公司主要客户有__商场、x超市、x超市、x大酒店、x大酒店等__多家，还为政府、企业和社会团体提供优质、优价的酒类产品！在总结了__白酒的发展态势及x和x发展现状后，公司老板果断要求华商酒行全体营销人员与合作伙伴全面实行“直分销模式”，并把“直分销”上升到金裕皖酒业的发展战略高度，保证了华商酒行下半年的全面发展。“直分销模式”作为20__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2个人先进工作总结</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3个人先进工作总结</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1、监察部分配有干事定期旁听其他部门的会议，检查该部门出勤表现状况、例会参加状况以及例行查值班的工作。我今年大多数时候负责了生活部例会的查勤任务，成功结识__等大批优秀人物。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4个人先进工作总结</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__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5个人先进工作总结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_年—20__年我们公司在北京、上海等展览会和惠聪、发现资源等专业杂志推广后，我公司的__牌产品已有必须的知名度，国内外的客户对我们的产品都有了必须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_市__—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2024-09-20T23:38:53+08:00</dcterms:created>
  <dcterms:modified xsi:type="dcterms:W3CDTF">2024-09-20T23:38:53+08:00</dcterms:modified>
</cp:coreProperties>
</file>

<file path=docProps/custom.xml><?xml version="1.0" encoding="utf-8"?>
<Properties xmlns="http://schemas.openxmlformats.org/officeDocument/2006/custom-properties" xmlns:vt="http://schemas.openxmlformats.org/officeDocument/2006/docPropsVTypes"/>
</file>