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两新党支部书记2024年度述职报告总结材料3篇</w:t>
      </w:r>
      <w:bookmarkEnd w:id="1"/>
    </w:p>
    <w:p>
      <w:pPr>
        <w:jc w:val="center"/>
        <w:spacing w:before="0" w:after="450"/>
      </w:pPr>
      <w:r>
        <w:rPr>
          <w:rFonts w:ascii="Arial" w:hAnsi="Arial" w:eastAsia="Arial" w:cs="Arial"/>
          <w:color w:val="999999"/>
          <w:sz w:val="20"/>
          <w:szCs w:val="20"/>
        </w:rPr>
        <w:t xml:space="preserve">来源：网友投稿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述职报告是指各级各类的机关工作人员，一般为业务部门陈述以主要业绩业务为主，少有职能和管理部门陈述。以下是本站分享的两新党支部书记2024年度述职报告总结材料，希望能帮助到大家! 　　两新党支部书记2024年度述职报告总结材料　　按照会议要求...</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述职报告是指各级各类的机关工作人员，一般为业务部门陈述以主要业绩业务为主，少有职能和管理部门陈述。以下是本站分享的两新党支部书记2024年度述职报告总结材料，希望能帮助到大家! [_TAG_h2]　　两新党支部书记2024年度述职报告总结材料</w:t>
      </w:r>
    </w:p>
    <w:p>
      <w:pPr>
        <w:ind w:left="0" w:right="0" w:firstLine="560"/>
        <w:spacing w:before="450" w:after="450" w:line="312" w:lineRule="auto"/>
      </w:pPr>
      <w:r>
        <w:rPr>
          <w:rFonts w:ascii="宋体" w:hAnsi="宋体" w:eastAsia="宋体" w:cs="宋体"/>
          <w:color w:val="000"/>
          <w:sz w:val="28"/>
          <w:szCs w:val="28"/>
        </w:rPr>
        <w:t xml:space="preserve">　　按照会议要求，现就20XX年党建工作情况汇报如下：</w:t>
      </w:r>
    </w:p>
    <w:p>
      <w:pPr>
        <w:ind w:left="0" w:right="0" w:firstLine="560"/>
        <w:spacing w:before="450" w:after="450" w:line="312" w:lineRule="auto"/>
      </w:pPr>
      <w:r>
        <w:rPr>
          <w:rFonts w:ascii="宋体" w:hAnsi="宋体" w:eastAsia="宋体" w:cs="宋体"/>
          <w:color w:val="000"/>
          <w:sz w:val="28"/>
          <w:szCs w:val="28"/>
        </w:rPr>
        <w:t xml:space="preserve">&gt;　　一、履行党建工作职责情况</w:t>
      </w:r>
    </w:p>
    <w:p>
      <w:pPr>
        <w:ind w:left="0" w:right="0" w:firstLine="560"/>
        <w:spacing w:before="450" w:after="450" w:line="312" w:lineRule="auto"/>
      </w:pPr>
      <w:r>
        <w:rPr>
          <w:rFonts w:ascii="宋体" w:hAnsi="宋体" w:eastAsia="宋体" w:cs="宋体"/>
          <w:color w:val="000"/>
          <w:sz w:val="28"/>
          <w:szCs w:val="28"/>
        </w:rPr>
        <w:t xml:space="preserve">　　一年来，我始终以“从严治党”为主线、以“两学一做”学习教育为抓手，在22个党组织中开展“四抓”工作，使“两新”党组织的“三服务”和党员先锋意识得到双提升。一是抓党组织党员排查，提升归属感。按照《 关于进一步抓好党员组织关系集中排查的通知》《11项基层党建重点任务落实的通知》要求，召开“两新”组织书记会议3次，采取“一主体四核查两结合”方式，对 100余名党员进行排查，初核12名失联党员，经过电话、短信、QQ等形式进行复联补齐全部手续。二是抓“五清台账”建设，强化制度约束。10月下旬至12月上旬，与县食药监局采取“组织核、入户访”等方式，对县域内的270个非公企业进行排查，切实做到经营运行、职工队伍、党员队伍、出资人情况和党组织设置“五个清楚”，并在“两新”工委建立非公企业“五清台账”。同时明确要求，今后凡在县域内注册的非公企业，工商登记时一并进行党建工作登记。三是抓党员队伍建设，树立争优意识。“两新”工委共选派22名党员指导员，常态化开展“进企业找党员、与业主面谈、与优秀技术员交谈”的“一找双谈”活动25次，讲党课31次，不断增进了解，掌握动态。20XX年度共发展党员8名，吸收预备党员3名。比如，我在担任XX华西医院党建指导员期间，共开展谈心活动8次，讲党课4次，把金阳华西医院法人XXX发展为党员。四是抓载体创新，增强战斗堡垒。借“两学一做”学习教育契机，在“两新”党组织开展以“听党话跟党走感党恩，为脱贫奔康聚合力”为主线的“服务社会、先锋创业”活动，各党组织开展技能比拼、诚信建设23次，设立党员示范岗12个。比如，县老协党组织在庆祝建党95周年“立足岗位做贡献，脱贫奔康我争先”文艺晚会中获二等奖；XX华西医院党支部组织骨干医生到XXX、XXX、XXX等地开展义诊6场次，投入义诊资金6万元，切实增强“两新”组织服务党员、服务群众、服务企业的“三服务”功能。</w:t>
      </w:r>
    </w:p>
    <w:p>
      <w:pPr>
        <w:ind w:left="0" w:right="0" w:firstLine="560"/>
        <w:spacing w:before="450" w:after="450" w:line="312" w:lineRule="auto"/>
      </w:pPr>
      <w:r>
        <w:rPr>
          <w:rFonts w:ascii="宋体" w:hAnsi="宋体" w:eastAsia="宋体" w:cs="宋体"/>
          <w:color w:val="000"/>
          <w:sz w:val="28"/>
          <w:szCs w:val="28"/>
        </w:rPr>
        <w:t xml:space="preserve">&gt;　　二、存在主要问题及原因剖析</w:t>
      </w:r>
    </w:p>
    <w:p>
      <w:pPr>
        <w:ind w:left="0" w:right="0" w:firstLine="560"/>
        <w:spacing w:before="450" w:after="450" w:line="312" w:lineRule="auto"/>
      </w:pPr>
      <w:r>
        <w:rPr>
          <w:rFonts w:ascii="宋体" w:hAnsi="宋体" w:eastAsia="宋体" w:cs="宋体"/>
          <w:color w:val="000"/>
          <w:sz w:val="28"/>
          <w:szCs w:val="28"/>
        </w:rPr>
        <w:t xml:space="preserve">　　一是思想认识存在误区。在工作中，往往借口全县基层党建工作任务重、时间紧，只要抓好全县机关党建、村（社区）党建就可以了，“两新”组织占比全县基层党组织不足10%、量少质弱，抓与不抓没有多大影响，忽视了“两新”党组织在推动全县经济、构建和谐社会中的作用。出现以上问题，主要是自己抓党建促发展思想树得不牢，对机关、农村、“两新”三大领域党组织建设在全面推进从严治党、引领脱贫奔康上认识不深刻所造成。</w:t>
      </w:r>
    </w:p>
    <w:p>
      <w:pPr>
        <w:ind w:left="0" w:right="0" w:firstLine="560"/>
        <w:spacing w:before="450" w:after="450" w:line="312" w:lineRule="auto"/>
      </w:pPr>
      <w:r>
        <w:rPr>
          <w:rFonts w:ascii="宋体" w:hAnsi="宋体" w:eastAsia="宋体" w:cs="宋体"/>
          <w:color w:val="000"/>
          <w:sz w:val="28"/>
          <w:szCs w:val="28"/>
        </w:rPr>
        <w:t xml:space="preserve">　　二是督促指导不力。在“两新”党组织建设工作中，仍然采用以会议落实会议、有工作打打电话涂鸦填报的方式完成任务，忽视了最重要的工作落实环节，忽视了工作过程的跟踪检查。比如，对选派党建指导员季度汇报制度没有常态化，对党组织书记在抓党建工作中遇到的热点、难点问题没有及时进行分析研判，严重影响了自己对“两新”组织党建工作形势的正确判断。以上问题的根源在于自己重视不够，没有深入基层一线把握实情，对基层党建存在的问题了解得不深不透。</w:t>
      </w:r>
    </w:p>
    <w:p>
      <w:pPr>
        <w:ind w:left="0" w:right="0" w:firstLine="560"/>
        <w:spacing w:before="450" w:after="450" w:line="312" w:lineRule="auto"/>
      </w:pPr>
      <w:r>
        <w:rPr>
          <w:rFonts w:ascii="宋体" w:hAnsi="宋体" w:eastAsia="宋体" w:cs="宋体"/>
          <w:color w:val="000"/>
          <w:sz w:val="28"/>
          <w:szCs w:val="28"/>
        </w:rPr>
        <w:t xml:space="preserve">　　三是阵地作用发挥不好。县域内的“两新”组织在有人办事、有钱办事、有场所议事方面比较滞后，除20XX年规范化建设的3个党支部外，其余的还处于空白状态。大部分党务工作者系兼职，高效、高质推动工作较困难，职能作用发挥不到位，党建工作正常有序开展极具挑战性，导致“两新”组织“三难”问题长期没有得到有效解决。这充分说明我在抓思想建党与制度治党有机结合上认识不到位，没有把自己熟悉法律工作的优势运用到工作中帮助业主排忧解难，导致部分业主对党纪国法认识不深。</w:t>
      </w:r>
    </w:p>
    <w:p>
      <w:pPr>
        <w:ind w:left="0" w:right="0" w:firstLine="560"/>
        <w:spacing w:before="450" w:after="450" w:line="312" w:lineRule="auto"/>
      </w:pPr>
      <w:r>
        <w:rPr>
          <w:rFonts w:ascii="宋体" w:hAnsi="宋体" w:eastAsia="宋体" w:cs="宋体"/>
          <w:color w:val="000"/>
          <w:sz w:val="28"/>
          <w:szCs w:val="28"/>
        </w:rPr>
        <w:t xml:space="preserve">&gt;　　三、下一步工作思路和打算</w:t>
      </w:r>
    </w:p>
    <w:p>
      <w:pPr>
        <w:ind w:left="0" w:right="0" w:firstLine="560"/>
        <w:spacing w:before="450" w:after="450" w:line="312" w:lineRule="auto"/>
      </w:pPr>
      <w:r>
        <w:rPr>
          <w:rFonts w:ascii="宋体" w:hAnsi="宋体" w:eastAsia="宋体" w:cs="宋体"/>
          <w:color w:val="000"/>
          <w:sz w:val="28"/>
          <w:szCs w:val="28"/>
        </w:rPr>
        <w:t xml:space="preserve">　　一是加强组织设置，提高“两个覆盖”。及时与团县委、县食药监局联合对3439户市场主体户进行摸底排查，按行业类别合理设置党支部，按时完成20XX年州委下达的10个“小个专”党支部建设。强化乡镇“苏施”支部建设，加快矿区企业党组织清理，把企业党组织设置不合理、规模不达标的及时整合到“苏施”支部统一管理。</w:t>
      </w:r>
    </w:p>
    <w:p>
      <w:pPr>
        <w:ind w:left="0" w:right="0" w:firstLine="560"/>
        <w:spacing w:before="450" w:after="450" w:line="312" w:lineRule="auto"/>
      </w:pPr>
      <w:r>
        <w:rPr>
          <w:rFonts w:ascii="宋体" w:hAnsi="宋体" w:eastAsia="宋体" w:cs="宋体"/>
          <w:color w:val="000"/>
          <w:sz w:val="28"/>
          <w:szCs w:val="28"/>
        </w:rPr>
        <w:t xml:space="preserve">　　二是加强“两支”队伍建设，提高服务能力。及时调整充实“两新”工委委员，切实提高“两新”工委的领导职能。拟在今年上半年组织“两新”党组织书记到州法警教育中心进行警示教育，切实增强看齐意识和服务意识，真正让“两新”党组织党内生活从“快松软”向“严紧实”转变。从严考核党建指导员工作，真正发挥党建指导员监督引导作用，使“两新”组织党建工作由“外部借力”向“内生动力”转变。</w:t>
      </w:r>
    </w:p>
    <w:p>
      <w:pPr>
        <w:ind w:left="0" w:right="0" w:firstLine="560"/>
        <w:spacing w:before="450" w:after="450" w:line="312" w:lineRule="auto"/>
      </w:pPr>
      <w:r>
        <w:rPr>
          <w:rFonts w:ascii="宋体" w:hAnsi="宋体" w:eastAsia="宋体" w:cs="宋体"/>
          <w:color w:val="000"/>
          <w:sz w:val="28"/>
          <w:szCs w:val="28"/>
        </w:rPr>
        <w:t xml:space="preserve">　　三是加强规范建设，提高党建引领力。在“两新”工委设置“流动党员党支部”，切实解决大学毕业生党员、离退伍军人、企业临时党员党组织关系接转难等问题。依托即将开展的“严肃党内政治生活”系列活动，进一步加大企业主的谈心谈话力度，把党的阵地在企业中树立起，让当的旗帜在企业中飘起来，让党员在企业中的身份亮出来，用以增强“两新”党员的荣誉感，推动他们在岗位上创先争优，带领带动员工服务企业推动发展。</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两新党支部书记2024年度述职报告总结材料</w:t>
      </w:r>
    </w:p>
    <w:p>
      <w:pPr>
        <w:ind w:left="0" w:right="0" w:firstLine="560"/>
        <w:spacing w:before="450" w:after="450" w:line="312" w:lineRule="auto"/>
      </w:pPr>
      <w:r>
        <w:rPr>
          <w:rFonts w:ascii="宋体" w:hAnsi="宋体" w:eastAsia="宋体" w:cs="宋体"/>
          <w:color w:val="000"/>
          <w:sz w:val="28"/>
          <w:szCs w:val="28"/>
        </w:rPr>
        <w:t xml:space="preserve">　　尊敬的江东管委会工委领导、各位同志：</w:t>
      </w:r>
    </w:p>
    <w:p>
      <w:pPr>
        <w:ind w:left="0" w:right="0" w:firstLine="560"/>
        <w:spacing w:before="450" w:after="450" w:line="312" w:lineRule="auto"/>
      </w:pPr>
      <w:r>
        <w:rPr>
          <w:rFonts w:ascii="宋体" w:hAnsi="宋体" w:eastAsia="宋体" w:cs="宋体"/>
          <w:color w:val="000"/>
          <w:sz w:val="28"/>
          <w:szCs w:val="28"/>
        </w:rPr>
        <w:t xml:space="preserve">　　      根据《江东商贸区2024年度“两新”党组织书记述职评议工作的通知》要求，现将我司党支部2024年度总体工作情况和我个人履职情况，向大家进行汇报：</w:t>
      </w:r>
    </w:p>
    <w:p>
      <w:pPr>
        <w:ind w:left="0" w:right="0" w:firstLine="560"/>
        <w:spacing w:before="450" w:after="450" w:line="312" w:lineRule="auto"/>
      </w:pPr>
      <w:r>
        <w:rPr>
          <w:rFonts w:ascii="宋体" w:hAnsi="宋体" w:eastAsia="宋体" w:cs="宋体"/>
          <w:color w:val="000"/>
          <w:sz w:val="28"/>
          <w:szCs w:val="28"/>
        </w:rPr>
        <w:t xml:space="preserve">&gt;　　一、党组织工作开展情况</w:t>
      </w:r>
    </w:p>
    <w:p>
      <w:pPr>
        <w:ind w:left="0" w:right="0" w:firstLine="560"/>
        <w:spacing w:before="450" w:after="450" w:line="312" w:lineRule="auto"/>
      </w:pPr>
      <w:r>
        <w:rPr>
          <w:rFonts w:ascii="宋体" w:hAnsi="宋体" w:eastAsia="宋体" w:cs="宋体"/>
          <w:color w:val="000"/>
          <w:sz w:val="28"/>
          <w:szCs w:val="28"/>
        </w:rPr>
        <w:t xml:space="preserve">　　（一）关于学习贯彻习近平新时代中国特色社会主义思想和十九大精神工作情况。</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十八大以来我们党理论创新成果的最新概括和表述，系统回答新时代坚持和发展什么样的中国特色社会主义、怎样坚持和发展中国特色社会主义等重大问题，是全党全国人民为实现中华民族伟大复兴而奋斗的行动指南。党的十九大是一次不忘初心、牢记使命、高举旗帜、团结奋进的历史性盛会，是我们党在新时代开启新征程、续写新篇章的政治宣言和行动纲领。在江东商贸区工委的领导下，我公司党支部以多种形式认真学习宣传和全面贯彻落实党的十九大精神，认真学习贯彻习近平新时代中国特色社会主义思想。十九大召开期间，我司党支部积极号召全体党员同志第一时间观看学习十九大内容和精神，积极参加江东商贸区工委举办的专题培训班如2024年12月4日在区委党校举办的十九大精神专题培训班，认真传达学习下发的各种学习资料如一张图带你看懂十九大，不忘初心，牢记使命！河西建邺学习传达党的十九大精神，十九大报告精神交流会等，互相交流分享学习心得，积极参加各种活动，如2024年7月的党员干部关于习近平新时代中国特色社会主义思想网上学习答题活动，我司党支部5名党员全部参加，答题成绩优异。</w:t>
      </w:r>
    </w:p>
    <w:p>
      <w:pPr>
        <w:ind w:left="0" w:right="0" w:firstLine="560"/>
        <w:spacing w:before="450" w:after="450" w:line="312" w:lineRule="auto"/>
      </w:pPr>
      <w:r>
        <w:rPr>
          <w:rFonts w:ascii="宋体" w:hAnsi="宋体" w:eastAsia="宋体" w:cs="宋体"/>
          <w:color w:val="000"/>
          <w:sz w:val="28"/>
          <w:szCs w:val="28"/>
        </w:rPr>
        <w:t xml:space="preserve">　　我司党支部将遵照习近平总书记提出的学懂、弄通、做实的明确要求，持续深化学习贯彻习近平新时代中国特色社会主义思想和十九大精神。用党的十九大精神武装头脑、指导实践、推动工作，以习近平新时代中国特色社会主义思想为行动指南，加大党员教育管理力度，加强党风廉政建设，努力提高党员干部的整体素质，结合我司所在行业和公司发展的实际情况，深刻领会“新时代”的丰富内涵，准确把握我国发展新的历史方位，更好地肩负起新时代的历史使命，奋力推进新时代中国特色社会主义事业。</w:t>
      </w:r>
    </w:p>
    <w:p>
      <w:pPr>
        <w:ind w:left="0" w:right="0" w:firstLine="560"/>
        <w:spacing w:before="450" w:after="450" w:line="312" w:lineRule="auto"/>
      </w:pPr>
      <w:r>
        <w:rPr>
          <w:rFonts w:ascii="宋体" w:hAnsi="宋体" w:eastAsia="宋体" w:cs="宋体"/>
          <w:color w:val="000"/>
          <w:sz w:val="28"/>
          <w:szCs w:val="28"/>
        </w:rPr>
        <w:t xml:space="preserve">　　（二）关于推进“两学一做”教育常态化制度化工作情况。</w:t>
      </w:r>
    </w:p>
    <w:p>
      <w:pPr>
        <w:ind w:left="0" w:right="0" w:firstLine="560"/>
        <w:spacing w:before="450" w:after="450" w:line="312" w:lineRule="auto"/>
      </w:pPr>
      <w:r>
        <w:rPr>
          <w:rFonts w:ascii="宋体" w:hAnsi="宋体" w:eastAsia="宋体" w:cs="宋体"/>
          <w:color w:val="000"/>
          <w:sz w:val="28"/>
          <w:szCs w:val="28"/>
        </w:rPr>
        <w:t xml:space="preserve">　　     我司党支部将“两学一做”作为“三会一课”基本内容固定下来，坚持学习，注重将“两学一做”教育形式融入日常、抓在经常，引导广大党员深入学习党章党规，深入学习习近平总书记系列重要讲话精神和党中央新理念新思想，增强“四个意识”，在思想上政治上行动上同以习近平同志为核心的党中央保持高度一致。全年紧跟江东商贸区工委的工作部署，开展“两学一做”工作。如号召全体党员同志学习《厉害了，我的国》，观看《金陵党建》，观看反映优秀共产党员和先进基层党组织典型事迹的专题节目《榜样3》，关注“江苏先锋”微信公众号，学习《开讲了！习近平新时代中国特色社会主义思想三十讲》，学习《党员干部理论学习应知应会》，开展习近平新时代中国特色社会主义思想和十九大精神党员干部应知应会知识学习和网上答题等竞赛活动，填写《党员活动证》，学习《支部工作条例》，按时填写《党支部工作手册》等。 </w:t>
      </w:r>
    </w:p>
    <w:p>
      <w:pPr>
        <w:ind w:left="0" w:right="0" w:firstLine="560"/>
        <w:spacing w:before="450" w:after="450" w:line="312" w:lineRule="auto"/>
      </w:pPr>
      <w:r>
        <w:rPr>
          <w:rFonts w:ascii="宋体" w:hAnsi="宋体" w:eastAsia="宋体" w:cs="宋体"/>
          <w:color w:val="000"/>
          <w:sz w:val="28"/>
          <w:szCs w:val="28"/>
        </w:rPr>
        <w:t xml:space="preserve">　　（三）提高基层党建组织建设质量、完成党建工作重点任务、落实上级党组织重大工作部署情况。</w:t>
      </w:r>
    </w:p>
    <w:p>
      <w:pPr>
        <w:ind w:left="0" w:right="0" w:firstLine="560"/>
        <w:spacing w:before="450" w:after="450" w:line="312" w:lineRule="auto"/>
      </w:pPr>
      <w:r>
        <w:rPr>
          <w:rFonts w:ascii="宋体" w:hAnsi="宋体" w:eastAsia="宋体" w:cs="宋体"/>
          <w:color w:val="000"/>
          <w:sz w:val="28"/>
          <w:szCs w:val="28"/>
        </w:rPr>
        <w:t xml:space="preserve">　　     在江苏商贸区工委的领导下，我司党支部不断提高基层党建组织建设质量、完成党建工作重点任务、落实上级党组织重大工作部署情况。按照要求做到年初制订工作计划，年中进行督促检查，年终进行考核评比。将“双争双评”工作提上重要议事日程，落实具体工作计划和措施，确保该项工作圆满完成。认真落实“8+X”制度体系，不断健全支部“三会一课”制度，多种形式开展支部组织生活。去年1月，江东商贸区工委李江萍副书记、产业发展部朱祥、党群工作部范陶建等一行来到我公司开展走访活动，就公司的发展及党建工作召开了座谈会。李书记详细介绍了2024年“南京市一号文”的政策内容，她强调了发展科技型企业的重要性，并对我公司作为高新技术企业所取得的成效和努力给予充分的肯定。就党支部“两学一做”学习教育活动、党建标准化建设工作、后备干部发展情况等基层党建工作给予了要求和指导。去年，我司支部还参加了江东商贸区工委举办的江东党员骨干示范培训班，为庆祝建党96周年，加强党风建设开展的六合竹镇党性与廉政教育活动，积极配合参加建邺区去年年底开展的意作风建设满度测评工作，参加江东商贸区工委今年1月份举办的党员冬训动员大会，号召全体党员学习《党支部工作条例》，及时关注“南京党建”网站和“南京党建”微信公众号，使用微信端学习“学条例·强支部”系列音频党课，组织全体党员注册使用“学习强国”，要求每天学习，定期检查学习情况等。今年3月召开了我司党支部“2024年度组织生活会暨党员冬训集中学习”，李书记带队亲临现场指导工作，同时还带来了科技服务指导队伍，为我司的高企申报工作进行了指导和辅导。认真做好发展党员和入党积极分子的培养、考察、教育工作，在坚持标准、保证质量的前提下，做到成熟一个发展一个，2024年我支部发展入党积极分子1人，目前经党组织考察合格已转为党员发展对象。2024年，我司党支部选出优秀党员1人。</w:t>
      </w:r>
    </w:p>
    <w:p>
      <w:pPr>
        <w:ind w:left="0" w:right="0" w:firstLine="560"/>
        <w:spacing w:before="450" w:after="450" w:line="312" w:lineRule="auto"/>
      </w:pPr>
      <w:r>
        <w:rPr>
          <w:rFonts w:ascii="宋体" w:hAnsi="宋体" w:eastAsia="宋体" w:cs="宋体"/>
          <w:color w:val="000"/>
          <w:sz w:val="28"/>
          <w:szCs w:val="28"/>
        </w:rPr>
        <w:t xml:space="preserve">　　（四）以党建引领，助推企业和社会组织经济发展、促进职工个人全面发展的情况。</w:t>
      </w:r>
    </w:p>
    <w:p>
      <w:pPr>
        <w:ind w:left="0" w:right="0" w:firstLine="560"/>
        <w:spacing w:before="450" w:after="450" w:line="312" w:lineRule="auto"/>
      </w:pPr>
      <w:r>
        <w:rPr>
          <w:rFonts w:ascii="宋体" w:hAnsi="宋体" w:eastAsia="宋体" w:cs="宋体"/>
          <w:color w:val="000"/>
          <w:sz w:val="28"/>
          <w:szCs w:val="28"/>
        </w:rPr>
        <w:t xml:space="preserve">　　我司党支部以党建为引领，定期举行内容丰富多彩的红色教育活动。去年2月，公司党支部和全体员工赴嘉兴南湖追寻红色之旅，重温革命历程 感悟红船精神。通过重温“红船”精神，不仅仅是党员同志，全体员工都加深了对党的了解，深深感受到今天伟大祖国和平今天的来之不易，增强了责任和担当意识。</w:t>
      </w:r>
    </w:p>
    <w:p>
      <w:pPr>
        <w:ind w:left="0" w:right="0" w:firstLine="560"/>
        <w:spacing w:before="450" w:after="450" w:line="312" w:lineRule="auto"/>
      </w:pPr>
      <w:r>
        <w:rPr>
          <w:rFonts w:ascii="宋体" w:hAnsi="宋体" w:eastAsia="宋体" w:cs="宋体"/>
          <w:color w:val="000"/>
          <w:sz w:val="28"/>
          <w:szCs w:val="28"/>
        </w:rPr>
        <w:t xml:space="preserve">　　今年6月，以党支部为引领，再次带领全体员工，前往安徽大别山-天堂寨-金寨，进行为期三日的红色之旅，追溯红色记忆，缅怀革命先烈，弘扬革命精神，牢记使命，不忘初心。</w:t>
      </w:r>
    </w:p>
    <w:p>
      <w:pPr>
        <w:ind w:left="0" w:right="0" w:firstLine="560"/>
        <w:spacing w:before="450" w:after="450" w:line="312" w:lineRule="auto"/>
      </w:pPr>
      <w:r>
        <w:rPr>
          <w:rFonts w:ascii="宋体" w:hAnsi="宋体" w:eastAsia="宋体" w:cs="宋体"/>
          <w:color w:val="000"/>
          <w:sz w:val="28"/>
          <w:szCs w:val="28"/>
        </w:rPr>
        <w:t xml:space="preserve">　　通过党建引领的红色教育活动，使员工获得心灵的洗礼，树立科学的人生观和价值观，促进员工个人全面发展。</w:t>
      </w:r>
    </w:p>
    <w:p>
      <w:pPr>
        <w:ind w:left="0" w:right="0" w:firstLine="560"/>
        <w:spacing w:before="450" w:after="450" w:line="312" w:lineRule="auto"/>
      </w:pPr>
      <w:r>
        <w:rPr>
          <w:rFonts w:ascii="宋体" w:hAnsi="宋体" w:eastAsia="宋体" w:cs="宋体"/>
          <w:color w:val="000"/>
          <w:sz w:val="28"/>
          <w:szCs w:val="28"/>
        </w:rPr>
        <w:t xml:space="preserve">　　目前公司搭建了良好的人才培养梯队，培养了一支专业结构合理，德才兼备，训练有素，充满凝聚力和战斗力的专业科技人才队伍。其中硕士及以上学历占比20%左右，本科学历占比80%左右。</w:t>
      </w:r>
    </w:p>
    <w:p>
      <w:pPr>
        <w:ind w:left="0" w:right="0" w:firstLine="560"/>
        <w:spacing w:before="450" w:after="450" w:line="312" w:lineRule="auto"/>
      </w:pPr>
      <w:r>
        <w:rPr>
          <w:rFonts w:ascii="宋体" w:hAnsi="宋体" w:eastAsia="宋体" w:cs="宋体"/>
          <w:color w:val="000"/>
          <w:sz w:val="28"/>
          <w:szCs w:val="28"/>
        </w:rPr>
        <w:t xml:space="preserve">　　（五）发挥党组织战斗堡垒作用和党员先锋模范作用，构建和谐劳动关系、先进企业和社会组织文化的情况。</w:t>
      </w:r>
    </w:p>
    <w:p>
      <w:pPr>
        <w:ind w:left="0" w:right="0" w:firstLine="560"/>
        <w:spacing w:before="450" w:after="450" w:line="312" w:lineRule="auto"/>
      </w:pPr>
      <w:r>
        <w:rPr>
          <w:rFonts w:ascii="宋体" w:hAnsi="宋体" w:eastAsia="宋体" w:cs="宋体"/>
          <w:color w:val="000"/>
          <w:sz w:val="28"/>
          <w:szCs w:val="28"/>
        </w:rPr>
        <w:t xml:space="preserve">　　在企业发展过程中，我司党支部发挥好自己的战斗堡垒作用，把提高公司效益、增强公司竞争力作为党建工作的落脚点，科学制定公司发展规划，把握改革路径，不断创新经营模式，提升市场竞争力。</w:t>
      </w:r>
    </w:p>
    <w:p>
      <w:pPr>
        <w:ind w:left="0" w:right="0" w:firstLine="560"/>
        <w:spacing w:before="450" w:after="450" w:line="312" w:lineRule="auto"/>
      </w:pPr>
      <w:r>
        <w:rPr>
          <w:rFonts w:ascii="宋体" w:hAnsi="宋体" w:eastAsia="宋体" w:cs="宋体"/>
          <w:color w:val="000"/>
          <w:sz w:val="28"/>
          <w:szCs w:val="28"/>
        </w:rPr>
        <w:t xml:space="preserve">　　公司党支部紧紧围绕我公司各项任务的圆满完成等方面发挥党员的先锋模范作用，发挥党组织的战斗堡垒作用。支部党员带头讲学习、讲政治、讲正气，内部团结有战斗力，工作不断创新，遇到困难不回避，党员、干部以身作则和开拓创新的工作，为全年的各项指标和任务的完成提供了强有力的保证。在整个党组织工作的开展过程中，公司党支部堡垒得到进一步夯实，党员先锋模范作用得到切实发挥，党建促发展能力进一步提升，党建活力明显增强。</w:t>
      </w:r>
    </w:p>
    <w:p>
      <w:pPr>
        <w:ind w:left="0" w:right="0" w:firstLine="560"/>
        <w:spacing w:before="450" w:after="450" w:line="312" w:lineRule="auto"/>
      </w:pPr>
      <w:r>
        <w:rPr>
          <w:rFonts w:ascii="宋体" w:hAnsi="宋体" w:eastAsia="宋体" w:cs="宋体"/>
          <w:color w:val="000"/>
          <w:sz w:val="28"/>
          <w:szCs w:val="28"/>
        </w:rPr>
        <w:t xml:space="preserve">　　     公司目前是国家首批甲级土地规划资质单位，国家甲级测绘资质单位，国家城乡规划编制乙级资质单位，江苏省土地整治项目一级资质单位。是国家高新技术企业，AAA级信用等级企业，南京市“守合同重信用”企业，江苏省企业信用管理贯标企业，江苏省测绘地理信息行业诚信单位。是南京农业大学、南京林业大学、安徽理工大学等多所高校教学科研实习基地和江苏省土地学会科技服务站。通过了IS09001质量管理体系认证、ISO27001信息安全管理体系认证、ISO14001环境管理体系认证和OHSAS18001职业健康安全管理体系认证。拥有良好市场口碑和品牌形象。</w:t>
      </w:r>
    </w:p>
    <w:p>
      <w:pPr>
        <w:ind w:left="0" w:right="0" w:firstLine="560"/>
        <w:spacing w:before="450" w:after="450" w:line="312" w:lineRule="auto"/>
      </w:pPr>
      <w:r>
        <w:rPr>
          <w:rFonts w:ascii="宋体" w:hAnsi="宋体" w:eastAsia="宋体" w:cs="宋体"/>
          <w:color w:val="000"/>
          <w:sz w:val="28"/>
          <w:szCs w:val="28"/>
        </w:rPr>
        <w:t xml:space="preserve">&gt;　　二、个人履职情况</w:t>
      </w:r>
    </w:p>
    <w:p>
      <w:pPr>
        <w:ind w:left="0" w:right="0" w:firstLine="560"/>
        <w:spacing w:before="450" w:after="450" w:line="312" w:lineRule="auto"/>
      </w:pPr>
      <w:r>
        <w:rPr>
          <w:rFonts w:ascii="宋体" w:hAnsi="宋体" w:eastAsia="宋体" w:cs="宋体"/>
          <w:color w:val="000"/>
          <w:sz w:val="28"/>
          <w:szCs w:val="28"/>
        </w:rPr>
        <w:t xml:space="preserve">　　作为首任公司党支部书记，我时刻要求自己注重思想政治学习，全面深刻的理解党的路线、方针和政策，履行好党支部书记岗位职责，落实好党组织各项制度，具体汇报如下：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（一）认真学习贯彻习近平主义新时代中国特色社会主义思想和十九大精神。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学习贯彻习近平主义新时代中国特色社会主义思想和十九大精神，正确理解党在新时期的路线、方针和政策，使自己的思想更加符合实际，符合时代发展要求，保持与时俱进。树立正确的世界观、人生观、价值观，发挥好党组织的政治核心作用，战斗堡垒作用及共产党员的先锋模范作用。并不断提高自己的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　　（二）切实履行党总支书记抓党建的第一责任人的职责。</w:t>
      </w:r>
    </w:p>
    <w:p>
      <w:pPr>
        <w:ind w:left="0" w:right="0" w:firstLine="560"/>
        <w:spacing w:before="450" w:after="450" w:line="312" w:lineRule="auto"/>
      </w:pPr>
      <w:r>
        <w:rPr>
          <w:rFonts w:ascii="宋体" w:hAnsi="宋体" w:eastAsia="宋体" w:cs="宋体"/>
          <w:color w:val="000"/>
          <w:sz w:val="28"/>
          <w:szCs w:val="28"/>
        </w:rPr>
        <w:t xml:space="preserve">　　根据各级党委的要求，牢记抓党建是党总支书记的第一职责，坚持把党建工作放在心上、抓在手上，带头并组织进行学习和工作通报，执行民主集中制、党支部议事规则，充分听取班子成员和党员的意见和建议。</w:t>
      </w:r>
    </w:p>
    <w:p>
      <w:pPr>
        <w:ind w:left="0" w:right="0" w:firstLine="560"/>
        <w:spacing w:before="450" w:after="450" w:line="312" w:lineRule="auto"/>
      </w:pPr>
      <w:r>
        <w:rPr>
          <w:rFonts w:ascii="宋体" w:hAnsi="宋体" w:eastAsia="宋体" w:cs="宋体"/>
          <w:color w:val="000"/>
          <w:sz w:val="28"/>
          <w:szCs w:val="28"/>
        </w:rPr>
        <w:t xml:space="preserve">　　（三）落实党支部各项制度，加强党组织自身建设。</w:t>
      </w:r>
    </w:p>
    <w:p>
      <w:pPr>
        <w:ind w:left="0" w:right="0" w:firstLine="560"/>
        <w:spacing w:before="450" w:after="450" w:line="312" w:lineRule="auto"/>
      </w:pPr>
      <w:r>
        <w:rPr>
          <w:rFonts w:ascii="宋体" w:hAnsi="宋体" w:eastAsia="宋体" w:cs="宋体"/>
          <w:color w:val="000"/>
          <w:sz w:val="28"/>
          <w:szCs w:val="28"/>
        </w:rPr>
        <w:t xml:space="preserve">　　贯彻落实好基层党组织建设的有关规定，落实“8+X”制度体系，“三会一课”制度。积极响应江东商贸区工委组织的各种活动，在江苏商贸区工委的领导下，做好公司党支部建设工作。</w:t>
      </w:r>
    </w:p>
    <w:p>
      <w:pPr>
        <w:ind w:left="0" w:right="0" w:firstLine="560"/>
        <w:spacing w:before="450" w:after="450" w:line="312" w:lineRule="auto"/>
      </w:pPr>
      <w:r>
        <w:rPr>
          <w:rFonts w:ascii="宋体" w:hAnsi="宋体" w:eastAsia="宋体" w:cs="宋体"/>
          <w:color w:val="000"/>
          <w:sz w:val="28"/>
          <w:szCs w:val="28"/>
        </w:rPr>
        <w:t xml:space="preserve">&gt;　　三、2024年度党费收缴、使用与管理工作情况</w:t>
      </w:r>
    </w:p>
    <w:p>
      <w:pPr>
        <w:ind w:left="0" w:right="0" w:firstLine="560"/>
        <w:spacing w:before="450" w:after="450" w:line="312" w:lineRule="auto"/>
      </w:pPr>
      <w:r>
        <w:rPr>
          <w:rFonts w:ascii="宋体" w:hAnsi="宋体" w:eastAsia="宋体" w:cs="宋体"/>
          <w:color w:val="000"/>
          <w:sz w:val="28"/>
          <w:szCs w:val="28"/>
        </w:rPr>
        <w:t xml:space="preserve">　　2024年度，支部党员按时缴纳党费，没有拖欠现象。2024年江东商贸区工委下拨的1000元党员活动经费，专门建账，由专人管理。2024年没有使用，将用于2024年度的党建活动，并将按照要求进行费用使用、登记和汇报。</w:t>
      </w:r>
    </w:p>
    <w:p>
      <w:pPr>
        <w:ind w:left="0" w:right="0" w:firstLine="560"/>
        <w:spacing w:before="450" w:after="450" w:line="312" w:lineRule="auto"/>
      </w:pPr>
      <w:r>
        <w:rPr>
          <w:rFonts w:ascii="宋体" w:hAnsi="宋体" w:eastAsia="宋体" w:cs="宋体"/>
          <w:color w:val="000"/>
          <w:sz w:val="28"/>
          <w:szCs w:val="28"/>
        </w:rPr>
        <w:t xml:space="preserve">&gt;　　四、2024年度党建工作开展计划和目前推进情况</w:t>
      </w:r>
    </w:p>
    <w:p>
      <w:pPr>
        <w:ind w:left="0" w:right="0" w:firstLine="560"/>
        <w:spacing w:before="450" w:after="450" w:line="312" w:lineRule="auto"/>
      </w:pPr>
      <w:r>
        <w:rPr>
          <w:rFonts w:ascii="宋体" w:hAnsi="宋体" w:eastAsia="宋体" w:cs="宋体"/>
          <w:color w:val="000"/>
          <w:sz w:val="28"/>
          <w:szCs w:val="28"/>
        </w:rPr>
        <w:t xml:space="preserve">　　2024度我公司党支部将在上级党组织的正确领导下，全心全意依靠广大党员和员工，认真开展各项党建工作，致力使我公司党支部党建工作上一个新的台阶。具体如下：</w:t>
      </w:r>
    </w:p>
    <w:p>
      <w:pPr>
        <w:ind w:left="0" w:right="0" w:firstLine="560"/>
        <w:spacing w:before="450" w:after="450" w:line="312" w:lineRule="auto"/>
      </w:pPr>
      <w:r>
        <w:rPr>
          <w:rFonts w:ascii="宋体" w:hAnsi="宋体" w:eastAsia="宋体" w:cs="宋体"/>
          <w:color w:val="000"/>
          <w:sz w:val="28"/>
          <w:szCs w:val="28"/>
        </w:rPr>
        <w:t xml:space="preserve">　　1、抓紧抓好政治理论和业务技能的学习，不断提高党员和职工群众的综合素质，加强党组织的自身建设。特别要以中央确定的党员先进性教育活动为契机，结合主题教育等活动，促使本支部党员的精神面貌焕然一新，切实发挥出不同于一般职工群众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　　2、加强组织建设，健全我公司党支部工作机制。我公司党支部开展党建工作将更加严格的贯彻执行上级党委的有关要求，以持续开展“两学一做”活动为契机，以“三会一课”为保障，确保我支部各项工所顺利推进。同时广泛开展“创先进党组织，争为优秀共产党员”，树立标兵、弘扬正气，学有榜样，赶有目标。</w:t>
      </w:r>
    </w:p>
    <w:p>
      <w:pPr>
        <w:ind w:left="0" w:right="0" w:firstLine="560"/>
        <w:spacing w:before="450" w:after="450" w:line="312" w:lineRule="auto"/>
      </w:pPr>
      <w:r>
        <w:rPr>
          <w:rFonts w:ascii="宋体" w:hAnsi="宋体" w:eastAsia="宋体" w:cs="宋体"/>
          <w:color w:val="000"/>
          <w:sz w:val="28"/>
          <w:szCs w:val="28"/>
        </w:rPr>
        <w:t xml:space="preserve">　　2024年，我司党支部拟至少再发展1名入党积极分子，积极关心和协助党组织关系在外单位的党员同志，尽早将党组织关系转入公司党支部。目前已有1人有意向成为入党积极分子，已将党组织关系在外的党员同志，全部进入公司党支部群，后续一起参加公司党支部的各项活动。</w:t>
      </w:r>
    </w:p>
    <w:p>
      <w:pPr>
        <w:ind w:left="0" w:right="0" w:firstLine="560"/>
        <w:spacing w:before="450" w:after="450" w:line="312" w:lineRule="auto"/>
      </w:pPr>
      <w:r>
        <w:rPr>
          <w:rFonts w:ascii="宋体" w:hAnsi="宋体" w:eastAsia="宋体" w:cs="宋体"/>
          <w:color w:val="000"/>
          <w:sz w:val="28"/>
          <w:szCs w:val="28"/>
        </w:rPr>
        <w:t xml:space="preserve">　　总的来说，我公司党支部去年在加强党建工作方面做了一些工作，也取得了一定的成绩。但是对照区工委对我们的工作要求还存在一定的差距。当前，在国家机构改革，行业调整的新形势下，公司改革发展正处在关键时期，面临着前所未有的机遇与挑战。进一步加强和改进公司党支部建设是构建和谐社会、提高公司凝聚力的需要，也是巩固党的执政基础，保持党的先进性的要求。党的基层组织是党的全部工作和战斗力的基础。2024年公司党支部将进一步采取有效措施，建立有效机制，不断增强创造力、凝聚力和战斗力，充分发挥党支部的战斗堡垒作用，团结带领广大员工为实现公司新的发展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两新党支部书记2024年度述职报告总结材料</w:t>
      </w:r>
    </w:p>
    <w:p>
      <w:pPr>
        <w:ind w:left="0" w:right="0" w:firstLine="560"/>
        <w:spacing w:before="450" w:after="450" w:line="312" w:lineRule="auto"/>
      </w:pPr>
      <w:r>
        <w:rPr>
          <w:rFonts w:ascii="宋体" w:hAnsi="宋体" w:eastAsia="宋体" w:cs="宋体"/>
          <w:color w:val="000"/>
          <w:sz w:val="28"/>
          <w:szCs w:val="28"/>
        </w:rPr>
        <w:t xml:space="preserve">　　2024年以来，两新组织党工委认真贯彻全国组织部长会议和中组部基层党建重点任务推进会，以及XX省委组织部2024年工作要点和市委组织部2024年重点工作安排，着重抓好非公有制经济组织和社会组织党建工作，不断扩大两新组织“两个覆盖”。</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全面掌握两新组织底数。牵头制定印发《关于在全市开展非公有制经济组织和社会组织党建工作情况摸底排查的通知》，以市级以上园区,“有固定经营场所、有X名以上员工、有生产经营活动”的非公有制企业和从业X人以上的社会组织为重点开展摸底排查。及时组建市、区县两级两新组织摸排专班，采取以会代训的方式对区县和摸排专班成员、摸排小组成员进行专题培训，集中一个月时间开展摸排，全面掌握全市两新组织基本信息、人员队伍、经营状况等情况；</w:t>
      </w:r>
    </w:p>
    <w:p>
      <w:pPr>
        <w:ind w:left="0" w:right="0" w:firstLine="560"/>
        <w:spacing w:before="450" w:after="450" w:line="312" w:lineRule="auto"/>
      </w:pPr>
      <w:r>
        <w:rPr>
          <w:rFonts w:ascii="宋体" w:hAnsi="宋体" w:eastAsia="宋体" w:cs="宋体"/>
          <w:color w:val="000"/>
          <w:sz w:val="28"/>
          <w:szCs w:val="28"/>
        </w:rPr>
        <w:t xml:space="preserve">　　党员底数、已建未建党组织和群团组织、选派党建工作指导员等情况；</w:t>
      </w:r>
    </w:p>
    <w:p>
      <w:pPr>
        <w:ind w:left="0" w:right="0" w:firstLine="560"/>
        <w:spacing w:before="450" w:after="450" w:line="312" w:lineRule="auto"/>
      </w:pPr>
      <w:r>
        <w:rPr>
          <w:rFonts w:ascii="宋体" w:hAnsi="宋体" w:eastAsia="宋体" w:cs="宋体"/>
          <w:color w:val="000"/>
          <w:sz w:val="28"/>
          <w:szCs w:val="28"/>
        </w:rPr>
        <w:t xml:space="preserve">　　开展党的活动、教育管理党员、党组织和党员有效发挥作用等情况，建立档案资料，实行台帐管理。建立督办、调度制度，常态化对各区县、园区和各行业部门进行抽查，每周调度进展情况，确保及时掌握摸排进度。完成XX家非公企业和XX家社会组织摸排，“小个专”摸排率达XX%。</w:t>
      </w:r>
    </w:p>
    <w:p>
      <w:pPr>
        <w:ind w:left="0" w:right="0" w:firstLine="560"/>
        <w:spacing w:before="450" w:after="450" w:line="312" w:lineRule="auto"/>
      </w:pPr>
      <w:r>
        <w:rPr>
          <w:rFonts w:ascii="宋体" w:hAnsi="宋体" w:eastAsia="宋体" w:cs="宋体"/>
          <w:color w:val="000"/>
          <w:sz w:val="28"/>
          <w:szCs w:val="28"/>
        </w:rPr>
        <w:t xml:space="preserve">　　（二）抓好党的组织和工作有效覆盖。创新方式，采取属地、行业主管（监管）“双重”管理模式，“一企一社一策”采取措施，具备条件的推动单独组建，园区、楼宇、商圈等集聚区科学划分片区网格实行区域联建，行业特征明显的归口统建，调整优化覆盖两新组织过多的联合党组织，着力提升党组织单独组建率。目前XXX家“有固定经营场所、有10名以上员工、有生产经营活动”的非公有制企业已组建党组织XXX个，XXX家社会组织成立党组织XX个；</w:t>
      </w:r>
    </w:p>
    <w:p>
      <w:pPr>
        <w:ind w:left="0" w:right="0" w:firstLine="560"/>
        <w:spacing w:before="450" w:after="450" w:line="312" w:lineRule="auto"/>
      </w:pPr>
      <w:r>
        <w:rPr>
          <w:rFonts w:ascii="宋体" w:hAnsi="宋体" w:eastAsia="宋体" w:cs="宋体"/>
          <w:color w:val="000"/>
          <w:sz w:val="28"/>
          <w:szCs w:val="28"/>
        </w:rPr>
        <w:t xml:space="preserve">　　已选派党建工作指导员和联络员XX人，覆盖XX个非公企业和XX个社会组织，不断扩大“两个覆盖”。针对没有党员的两新组织，由行业主管（监管）部门、街道（乡镇）、园区选派党建工作指导员，招录和引进党员员工，加强工青妇等群团工作,确保党的工作全覆盖。市、县、乡、村四级分别建立XX流动党员台账，及时更新，按每季度与流入地基层党组织沟通联系，进一步加强服务管理工作。</w:t>
      </w:r>
    </w:p>
    <w:p>
      <w:pPr>
        <w:ind w:left="0" w:right="0" w:firstLine="560"/>
        <w:spacing w:before="450" w:after="450" w:line="312" w:lineRule="auto"/>
      </w:pPr>
      <w:r>
        <w:rPr>
          <w:rFonts w:ascii="宋体" w:hAnsi="宋体" w:eastAsia="宋体" w:cs="宋体"/>
          <w:color w:val="000"/>
          <w:sz w:val="28"/>
          <w:szCs w:val="28"/>
        </w:rPr>
        <w:t xml:space="preserve">　　（三）强化党建联系指导工作。认真贯彻落实全国组织部长会议精神和XX省委组织部2024年工作要点，抓好非公有制经济组织和社会组织党建联系工作。建立完善直接联系机制，及时下发工作提示，按照“市、区县党委组织部门（非公有制经济组织和社会组织党工委）至少联系X个、XX个两新组织党组织，各级行业主管或监管单位党组（党委）至少联系X个两新组织党组织”的要求，分级确定党建联系点并建立台账，其中市级确定XX个联系点。研究制定两新组织党建工作联系指导制度，通过部门党组织负责人定期调研指导、解剖麻雀、查找问题、推动工作，着力培育一批运转规范、特色鲜明、功能较强的两新组织党建示范点，以点带面提升全市两新组织党建整体工作质量。会同司法局党组抓好《加强新时代律师行业党建工作实施意见》的贯彻落实，完成对全市律师行业党建设工作的全面自查。同时建立基层党组织、党组织书记和党员先进典型台账，全面掌握近年来两新领域涌现出的先进典型，充分发挥示范引领作用，营造比学赶超、创先争优的浓厚氛围。</w:t>
      </w:r>
    </w:p>
    <w:p>
      <w:pPr>
        <w:ind w:left="0" w:right="0" w:firstLine="560"/>
        <w:spacing w:before="450" w:after="450" w:line="312" w:lineRule="auto"/>
      </w:pPr>
      <w:r>
        <w:rPr>
          <w:rFonts w:ascii="宋体" w:hAnsi="宋体" w:eastAsia="宋体" w:cs="宋体"/>
          <w:color w:val="000"/>
          <w:sz w:val="28"/>
          <w:szCs w:val="28"/>
        </w:rPr>
        <w:t xml:space="preserve">　　（四）积极服务中心工作。组织引导两新组织发挥自身优势，主动服务疫情防控、经济发展、脱贫攻坚、社会稳定等工作。市县两级行业主管（监管）部门单位主动履责尽责，发挥职能优势，优化办事程序，全力以赴抓好疫情防控措施落实，积极推动企业复工复产，促进经济发展。如：市场监督管理部门同步开辟线上线下行政审批绿色通道、主动协调办理融资贷款、加快特种设备检验检查等措施，推进中小微企业安全有序复工复产，及时处理反馈消费者和中小微企业12315维权申诉，规范市场经营秩序。财政部门通过简化有关支持中小微企业发展的财政专项资金审批流程、加快资金拨付进度、对符合条件的个体工商户提供小额贴息信贷、落实社会保险费减免政策等措施，加大各类中小微企业和个体工商户资金支持力度，助力中小微企业健康发展。银保监局制定“一企一策”帮扶方案，调整还款付息安排、完善展期续贷衔接，先后为XXX户受困企业办理贷款本金延期、贷款利息延期支付和发放新贷款等业务，并督促金融机构加强企业复工复产和民营小微企业信贷支持。</w:t>
      </w:r>
    </w:p>
    <w:p>
      <w:pPr>
        <w:ind w:left="0" w:right="0" w:firstLine="560"/>
        <w:spacing w:before="450" w:after="450" w:line="312" w:lineRule="auto"/>
      </w:pPr>
      <w:r>
        <w:rPr>
          <w:rFonts w:ascii="宋体" w:hAnsi="宋体" w:eastAsia="宋体" w:cs="宋体"/>
          <w:color w:val="000"/>
          <w:sz w:val="28"/>
          <w:szCs w:val="28"/>
        </w:rPr>
        <w:t xml:space="preserve">&gt;　　二、存在的问题一是党组织设置难。两新组织中党员数量少，不具备单独建立党组织的条件，党组织组建率不高。</w:t>
      </w:r>
    </w:p>
    <w:p>
      <w:pPr>
        <w:ind w:left="0" w:right="0" w:firstLine="560"/>
        <w:spacing w:before="450" w:after="450" w:line="312" w:lineRule="auto"/>
      </w:pPr>
      <w:r>
        <w:rPr>
          <w:rFonts w:ascii="宋体" w:hAnsi="宋体" w:eastAsia="宋体" w:cs="宋体"/>
          <w:color w:val="000"/>
          <w:sz w:val="28"/>
          <w:szCs w:val="28"/>
        </w:rPr>
        <w:t xml:space="preserve">　　二是组织活动开展少。两新组织的决策、生产经营以及人财物都掌握在业主手中，党组织受时间、场所、经费等因素制约，开展活动不容易，存在“有组织无活动”现象。</w:t>
      </w:r>
    </w:p>
    <w:p>
      <w:pPr>
        <w:ind w:left="0" w:right="0" w:firstLine="560"/>
        <w:spacing w:before="450" w:after="450" w:line="312" w:lineRule="auto"/>
      </w:pPr>
      <w:r>
        <w:rPr>
          <w:rFonts w:ascii="宋体" w:hAnsi="宋体" w:eastAsia="宋体" w:cs="宋体"/>
          <w:color w:val="000"/>
          <w:sz w:val="28"/>
          <w:szCs w:val="28"/>
        </w:rPr>
        <w:t xml:space="preserve">　　三是企业党员流动性大。两新组织尤其是非公企业用工制度灵活，人员组成不稳定，员工流动性较为频繁，党员数量变化较快，影响党员日常管理和组织建设，特别是受疫情影响，问题尤为突出。</w:t>
      </w:r>
    </w:p>
    <w:p>
      <w:pPr>
        <w:ind w:left="0" w:right="0" w:firstLine="560"/>
        <w:spacing w:before="450" w:after="450" w:line="312" w:lineRule="auto"/>
      </w:pPr>
      <w:r>
        <w:rPr>
          <w:rFonts w:ascii="宋体" w:hAnsi="宋体" w:eastAsia="宋体" w:cs="宋体"/>
          <w:color w:val="000"/>
          <w:sz w:val="28"/>
          <w:szCs w:val="28"/>
        </w:rPr>
        <w:t xml:space="preserve">&gt;　　三、下半年工作安排一是理顺领导体制工作机制。</w:t>
      </w:r>
    </w:p>
    <w:p>
      <w:pPr>
        <w:ind w:left="0" w:right="0" w:firstLine="560"/>
        <w:spacing w:before="450" w:after="450" w:line="312" w:lineRule="auto"/>
      </w:pPr>
      <w:r>
        <w:rPr>
          <w:rFonts w:ascii="宋体" w:hAnsi="宋体" w:eastAsia="宋体" w:cs="宋体"/>
          <w:color w:val="000"/>
          <w:sz w:val="28"/>
          <w:szCs w:val="28"/>
        </w:rPr>
        <w:t xml:space="preserve">      与编办对接，研究制定工作规则和相关工作制度，推动工作有序开展。二是抓实基层党组织书记集中轮训。择优选派两新组织党组织书记、出资人（负责人）参加XX省两新组织党建骨干示范培训班；</w:t>
      </w:r>
    </w:p>
    <w:p>
      <w:pPr>
        <w:ind w:left="0" w:right="0" w:firstLine="560"/>
        <w:spacing w:before="450" w:after="450" w:line="312" w:lineRule="auto"/>
      </w:pPr>
      <w:r>
        <w:rPr>
          <w:rFonts w:ascii="宋体" w:hAnsi="宋体" w:eastAsia="宋体" w:cs="宋体"/>
          <w:color w:val="000"/>
          <w:sz w:val="28"/>
          <w:szCs w:val="28"/>
        </w:rPr>
        <w:t xml:space="preserve">　　研究制定两新组织党组织书记培训计划，分层级、分行业对党组织书记普遍轮训，年底前两新组织党组织书记培训全覆盖。三是加强党员队伍建设。做好规模以上非公有制企业、有影响力的社会组织等领域抓好发展党员工作，强化流动党员管理，找出“口袋”党员，动态掌握流动党员情况。四是推进党建示范点创建。强化重点园区、重点民营企业和重点行业党建工作龙头带动作用，市、区县两级分别培育一批两新组织党建示范点。五是分行业抓好党建工作指导。指导工信、民政、市场监管、司法、住建等相关部门抓好非公有制经济组织和社会组织党建工作，持续加大党建工作指导员选派力度，加强工青妇等群团工作。六是加强督促指导和宣传工作。做好两新组织党组织书记抓基层党建工作述职评议考核工作；</w:t>
      </w:r>
    </w:p>
    <w:p>
      <w:pPr>
        <w:ind w:left="0" w:right="0" w:firstLine="560"/>
        <w:spacing w:before="450" w:after="450" w:line="312" w:lineRule="auto"/>
      </w:pPr>
      <w:r>
        <w:rPr>
          <w:rFonts w:ascii="宋体" w:hAnsi="宋体" w:eastAsia="宋体" w:cs="宋体"/>
          <w:color w:val="000"/>
          <w:sz w:val="28"/>
          <w:szCs w:val="28"/>
        </w:rPr>
        <w:t xml:space="preserve">　　加大宣传力度，注重推广先进典型，分类总结可复制可普及的经验做法。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2024-09-20T07:25:49+08:00</dcterms:created>
  <dcterms:modified xsi:type="dcterms:W3CDTF">2024-09-20T07:25:49+08:00</dcterms:modified>
</cp:coreProperties>
</file>

<file path=docProps/custom.xml><?xml version="1.0" encoding="utf-8"?>
<Properties xmlns="http://schemas.openxmlformats.org/officeDocument/2006/custom-properties" xmlns:vt="http://schemas.openxmlformats.org/officeDocument/2006/docPropsVTypes"/>
</file>