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幼儿园幼儿资助工作总结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幼儿园幼儿资助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幼儿园幼儿资助工作总结</w:t>
      </w:r>
    </w:p>
    <w:p>
      <w:pPr>
        <w:ind w:left="0" w:right="0" w:firstLine="560"/>
        <w:spacing w:before="450" w:after="450" w:line="312" w:lineRule="auto"/>
      </w:pPr>
      <w:r>
        <w:rPr>
          <w:rFonts w:ascii="宋体" w:hAnsi="宋体" w:eastAsia="宋体" w:cs="宋体"/>
          <w:color w:val="000"/>
          <w:sz w:val="28"/>
          <w:szCs w:val="28"/>
        </w:rPr>
        <w:t xml:space="preserve">　　   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　　    1、成立了幼儿资助工作领导小组。我园成立了以园长雷欢欢为组长，以各班不参与资助的幼儿家长为成员的幼儿资助工作领导小组。全面负责家庭经济困难幼儿资助工作。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　　    2、以园长为组长的评审小组进行评审，评定小组对评定出的家庭经济困难幼儿资助名单与申请进行审核。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　　    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信息。</w:t>
      </w:r>
    </w:p>
    <w:p>
      <w:pPr>
        <w:ind w:left="0" w:right="0" w:firstLine="560"/>
        <w:spacing w:before="450" w:after="450" w:line="312" w:lineRule="auto"/>
      </w:pPr>
      <w:r>
        <w:rPr>
          <w:rFonts w:ascii="宋体" w:hAnsi="宋体" w:eastAsia="宋体" w:cs="宋体"/>
          <w:color w:val="000"/>
          <w:sz w:val="28"/>
          <w:szCs w:val="28"/>
        </w:rPr>
        <w:t xml:space="preserve">　　    二、建立、健全幼儿档案：资助项目、资助对象、资助范围、资助标准、资助流程等材料一一归档，随时接受上级的检查和群众监督。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　　    1、我园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　　    三、积极落实、帮助到位：</w:t>
      </w:r>
    </w:p>
    <w:p>
      <w:pPr>
        <w:ind w:left="0" w:right="0" w:firstLine="560"/>
        <w:spacing w:before="450" w:after="450" w:line="312" w:lineRule="auto"/>
      </w:pPr>
      <w:r>
        <w:rPr>
          <w:rFonts w:ascii="宋体" w:hAnsi="宋体" w:eastAsia="宋体" w:cs="宋体"/>
          <w:color w:val="000"/>
          <w:sz w:val="28"/>
          <w:szCs w:val="28"/>
        </w:rPr>
        <w:t xml:space="preserve">　　    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　　    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　　    总之，我园本次的资助工作，一切按照上级指示进行，公平、公正、公开并实事求的完成了资助工作。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幼儿园幼儿资助工作总结</w:t>
      </w:r>
    </w:p>
    <w:p>
      <w:pPr>
        <w:ind w:left="0" w:right="0" w:firstLine="560"/>
        <w:spacing w:before="450" w:after="450" w:line="312" w:lineRule="auto"/>
      </w:pPr>
      <w:r>
        <w:rPr>
          <w:rFonts w:ascii="宋体" w:hAnsi="宋体" w:eastAsia="宋体" w:cs="宋体"/>
          <w:color w:val="000"/>
          <w:sz w:val="28"/>
          <w:szCs w:val="28"/>
        </w:rPr>
        <w:t xml:space="preserve">　　   为进一步规范学前儿童家庭经济困难认定工作，做好学前教育资助工作，我园家庭经济困难学生认定工作按照公平、公正、公开的原则，切实保证国家制定的各项资助政策和措施真正落实到家庭经济困难学生身上，根据《淄博市周村区家庭经济困难学生认定办法》和区教体局关于做好庭经济困难学生认定工作的文件精神，我园严格按照上级教育行政主管部门的工作要求，认真做好2024-2024年度家庭经济困难学生的认定工作。</w:t>
      </w:r>
    </w:p>
    <w:p>
      <w:pPr>
        <w:ind w:left="0" w:right="0" w:firstLine="560"/>
        <w:spacing w:before="450" w:after="450" w:line="312" w:lineRule="auto"/>
      </w:pPr>
      <w:r>
        <w:rPr>
          <w:rFonts w:ascii="宋体" w:hAnsi="宋体" w:eastAsia="宋体" w:cs="宋体"/>
          <w:color w:val="000"/>
          <w:sz w:val="28"/>
          <w:szCs w:val="28"/>
        </w:rPr>
        <w:t xml:space="preserve">　　领导重视，完善制度</w:t>
      </w:r>
    </w:p>
    <w:p>
      <w:pPr>
        <w:ind w:left="0" w:right="0" w:firstLine="560"/>
        <w:spacing w:before="450" w:after="450" w:line="312" w:lineRule="auto"/>
      </w:pPr>
      <w:r>
        <w:rPr>
          <w:rFonts w:ascii="宋体" w:hAnsi="宋体" w:eastAsia="宋体" w:cs="宋体"/>
          <w:color w:val="000"/>
          <w:sz w:val="28"/>
          <w:szCs w:val="28"/>
        </w:rPr>
        <w:t xml:space="preserve">　　    幼儿园成立资助三级认定工作领导小组。根据资助工作特点及上级文件精神，成立了以园长为首的资助三级认定工作领导小组。采取园长负责、教师协作的方式，开展学前教育资助三级认定工作。</w:t>
      </w:r>
    </w:p>
    <w:p>
      <w:pPr>
        <w:ind w:left="0" w:right="0" w:firstLine="560"/>
        <w:spacing w:before="450" w:after="450" w:line="312" w:lineRule="auto"/>
      </w:pPr>
      <w:r>
        <w:rPr>
          <w:rFonts w:ascii="宋体" w:hAnsi="宋体" w:eastAsia="宋体" w:cs="宋体"/>
          <w:color w:val="000"/>
          <w:sz w:val="28"/>
          <w:szCs w:val="28"/>
        </w:rPr>
        <w:t xml:space="preserve">　　提出申请，建全档案</w:t>
      </w:r>
    </w:p>
    <w:p>
      <w:pPr>
        <w:ind w:left="0" w:right="0" w:firstLine="560"/>
        <w:spacing w:before="450" w:after="450" w:line="312" w:lineRule="auto"/>
      </w:pPr>
      <w:r>
        <w:rPr>
          <w:rFonts w:ascii="宋体" w:hAnsi="宋体" w:eastAsia="宋体" w:cs="宋体"/>
          <w:color w:val="000"/>
          <w:sz w:val="28"/>
          <w:szCs w:val="28"/>
        </w:rPr>
        <w:t xml:space="preserve">　　家庭经济困难幼儿认定工作坚持实事求是，严格按照标准，由幼儿监护人提出申请，班主任及教师走访入户，实行三级认定民主评议，班级小组推荐，年级认定，最后园级评定相结合的原则。</w:t>
      </w:r>
    </w:p>
    <w:p>
      <w:pPr>
        <w:ind w:left="0" w:right="0" w:firstLine="560"/>
        <w:spacing w:before="450" w:after="450" w:line="312" w:lineRule="auto"/>
      </w:pPr>
      <w:r>
        <w:rPr>
          <w:rFonts w:ascii="宋体" w:hAnsi="宋体" w:eastAsia="宋体" w:cs="宋体"/>
          <w:color w:val="000"/>
          <w:sz w:val="28"/>
          <w:szCs w:val="28"/>
        </w:rPr>
        <w:t xml:space="preserve">　　家庭经济困难幼儿填写《家庭经济困难申请表》和承诺书</w:t>
      </w:r>
    </w:p>
    <w:p>
      <w:pPr>
        <w:ind w:left="0" w:right="0" w:firstLine="560"/>
        <w:spacing w:before="450" w:after="450" w:line="312" w:lineRule="auto"/>
      </w:pPr>
      <w:r>
        <w:rPr>
          <w:rFonts w:ascii="宋体" w:hAnsi="宋体" w:eastAsia="宋体" w:cs="宋体"/>
          <w:color w:val="000"/>
          <w:sz w:val="28"/>
          <w:szCs w:val="28"/>
        </w:rPr>
        <w:t xml:space="preserve">　　 入户走访</w:t>
      </w:r>
    </w:p>
    <w:p>
      <w:pPr>
        <w:ind w:left="0" w:right="0" w:firstLine="560"/>
        <w:spacing w:before="450" w:after="450" w:line="312" w:lineRule="auto"/>
      </w:pPr>
      <w:r>
        <w:rPr>
          <w:rFonts w:ascii="宋体" w:hAnsi="宋体" w:eastAsia="宋体" w:cs="宋体"/>
          <w:color w:val="000"/>
          <w:sz w:val="28"/>
          <w:szCs w:val="28"/>
        </w:rPr>
        <w:t xml:space="preserve">　　幼儿园认定小组根据班级评议小组入户走访记录、《家庭经济困难学生认定分值量化表》和淄博市家庭经济困难认定标准认真进行评议，确定本园困难幼儿资格并上报区资助中心进行认定。</w:t>
      </w:r>
    </w:p>
    <w:p>
      <w:pPr>
        <w:ind w:left="0" w:right="0" w:firstLine="560"/>
        <w:spacing w:before="450" w:after="450" w:line="312" w:lineRule="auto"/>
      </w:pPr>
      <w:r>
        <w:rPr>
          <w:rFonts w:ascii="宋体" w:hAnsi="宋体" w:eastAsia="宋体" w:cs="宋体"/>
          <w:color w:val="000"/>
          <w:sz w:val="28"/>
          <w:szCs w:val="28"/>
        </w:rPr>
        <w:t xml:space="preserve">　　上榜公示，公开透明。贫困幼儿确定后，为了使该项工作切实做到公平、公正，对贫困幼儿名单进行了公示，主动接受广大师生及家长的监督。</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我园将深入持久地开展下去，全面覆盖，深入到每一个幼儿家庭宣传政策，全面了解幼儿的家庭情况和经济状况，一如既往地严格执行政策，使资助工作真正惠及到每一个贫困家庭的子女。</w:t>
      </w:r>
    </w:p>
    <w:p>
      <w:pPr>
        <w:ind w:left="0" w:right="0" w:firstLine="560"/>
        <w:spacing w:before="450" w:after="450" w:line="312" w:lineRule="auto"/>
      </w:pPr>
      <w:r>
        <w:rPr>
          <w:rFonts w:ascii="黑体" w:hAnsi="黑体" w:eastAsia="黑体" w:cs="黑体"/>
          <w:color w:val="000000"/>
          <w:sz w:val="36"/>
          <w:szCs w:val="36"/>
          <w:b w:val="1"/>
          <w:bCs w:val="1"/>
        </w:rPr>
        <w:t xml:space="preserve">　　幼儿园幼儿资助工作总结</w:t>
      </w:r>
    </w:p>
    <w:p>
      <w:pPr>
        <w:ind w:left="0" w:right="0" w:firstLine="560"/>
        <w:spacing w:before="450" w:after="450" w:line="312" w:lineRule="auto"/>
      </w:pPr>
      <w:r>
        <w:rPr>
          <w:rFonts w:ascii="宋体" w:hAnsi="宋体" w:eastAsia="宋体" w:cs="宋体"/>
          <w:color w:val="000"/>
          <w:sz w:val="28"/>
          <w:szCs w:val="28"/>
        </w:rPr>
        <w:t xml:space="preserve">　　为了贯彻上级对贫困生资助会议精神，更好的做好贫困资助这项工作；为了促进教育公平，确保农村家庭经济困难学生能切实享受国家优惠政策，进一步规范家庭困难学生生活补助资金管理工作；为了便于儿童家长了解资助政策和申请办法，使此项工作更加透明公开，在前期宣传后,我园教师按照文件精神严格执行资助填报、审核、评议、公示流程。</w:t>
      </w:r>
    </w:p>
    <w:p>
      <w:pPr>
        <w:ind w:left="0" w:right="0" w:firstLine="560"/>
        <w:spacing w:before="450" w:after="450" w:line="312" w:lineRule="auto"/>
      </w:pPr>
      <w:r>
        <w:rPr>
          <w:rFonts w:ascii="宋体" w:hAnsi="宋体" w:eastAsia="宋体" w:cs="宋体"/>
          <w:color w:val="000"/>
          <w:sz w:val="28"/>
          <w:szCs w:val="28"/>
        </w:rPr>
        <w:t xml:space="preserve">　　各班教师在认真审核资助填报信息后，开展了班级资助评议，邀请家长委员会成员共同参与评议，确保资助对象评选是公平、公正、公开的。</w:t>
      </w:r>
    </w:p>
    <w:p>
      <w:pPr>
        <w:ind w:left="0" w:right="0" w:firstLine="560"/>
        <w:spacing w:before="450" w:after="450" w:line="312" w:lineRule="auto"/>
      </w:pPr>
      <w:r>
        <w:rPr>
          <w:rFonts w:ascii="宋体" w:hAnsi="宋体" w:eastAsia="宋体" w:cs="宋体"/>
          <w:color w:val="000"/>
          <w:sz w:val="28"/>
          <w:szCs w:val="28"/>
        </w:rPr>
        <w:t xml:space="preserve">　　各班评议结束后，幼儿园进行园内评议确定最终资助名单。并将资助名单进行园内公示。</w:t>
      </w:r>
    </w:p>
    <w:p>
      <w:pPr>
        <w:ind w:left="0" w:right="0" w:firstLine="560"/>
        <w:spacing w:before="450" w:after="450" w:line="312" w:lineRule="auto"/>
      </w:pPr>
      <w:r>
        <w:rPr>
          <w:rFonts w:ascii="宋体" w:hAnsi="宋体" w:eastAsia="宋体" w:cs="宋体"/>
          <w:color w:val="000"/>
          <w:sz w:val="28"/>
          <w:szCs w:val="28"/>
        </w:rPr>
        <w:t xml:space="preserve">　　在总结会议上，庄园长肯定了各班主任认真领会文件精神，做好资助政策的宣传工作，摸清本班学生基本情况，掌握好第一手资料，按照相关程序将学生申请、证明及其他佐证材料一并上报学校审核。并且就资助工作进行了强调：资助工作政策性很强，工作中要始终坚持公平、公正、公开的原则；资助工作要与教育、心理疏导相结合起来，树立典型，起到示范和榜样的作用；在政策和制度的规范下，严把审批关，对资助工作实行动态监管；补助资金发放等必须做到公开透明，责任落实到人。鼓励各班教师再接再厉，在今后的资助工作中继续保持原则，工作到位，真正对于经济困难幼儿及家庭起到实际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2024-09-19T17:03:43+08:00</dcterms:created>
  <dcterms:modified xsi:type="dcterms:W3CDTF">2024-09-19T17:03:43+08:00</dcterms:modified>
</cp:coreProperties>
</file>

<file path=docProps/custom.xml><?xml version="1.0" encoding="utf-8"?>
<Properties xmlns="http://schemas.openxmlformats.org/officeDocument/2006/custom-properties" xmlns:vt="http://schemas.openxmlformats.org/officeDocument/2006/docPropsVTypes"/>
</file>