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街道办事处防范非法集资宣传月活动工作总结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街道办事处防范非法集资宣传月活动工作总结,供大家参考选择。[_TAG_h2]　　街道办事处防范非法集资宣传月活动工作总结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贯彻落实市处非办下发的《关于开展全市2024年春节期间防范非法集资集中宣传教育活动的通知》文件精神,严厉打击非法集资活动,保障和维护正常的金融秩序和社会稳定及群众的切身利益,东南街道积极开展防范非法集资宣传教育工作,现在将工作情况总结如下:</w:t>
      </w:r>
    </w:p>
    <w:p>
      <w:pPr>
        <w:ind w:left="0" w:right="0" w:firstLine="560"/>
        <w:spacing w:before="450" w:after="450" w:line="312" w:lineRule="auto"/>
      </w:pPr>
      <w:r>
        <w:rPr>
          <w:rFonts w:ascii="宋体" w:hAnsi="宋体" w:eastAsia="宋体" w:cs="宋体"/>
          <w:color w:val="000"/>
          <w:sz w:val="28"/>
          <w:szCs w:val="28"/>
        </w:rPr>
        <w:t xml:space="preserve">　　&gt;一、 成立宣传活动工作小组</w:t>
      </w:r>
    </w:p>
    <w:p>
      <w:pPr>
        <w:ind w:left="0" w:right="0" w:firstLine="560"/>
        <w:spacing w:before="450" w:after="450" w:line="312" w:lineRule="auto"/>
      </w:pPr>
      <w:r>
        <w:rPr>
          <w:rFonts w:ascii="宋体" w:hAnsi="宋体" w:eastAsia="宋体" w:cs="宋体"/>
          <w:color w:val="000"/>
          <w:sz w:val="28"/>
          <w:szCs w:val="28"/>
        </w:rPr>
        <w:t xml:space="preserve">　　开展防范打击非法集资宣传活动,目的是引导社会公众增强法制观念,进一步提高公众识别、抵制非法集资的能力和防范意识.为加强对宣传工作的领导,保证宣传工作扎实有序地开展,东南街道成立了宣传工作小组,成员由司法所、宣统办、派出所及各村(社区)相关负责人组成.</w:t>
      </w:r>
    </w:p>
    <w:p>
      <w:pPr>
        <w:ind w:left="0" w:right="0" w:firstLine="560"/>
        <w:spacing w:before="450" w:after="450" w:line="312" w:lineRule="auto"/>
      </w:pPr>
      <w:r>
        <w:rPr>
          <w:rFonts w:ascii="宋体" w:hAnsi="宋体" w:eastAsia="宋体" w:cs="宋体"/>
          <w:color w:val="000"/>
          <w:sz w:val="28"/>
          <w:szCs w:val="28"/>
        </w:rPr>
        <w:t xml:space="preserve">　　&gt;二、活动宣传的内容及方式</w:t>
      </w:r>
    </w:p>
    <w:p>
      <w:pPr>
        <w:ind w:left="0" w:right="0" w:firstLine="560"/>
        <w:spacing w:before="450" w:after="450" w:line="312" w:lineRule="auto"/>
      </w:pPr>
      <w:r>
        <w:rPr>
          <w:rFonts w:ascii="宋体" w:hAnsi="宋体" w:eastAsia="宋体" w:cs="宋体"/>
          <w:color w:val="000"/>
          <w:sz w:val="28"/>
          <w:szCs w:val="28"/>
        </w:rPr>
        <w:t xml:space="preserve">　　围绕市处非办通知要求,对非法集资基本知识、相关处非政策、非法集资典型案例等内容进行宣传.</w:t>
      </w:r>
    </w:p>
    <w:p>
      <w:pPr>
        <w:ind w:left="0" w:right="0" w:firstLine="560"/>
        <w:spacing w:before="450" w:after="450" w:line="312" w:lineRule="auto"/>
      </w:pPr>
      <w:r>
        <w:rPr>
          <w:rFonts w:ascii="宋体" w:hAnsi="宋体" w:eastAsia="宋体" w:cs="宋体"/>
          <w:color w:val="000"/>
          <w:sz w:val="28"/>
          <w:szCs w:val="28"/>
        </w:rPr>
        <w:t xml:space="preserve">　　1、2月6日上午,东南街道办公会议上,各村(社区)主任列席参加,与会人员学习了非法集资典型案例,并对防范非法集资宣传活动进行了安排部署.</w:t>
      </w:r>
    </w:p>
    <w:p>
      <w:pPr>
        <w:ind w:left="0" w:right="0" w:firstLine="560"/>
        <w:spacing w:before="450" w:after="450" w:line="312" w:lineRule="auto"/>
      </w:pPr>
      <w:r>
        <w:rPr>
          <w:rFonts w:ascii="宋体" w:hAnsi="宋体" w:eastAsia="宋体" w:cs="宋体"/>
          <w:color w:val="000"/>
          <w:sz w:val="28"/>
          <w:szCs w:val="28"/>
        </w:rPr>
        <w:t xml:space="preserve">　　2、2月13日上午,东南街道司法所与各村(社区)联合开展防范非法集资集中宣传咨询活动,吸引了广大群众踊跃参与.本次活动以“珍惜血汗钱、远离非法集资”为主题,重点宣传防范非法集资的相关法律法规和政策、普及相关金融知识与强化警示教育等,活动方式采取“大集中、小分散”方式,主会场设在小康菜场,并在湖东社区、苏锋村、东南街道文化中心等4个地方设立分会场.宣传形式以发放宣传页和张贴宣传海报、在区内主要路段悬挂宣传横幅为主要形式,结合法律咨询、政策宣讲、看图学法、解答群众关切问题等多种方式,积极开展集中宣传活动.</w:t>
      </w:r>
    </w:p>
    <w:p>
      <w:pPr>
        <w:ind w:left="0" w:right="0" w:firstLine="560"/>
        <w:spacing w:before="450" w:after="450" w:line="312" w:lineRule="auto"/>
      </w:pPr>
      <w:r>
        <w:rPr>
          <w:rFonts w:ascii="宋体" w:hAnsi="宋体" w:eastAsia="宋体" w:cs="宋体"/>
          <w:color w:val="000"/>
          <w:sz w:val="28"/>
          <w:szCs w:val="28"/>
        </w:rPr>
        <w:t xml:space="preserve">　　活动当日,主会场参加宣传活动的单位有东南街道司法所、东南派出所、市场监督局高新区分局、东南街道四村一社区等8家单位以及农业银行东南支行、农商行东南支行等4家金融机构.现场发放各类宣传手册和宣传页300余份,制作宣传海报及横幅30条,受教育企业和群众达200余人次,接待咨询150余人次,为群众解决实际问题30余件.</w:t>
      </w:r>
    </w:p>
    <w:p>
      <w:pPr>
        <w:ind w:left="0" w:right="0" w:firstLine="560"/>
        <w:spacing w:before="450" w:after="450" w:line="312" w:lineRule="auto"/>
      </w:pPr>
      <w:r>
        <w:rPr>
          <w:rFonts w:ascii="宋体" w:hAnsi="宋体" w:eastAsia="宋体" w:cs="宋体"/>
          <w:color w:val="000"/>
          <w:sz w:val="28"/>
          <w:szCs w:val="28"/>
        </w:rPr>
        <w:t xml:space="preserve">　　3、除此之外,通过东南街道短信平台、微信平台,向全区公众发布处非宣传信息1000多条,东南街道、各村(社区)及全区各金融机构通过led宣传屏、柜台等形式向群众普及预防集资诈骗和金融犯罪知识,活动受到广大群众的称赞.</w:t>
      </w:r>
    </w:p>
    <w:p>
      <w:pPr>
        <w:ind w:left="0" w:right="0" w:firstLine="560"/>
        <w:spacing w:before="450" w:after="450" w:line="312" w:lineRule="auto"/>
      </w:pPr>
      <w:r>
        <w:rPr>
          <w:rFonts w:ascii="宋体" w:hAnsi="宋体" w:eastAsia="宋体" w:cs="宋体"/>
          <w:color w:val="000"/>
          <w:sz w:val="28"/>
          <w:szCs w:val="28"/>
        </w:rPr>
        <w:t xml:space="preserve">　　4、同时,东南街道积极建设基层宣传阵地,组织各村(社区)、各驻区金融机构充分调动群众力量,组建宣传志愿者队伍,广泛开展宣传教育活动,推动防范非法集资知识进村社、进企业、进家庭、进学校、进机关,实现宣传教育全覆盖.</w:t>
      </w:r>
    </w:p>
    <w:p>
      <w:pPr>
        <w:ind w:left="0" w:right="0" w:firstLine="560"/>
        <w:spacing w:before="450" w:after="450" w:line="312" w:lineRule="auto"/>
      </w:pPr>
      <w:r>
        <w:rPr>
          <w:rFonts w:ascii="宋体" w:hAnsi="宋体" w:eastAsia="宋体" w:cs="宋体"/>
          <w:color w:val="000"/>
          <w:sz w:val="28"/>
          <w:szCs w:val="28"/>
        </w:rPr>
        <w:t xml:space="preserve">　　通过各种形式的宣传活动,营造了东南街道各领域防范非法集资的良好氛围,为稳定社会经济秩序、维护国家金融安全、促进社会和谐起到了推动作用.[_TAG_h2]　　街道办事处防范非法集资宣传月活动工作总结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2024〕7号)和《关于开展2024年防范非法集资宣传月活动方案的通知》(银商局发〔2024〕121号)要求，进一步加强商贸流通领域管理工作，切实做好防范和处置非法集资工作，维护市场秩序和人民群众合法权益，我局于2024年6月1日至14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200份并在县内街道派发至群众，向全县普通民众宣传防范非法集资公益信息，着力宣传防范非法集资的理念，切实提高群众防范非法集资意识。二是制定《2024年贺兰县商务领域非法集资风险排查整治工作方案》，并下发至各相关企业。县内10家大型商超、5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_TAG_h2]　　街道办事处防范非法集资宣传月活动工作总结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__县打击和处置非法集资工作领导小组办公室关于印发〈__县xxxx年防范非法集资宣传月活动方案〉的通知》文件要求，切实遏制非法集资势头，有力保护人民群众合法权益，大力提升人民群众风险防范意识。__街道办高度重视，按照“打防结合、以防为主”的原则，着力营造全社会共同防范非法集资的良好氛围，保持对非法集资活动的高压震慑态势。下面就宣传月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领导，明确工作职责。为确保xxxx年防范非法集资宣传活动有组织、有计划开展，我街道办高度重视，成立了以主要领导为组长，分管领导为副组长，街道办属各单位负责人为成员的非法集资宣传活动领导小组，宣传领导小组下设办公室在街道群工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　　(二)加强宣传，营造良好氛围。为提高广大群众对非法集资危害性的认识和对非法集资行为的识别能力，我街道办认真按照《__县xxxx年防范非法集资宣传月活动方案》要求，结合实际情况，有针对性选择宣传内容，确保宣传实效。一是立足网点宣传。在金融机构营业网点内，通过张贴宣传画、摆放宣传资料以及悬挂宣传标语等形式，向群众宣传“非法集资”等知识与危害，同时设立关于非法集资知识咨询台，由工作人员向前来咨询的群众发放非法集资宣传资料并介绍相关知识。通过宣传，不仅提升群众安全意识，也提醒群众远离非法集资违法金融活动。二是深入基层宣传。组织村(社区)干部和宣传志愿者，逢场日在人口集中场所、各村(社区)活动中心、各营业场所附近及辖区内个体工商户开展非法集资宣传教育活动。同时在人口流动量大的村(社区)运用LED滚动宣传显示屏、条幅宣传标语、宣传展板和流动宣传车等，面向广大群众，发放各类宣传资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将防范非法集资列入对中小学生的安全教育，引导学生提高识别和防范非法集资能力。四是贴近百姓宣传。以 “扫黑除恶”、“平安建设”、“综治维稳”、“法律七进”为契机，深入开展进机关、进学校、进企业、进网点、进村组、进家庭宣传教育活动，对群众进行全面宣传。通过大力宣传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　　&gt;二、活动取得的成效</w:t>
      </w:r>
    </w:p>
    <w:p>
      <w:pPr>
        <w:ind w:left="0" w:right="0" w:firstLine="560"/>
        <w:spacing w:before="450" w:after="450" w:line="312" w:lineRule="auto"/>
      </w:pPr>
      <w:r>
        <w:rPr>
          <w:rFonts w:ascii="宋体" w:hAnsi="宋体" w:eastAsia="宋体" w:cs="宋体"/>
          <w:color w:val="000"/>
          <w:sz w:val="28"/>
          <w:szCs w:val="28"/>
        </w:rPr>
        <w:t xml:space="preserve">　　我街道办全方位、多领域地开展了防范和打击非法集资宣传活动，共发放非法集资宣传资料xxx余份，接待咨询群众上百人次。通过多部门联合开展宣传教育活动，帮助广大群众认清了非法集资活动的危害性，自觉提升警觉性和防范意识，提高了防范和打击非法集资活动的警惕性，运用正当途径守护好自身的“钱袋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各部门配合联合开展宣传次数偏少，规模性的宣传活动待推进，常态化宣传机制运作还需优化。</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我街道办将持续常态化开展“防范非法集资”宣传活动，不断扩展活动覆盖面，实现群众金融知识教育的常态化和长效化，让广大群众实实在在地了解和掌握金融常识，在全街道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　　通过防范打击非法集资宣传月活动的开展，有力提高了广大群众对非法集资危害性的认识，增强风险防范和投资损益自我承担的责任意识，构建立体化、信息化预警体系。从源头上遏制了非法集资案件的高发势头，有效维护了我街道市场经济秩序，保障了人民群众的合法权益，促进了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2024-09-20T13:54:42+08:00</dcterms:created>
  <dcterms:modified xsi:type="dcterms:W3CDTF">2024-09-20T13:54:42+08:00</dcterms:modified>
</cp:coreProperties>
</file>

<file path=docProps/custom.xml><?xml version="1.0" encoding="utf-8"?>
<Properties xmlns="http://schemas.openxmlformats.org/officeDocument/2006/custom-properties" xmlns:vt="http://schemas.openxmlformats.org/officeDocument/2006/docPropsVTypes"/>
</file>